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944" w:type="dxa"/>
        <w:tblInd w:w="-171" w:type="dxa"/>
        <w:tblLayout w:type="fixed"/>
        <w:tblCellMar>
          <w:left w:w="113" w:type="dxa"/>
          <w:right w:w="113" w:type="dxa"/>
        </w:tblCellMar>
        <w:tblLook w:val="0000" w:firstRow="0" w:lastRow="0" w:firstColumn="0" w:lastColumn="0" w:noHBand="0" w:noVBand="0"/>
      </w:tblPr>
      <w:tblGrid>
        <w:gridCol w:w="10944"/>
      </w:tblGrid>
      <w:tr w:rsidR="00291142" w:rsidRPr="00FC0370" w14:paraId="47E4331D" w14:textId="77777777" w:rsidTr="00291142">
        <w:trPr>
          <w:trHeight w:val="290"/>
        </w:trPr>
        <w:tc>
          <w:tcPr>
            <w:tcW w:w="10944" w:type="dxa"/>
            <w:vMerge w:val="restart"/>
            <w:shd w:val="clear" w:color="auto" w:fill="auto"/>
          </w:tcPr>
          <w:p w14:paraId="30C08A00" w14:textId="43647CA7" w:rsidR="00291142" w:rsidRPr="00FC0370" w:rsidRDefault="00291142" w:rsidP="00AF1B41">
            <w:pPr>
              <w:pStyle w:val="NoSpacing"/>
              <w:jc w:val="center"/>
              <w:rPr>
                <w:rFonts w:ascii="Tahoma" w:hAnsi="Tahoma" w:cs="Tahoma"/>
                <w:color w:val="000000" w:themeColor="text1"/>
                <w:sz w:val="20"/>
                <w:szCs w:val="20"/>
                <w:lang w:val="ru-RU" w:eastAsia="ar-SA"/>
              </w:rPr>
            </w:pPr>
            <w:r w:rsidRPr="00FC0370">
              <w:rPr>
                <w:rFonts w:ascii="Tahoma" w:hAnsi="Tahoma" w:cs="Tahoma"/>
                <w:b/>
                <w:color w:val="000000" w:themeColor="text1"/>
                <w:sz w:val="20"/>
                <w:szCs w:val="20"/>
                <w:lang w:val="sr-Latn-BA" w:eastAsia="ar-SA"/>
              </w:rPr>
              <w:t xml:space="preserve">                                                                                                                                                                                                                                                                                                </w:t>
            </w:r>
            <w:r w:rsidRPr="00FC0370">
              <w:rPr>
                <w:rFonts w:ascii="Tahoma" w:hAnsi="Tahoma" w:cs="Tahoma"/>
                <w:b/>
                <w:color w:val="000000" w:themeColor="text1"/>
                <w:sz w:val="20"/>
                <w:szCs w:val="20"/>
                <w:lang w:val="ru-RU" w:eastAsia="ar-SA"/>
              </w:rPr>
              <w:t xml:space="preserve">УГОВОР </w:t>
            </w:r>
            <w:r w:rsidRPr="00FC0370">
              <w:rPr>
                <w:rFonts w:ascii="Tahoma" w:hAnsi="Tahoma" w:cs="Tahoma"/>
                <w:color w:val="000000" w:themeColor="text1"/>
                <w:sz w:val="20"/>
                <w:szCs w:val="20"/>
                <w:lang w:val="ru-RU" w:eastAsia="ar-SA"/>
              </w:rPr>
              <w:t>бр. ______</w:t>
            </w:r>
            <w:r w:rsidRPr="00FC0370">
              <w:rPr>
                <w:rFonts w:ascii="Tahoma" w:hAnsi="Tahoma" w:cs="Tahoma"/>
                <w:b/>
                <w:color w:val="000000" w:themeColor="text1"/>
                <w:sz w:val="20"/>
                <w:szCs w:val="20"/>
                <w:lang w:val="ru-RU" w:eastAsia="ar-SA"/>
              </w:rPr>
              <w:t>2</w:t>
            </w:r>
            <w:r w:rsidR="00890B58" w:rsidRPr="00FC0370">
              <w:rPr>
                <w:rFonts w:ascii="Tahoma" w:hAnsi="Tahoma" w:cs="Tahoma"/>
                <w:b/>
                <w:color w:val="000000" w:themeColor="text1"/>
                <w:sz w:val="20"/>
                <w:szCs w:val="20"/>
                <w:lang w:val="sr-Latn-RS" w:eastAsia="ar-SA"/>
              </w:rPr>
              <w:t>6</w:t>
            </w:r>
            <w:r w:rsidRPr="00FC0370">
              <w:rPr>
                <w:rFonts w:ascii="Tahoma" w:hAnsi="Tahoma" w:cs="Tahoma"/>
                <w:color w:val="000000" w:themeColor="text1"/>
                <w:sz w:val="20"/>
                <w:szCs w:val="20"/>
                <w:lang w:val="ru-RU" w:eastAsia="ar-SA"/>
              </w:rPr>
              <w:t xml:space="preserve">; </w:t>
            </w:r>
          </w:p>
          <w:p w14:paraId="657AF6AB" w14:textId="77777777" w:rsidR="00291142" w:rsidRPr="00FC0370" w:rsidRDefault="00291142" w:rsidP="00AF1B41">
            <w:pPr>
              <w:pStyle w:val="NoSpacing"/>
              <w:jc w:val="both"/>
              <w:rPr>
                <w:rFonts w:ascii="Tahoma" w:hAnsi="Tahoma" w:cs="Tahoma"/>
                <w:color w:val="000000" w:themeColor="text1"/>
                <w:sz w:val="20"/>
                <w:szCs w:val="20"/>
                <w:lang w:val="ru-RU" w:eastAsia="ar-SA"/>
              </w:rPr>
            </w:pPr>
          </w:p>
          <w:p w14:paraId="2EE2A2B4" w14:textId="6149924F" w:rsidR="00291142" w:rsidRPr="00FC0370" w:rsidRDefault="00291142" w:rsidP="00AF1B41">
            <w:pPr>
              <w:pStyle w:val="NoSpacing"/>
              <w:jc w:val="both"/>
              <w:rPr>
                <w:rFonts w:ascii="Tahoma" w:hAnsi="Tahoma" w:cs="Tahoma"/>
                <w:sz w:val="20"/>
                <w:szCs w:val="20"/>
                <w:lang w:val="sr-Cyrl-BA" w:eastAsia="ar-SA"/>
              </w:rPr>
            </w:pPr>
            <w:r w:rsidRPr="00FC0370">
              <w:rPr>
                <w:rFonts w:ascii="Tahoma" w:hAnsi="Tahoma" w:cs="Tahoma"/>
                <w:color w:val="000000" w:themeColor="text1"/>
                <w:sz w:val="20"/>
                <w:szCs w:val="20"/>
                <w:lang w:val="ru-RU" w:eastAsia="ar-SA"/>
              </w:rPr>
              <w:t xml:space="preserve"> </w:t>
            </w:r>
            <w:r w:rsidRPr="00FC0370">
              <w:rPr>
                <w:rFonts w:ascii="Tahoma" w:hAnsi="Tahoma" w:cs="Tahoma"/>
                <w:sz w:val="20"/>
                <w:szCs w:val="20"/>
                <w:lang w:val="sr-Cyrl-BA" w:eastAsia="ar-SA"/>
              </w:rPr>
              <w:t>Закључен дана ____._</w:t>
            </w:r>
            <w:r w:rsidR="004B0CCA" w:rsidRPr="00FC0370">
              <w:rPr>
                <w:rFonts w:ascii="Tahoma" w:hAnsi="Tahoma" w:cs="Tahoma"/>
                <w:sz w:val="20"/>
                <w:szCs w:val="20"/>
                <w:lang w:val="sr-Cyrl-BA" w:eastAsia="ar-SA"/>
              </w:rPr>
              <w:t>___</w:t>
            </w:r>
            <w:r w:rsidRPr="00FC0370">
              <w:rPr>
                <w:rFonts w:ascii="Tahoma" w:hAnsi="Tahoma" w:cs="Tahoma"/>
                <w:sz w:val="20"/>
                <w:szCs w:val="20"/>
                <w:lang w:val="sr-Cyrl-BA" w:eastAsia="ar-SA"/>
              </w:rPr>
              <w:t>_. 202</w:t>
            </w:r>
            <w:r w:rsidR="00890B58" w:rsidRPr="00FC0370">
              <w:rPr>
                <w:rFonts w:ascii="Tahoma" w:hAnsi="Tahoma" w:cs="Tahoma"/>
                <w:sz w:val="20"/>
                <w:szCs w:val="20"/>
                <w:lang w:val="sr-Latn-RS" w:eastAsia="ar-SA"/>
              </w:rPr>
              <w:t>6</w:t>
            </w:r>
            <w:r w:rsidRPr="00FC0370">
              <w:rPr>
                <w:rFonts w:ascii="Tahoma" w:hAnsi="Tahoma" w:cs="Tahoma"/>
                <w:sz w:val="20"/>
                <w:szCs w:val="20"/>
                <w:lang w:val="sr-Cyrl-BA" w:eastAsia="ar-SA"/>
              </w:rPr>
              <w:t xml:space="preserve"> године у Б</w:t>
            </w:r>
            <w:r w:rsidRPr="00FC0370">
              <w:rPr>
                <w:rFonts w:ascii="Tahoma" w:hAnsi="Tahoma" w:cs="Tahoma"/>
                <w:sz w:val="20"/>
                <w:szCs w:val="20"/>
                <w:lang w:val="sr-Cyrl-RS" w:eastAsia="ar-SA"/>
              </w:rPr>
              <w:t>роду</w:t>
            </w:r>
            <w:r w:rsidRPr="00FC0370">
              <w:rPr>
                <w:rFonts w:ascii="Tahoma" w:hAnsi="Tahoma" w:cs="Tahoma"/>
                <w:sz w:val="20"/>
                <w:szCs w:val="20"/>
                <w:lang w:val="sr-Cyrl-BA" w:eastAsia="ar-SA"/>
              </w:rPr>
              <w:t>, између:</w:t>
            </w:r>
          </w:p>
          <w:p w14:paraId="47889C85" w14:textId="77777777" w:rsidR="00291142" w:rsidRPr="00FC0370" w:rsidRDefault="00291142" w:rsidP="00AF1B41">
            <w:pPr>
              <w:pStyle w:val="NoSpacing"/>
              <w:jc w:val="both"/>
              <w:rPr>
                <w:rFonts w:ascii="Tahoma" w:hAnsi="Tahoma" w:cs="Tahoma"/>
                <w:sz w:val="20"/>
                <w:szCs w:val="20"/>
                <w:lang w:val="sr-Cyrl-BA" w:eastAsia="ar-SA"/>
              </w:rPr>
            </w:pPr>
          </w:p>
          <w:p w14:paraId="3EB7E195" w14:textId="329F85A9" w:rsidR="00291142" w:rsidRPr="00FC0370" w:rsidRDefault="00291142" w:rsidP="00A1718F">
            <w:pPr>
              <w:jc w:val="both"/>
              <w:rPr>
                <w:rFonts w:ascii="Tahoma" w:hAnsi="Tahoma" w:cs="Tahoma"/>
                <w:color w:val="000000" w:themeColor="text1"/>
                <w:sz w:val="20"/>
                <w:szCs w:val="20"/>
                <w:lang w:val="ru-RU" w:eastAsia="ar-SA"/>
              </w:rPr>
            </w:pPr>
            <w:r w:rsidRPr="00FC0370">
              <w:rPr>
                <w:rFonts w:ascii="Tahoma" w:hAnsi="Tahoma" w:cs="Tahoma"/>
                <w:b/>
                <w:bCs/>
                <w:sz w:val="20"/>
                <w:szCs w:val="20"/>
                <w:lang w:val="ru-RU"/>
              </w:rPr>
              <w:t>„</w:t>
            </w:r>
            <w:r w:rsidRPr="00FC0370">
              <w:rPr>
                <w:rFonts w:ascii="Tahoma" w:hAnsi="Tahoma" w:cs="Tahoma"/>
                <w:b/>
                <w:bCs/>
                <w:noProof/>
                <w:sz w:val="20"/>
                <w:szCs w:val="20"/>
                <w:lang w:val="ru-RU"/>
              </w:rPr>
              <w:t>Рафинериј</w:t>
            </w:r>
            <w:r w:rsidRPr="00FC0370">
              <w:rPr>
                <w:rFonts w:ascii="Tahoma" w:hAnsi="Tahoma" w:cs="Tahoma"/>
                <w:b/>
                <w:bCs/>
                <w:noProof/>
                <w:sz w:val="20"/>
                <w:szCs w:val="20"/>
                <w:lang w:val="sr-Latn-RS"/>
              </w:rPr>
              <w:t>e</w:t>
            </w:r>
            <w:r w:rsidRPr="00FC0370">
              <w:rPr>
                <w:rFonts w:ascii="Tahoma" w:hAnsi="Tahoma" w:cs="Tahoma"/>
                <w:b/>
                <w:bCs/>
                <w:noProof/>
                <w:sz w:val="20"/>
                <w:szCs w:val="20"/>
                <w:lang w:val="ru-RU"/>
              </w:rPr>
              <w:t xml:space="preserve"> нафте Брод“ а.д.</w:t>
            </w:r>
            <w:r w:rsidRPr="00FC0370">
              <w:rPr>
                <w:rFonts w:ascii="Tahoma" w:hAnsi="Tahoma" w:cs="Tahoma"/>
                <w:bCs/>
                <w:noProof/>
                <w:sz w:val="20"/>
                <w:szCs w:val="20"/>
                <w:lang w:val="ru-RU"/>
              </w:rPr>
              <w:t>, која је правно лице према законима Републике Српске, Босне и Херцеговине, са сједиштем на адреси Светог Саве бр. 106, Брод (у даљем тексту „</w:t>
            </w:r>
            <w:r w:rsidRPr="00FC0370">
              <w:rPr>
                <w:rFonts w:ascii="Tahoma" w:hAnsi="Tahoma" w:cs="Tahoma"/>
                <w:b/>
                <w:bCs/>
                <w:noProof/>
                <w:sz w:val="20"/>
                <w:szCs w:val="20"/>
                <w:lang w:val="ru-RU"/>
              </w:rPr>
              <w:t>Наручилац”</w:t>
            </w:r>
            <w:r w:rsidRPr="00FC0370">
              <w:rPr>
                <w:rFonts w:ascii="Tahoma" w:hAnsi="Tahoma" w:cs="Tahoma"/>
                <w:bCs/>
                <w:noProof/>
                <w:sz w:val="20"/>
                <w:szCs w:val="20"/>
                <w:lang w:val="ru-RU"/>
              </w:rPr>
              <w:t>), коју  заступа по основу Статута Друштва, Генерални директор</w:t>
            </w:r>
            <w:r w:rsidRPr="00FC0370">
              <w:rPr>
                <w:rFonts w:ascii="Tahoma" w:hAnsi="Tahoma" w:cs="Tahoma"/>
                <w:b/>
                <w:bCs/>
                <w:noProof/>
                <w:sz w:val="20"/>
                <w:szCs w:val="20"/>
                <w:lang w:val="ru-RU"/>
              </w:rPr>
              <w:t xml:space="preserve"> Караљус Анатолиј Вацлавич</w:t>
            </w:r>
            <w:r w:rsidRPr="00FC0370">
              <w:rPr>
                <w:rFonts w:ascii="Tahoma" w:hAnsi="Tahoma" w:cs="Tahoma"/>
                <w:bCs/>
                <w:noProof/>
                <w:sz w:val="20"/>
                <w:szCs w:val="20"/>
                <w:lang w:val="ru-RU"/>
              </w:rPr>
              <w:t>,</w:t>
            </w:r>
            <w:r w:rsidRPr="00FC0370">
              <w:rPr>
                <w:rFonts w:ascii="Tahoma" w:hAnsi="Tahoma" w:cs="Tahoma"/>
                <w:bCs/>
                <w:noProof/>
                <w:sz w:val="20"/>
                <w:szCs w:val="20"/>
                <w:lang w:val="sr-Cyrl-BA"/>
              </w:rPr>
              <w:t xml:space="preserve"> </w:t>
            </w:r>
            <w:r w:rsidRPr="00FC0370">
              <w:rPr>
                <w:rFonts w:ascii="Tahoma" w:hAnsi="Tahoma" w:cs="Tahoma"/>
                <w:bCs/>
                <w:noProof/>
                <w:sz w:val="20"/>
                <w:szCs w:val="20"/>
                <w:lang w:val="ru-RU"/>
              </w:rPr>
              <w:t xml:space="preserve">с једне стране </w:t>
            </w:r>
            <w:r w:rsidRPr="00FC0370">
              <w:rPr>
                <w:rFonts w:ascii="Tahoma" w:hAnsi="Tahoma" w:cs="Tahoma"/>
                <w:color w:val="000000" w:themeColor="text1"/>
                <w:sz w:val="20"/>
                <w:szCs w:val="20"/>
                <w:lang w:val="ru-RU" w:eastAsia="ar-SA"/>
              </w:rPr>
              <w:t>и</w:t>
            </w:r>
          </w:p>
          <w:p w14:paraId="2F55D889" w14:textId="3658A3E7" w:rsidR="00291142" w:rsidRPr="00FC0370" w:rsidRDefault="00291142" w:rsidP="00AF1B41">
            <w:pPr>
              <w:pStyle w:val="NormalIndent"/>
              <w:ind w:left="57" w:right="57"/>
              <w:rPr>
                <w:rFonts w:ascii="Tahoma" w:hAnsi="Tahoma" w:cs="Tahoma"/>
                <w:sz w:val="20"/>
                <w:szCs w:val="20"/>
                <w:lang w:val="ru-RU" w:eastAsia="en-US"/>
              </w:rPr>
            </w:pPr>
            <w:r w:rsidRPr="00FC0370">
              <w:rPr>
                <w:rFonts w:ascii="Tahoma" w:hAnsi="Tahoma" w:cs="Tahoma"/>
                <w:b/>
                <w:sz w:val="20"/>
                <w:szCs w:val="20"/>
                <w:lang w:val="sr-Cyrl-RS"/>
              </w:rPr>
              <w:t>„</w:t>
            </w:r>
            <w:r w:rsidR="00890B58" w:rsidRPr="00FC0370">
              <w:rPr>
                <w:rFonts w:ascii="Tahoma" w:hAnsi="Tahoma" w:cs="Tahoma"/>
                <w:b/>
                <w:sz w:val="20"/>
                <w:szCs w:val="20"/>
                <w:lang w:val="sr-Latn-RS"/>
              </w:rPr>
              <w:t>___________________________</w:t>
            </w:r>
            <w:r w:rsidRPr="00FC0370">
              <w:rPr>
                <w:rFonts w:ascii="Tahoma" w:hAnsi="Tahoma" w:cs="Tahoma"/>
                <w:b/>
                <w:sz w:val="20"/>
                <w:szCs w:val="20"/>
                <w:lang w:val="sr-Cyrl-RS"/>
              </w:rPr>
              <w:t xml:space="preserve"> </w:t>
            </w:r>
            <w:r w:rsidRPr="00FC0370">
              <w:rPr>
                <w:rFonts w:ascii="Tahoma" w:hAnsi="Tahoma" w:cs="Tahoma"/>
                <w:sz w:val="20"/>
                <w:szCs w:val="20"/>
                <w:lang w:val="ru-RU"/>
              </w:rPr>
              <w:t xml:space="preserve">које је правно лице према законима </w:t>
            </w:r>
            <w:r w:rsidR="00890B58" w:rsidRPr="00FC0370">
              <w:rPr>
                <w:rFonts w:ascii="Tahoma" w:hAnsi="Tahoma" w:cs="Tahoma"/>
                <w:sz w:val="20"/>
                <w:szCs w:val="20"/>
                <w:lang w:val="sr-Latn-RS"/>
              </w:rPr>
              <w:t>_______________________</w:t>
            </w:r>
            <w:r w:rsidR="00C170B6" w:rsidRPr="00FC0370">
              <w:rPr>
                <w:rFonts w:ascii="Tahoma" w:hAnsi="Tahoma" w:cs="Tahoma"/>
                <w:sz w:val="20"/>
                <w:szCs w:val="20"/>
                <w:lang w:val="ru-RU"/>
              </w:rPr>
              <w:t xml:space="preserve"> </w:t>
            </w:r>
            <w:r w:rsidRPr="00FC0370">
              <w:rPr>
                <w:rFonts w:ascii="Tahoma" w:hAnsi="Tahoma" w:cs="Tahoma"/>
                <w:sz w:val="20"/>
                <w:szCs w:val="20"/>
                <w:lang w:val="ru-RU"/>
              </w:rPr>
              <w:t xml:space="preserve">, са сједиштем на адреси </w:t>
            </w:r>
            <w:r w:rsidR="00890B58" w:rsidRPr="00FC0370">
              <w:rPr>
                <w:rFonts w:ascii="Tahoma" w:hAnsi="Tahoma" w:cs="Tahoma"/>
                <w:sz w:val="20"/>
                <w:szCs w:val="20"/>
                <w:lang w:val="sr-Latn-RS"/>
              </w:rPr>
              <w:t>_____________________________________</w:t>
            </w:r>
            <w:r w:rsidRPr="00FC0370">
              <w:rPr>
                <w:rFonts w:ascii="Tahoma" w:hAnsi="Tahoma" w:cs="Tahoma"/>
                <w:sz w:val="20"/>
                <w:szCs w:val="20"/>
                <w:lang w:val="ru-RU"/>
              </w:rPr>
              <w:t xml:space="preserve">(у  даљем тексту: </w:t>
            </w:r>
            <w:r w:rsidRPr="00FC0370">
              <w:rPr>
                <w:rFonts w:ascii="Tahoma" w:hAnsi="Tahoma" w:cs="Tahoma"/>
                <w:sz w:val="20"/>
                <w:szCs w:val="20"/>
                <w:lang w:val="ru-RU" w:eastAsia="ar-SA"/>
              </w:rPr>
              <w:t>„</w:t>
            </w:r>
            <w:r w:rsidRPr="00FC0370">
              <w:rPr>
                <w:rFonts w:ascii="Tahoma" w:hAnsi="Tahoma" w:cs="Tahoma"/>
                <w:b/>
                <w:sz w:val="20"/>
                <w:szCs w:val="20"/>
                <w:lang w:val="ru-RU"/>
              </w:rPr>
              <w:t>Изв</w:t>
            </w:r>
            <w:r w:rsidRPr="00FC0370">
              <w:rPr>
                <w:rFonts w:ascii="Tahoma" w:hAnsi="Tahoma" w:cs="Tahoma"/>
                <w:b/>
                <w:sz w:val="20"/>
                <w:szCs w:val="20"/>
                <w:lang w:val="sr-Cyrl-RS"/>
              </w:rPr>
              <w:t>ршилац“</w:t>
            </w:r>
            <w:r w:rsidRPr="00FC0370">
              <w:rPr>
                <w:rFonts w:ascii="Tahoma" w:hAnsi="Tahoma" w:cs="Tahoma"/>
                <w:sz w:val="20"/>
                <w:szCs w:val="20"/>
                <w:lang w:val="ru-RU"/>
              </w:rPr>
              <w:t xml:space="preserve">), кога заступа директор </w:t>
            </w:r>
            <w:r w:rsidR="00890B58" w:rsidRPr="00FC0370">
              <w:rPr>
                <w:rFonts w:ascii="Tahoma" w:hAnsi="Tahoma" w:cs="Tahoma"/>
                <w:sz w:val="20"/>
                <w:szCs w:val="20"/>
                <w:lang w:val="sr-Latn-RS"/>
              </w:rPr>
              <w:t>__________________,</w:t>
            </w:r>
            <w:r w:rsidRPr="00FC0370">
              <w:rPr>
                <w:rFonts w:ascii="Tahoma" w:hAnsi="Tahoma" w:cs="Tahoma"/>
                <w:sz w:val="20"/>
                <w:szCs w:val="20"/>
                <w:lang w:val="sr-Cyrl-BA"/>
              </w:rPr>
              <w:t xml:space="preserve"> </w:t>
            </w:r>
            <w:r w:rsidRPr="00FC0370">
              <w:rPr>
                <w:rFonts w:ascii="Tahoma" w:hAnsi="Tahoma" w:cs="Tahoma"/>
                <w:sz w:val="20"/>
                <w:szCs w:val="20"/>
                <w:lang w:val="ru-RU"/>
              </w:rPr>
              <w:t>по основу Статута друштва с друге стране.</w:t>
            </w:r>
            <w:r w:rsidRPr="00FC0370">
              <w:rPr>
                <w:rFonts w:ascii="Tahoma" w:hAnsi="Tahoma" w:cs="Tahoma"/>
                <w:b/>
                <w:color w:val="000000" w:themeColor="text1"/>
                <w:sz w:val="20"/>
                <w:szCs w:val="20"/>
                <w:lang w:val="ru-RU"/>
              </w:rPr>
              <w:t xml:space="preserve">  </w:t>
            </w:r>
          </w:p>
          <w:p w14:paraId="6C310F68" w14:textId="6DB0A06D" w:rsidR="00291142" w:rsidRPr="00FC0370" w:rsidRDefault="00291142" w:rsidP="00AF1B41">
            <w:pPr>
              <w:pStyle w:val="NoSpacing"/>
              <w:jc w:val="both"/>
              <w:rPr>
                <w:rFonts w:ascii="Tahoma" w:hAnsi="Tahoma" w:cs="Tahoma"/>
                <w:color w:val="000000" w:themeColor="text1"/>
                <w:sz w:val="20"/>
                <w:szCs w:val="20"/>
                <w:lang w:val="ru-RU" w:eastAsia="ar-SA"/>
              </w:rPr>
            </w:pPr>
          </w:p>
          <w:p w14:paraId="2A305827" w14:textId="1CBEBE3F" w:rsidR="00291142" w:rsidRPr="00FC0370" w:rsidRDefault="00291142" w:rsidP="00AF1B41">
            <w:pPr>
              <w:pStyle w:val="NoSpacing"/>
              <w:jc w:val="both"/>
              <w:rPr>
                <w:rFonts w:ascii="Tahoma" w:hAnsi="Tahoma" w:cs="Tahoma"/>
                <w:b/>
                <w:color w:val="000000" w:themeColor="text1"/>
                <w:sz w:val="20"/>
                <w:szCs w:val="20"/>
                <w:lang w:val="sr-Cyrl-BA" w:eastAsia="ar-SA"/>
              </w:rPr>
            </w:pPr>
            <w:r w:rsidRPr="00FC0370">
              <w:rPr>
                <w:rFonts w:ascii="Tahoma" w:hAnsi="Tahoma" w:cs="Tahoma"/>
                <w:b/>
                <w:color w:val="000000" w:themeColor="text1"/>
                <w:sz w:val="20"/>
                <w:szCs w:val="20"/>
                <w:lang w:val="sr-Cyrl-BA" w:eastAsia="ar-SA"/>
              </w:rPr>
              <w:t>1. ПРЕДМЕТ УГОВОРА</w:t>
            </w:r>
          </w:p>
          <w:p w14:paraId="1BB2A55D" w14:textId="754FDFEE" w:rsidR="00291142" w:rsidRPr="00FC0370" w:rsidRDefault="00291142" w:rsidP="00AF1B41">
            <w:pPr>
              <w:pStyle w:val="NoSpacing"/>
              <w:jc w:val="both"/>
              <w:rPr>
                <w:rFonts w:ascii="Tahoma" w:hAnsi="Tahoma" w:cs="Tahoma"/>
                <w:color w:val="000000" w:themeColor="text1"/>
                <w:sz w:val="20"/>
                <w:szCs w:val="20"/>
                <w:lang w:val="sr-Cyrl-BA" w:eastAsia="ar-SA"/>
              </w:rPr>
            </w:pPr>
            <w:r w:rsidRPr="00FC0370">
              <w:rPr>
                <w:rFonts w:ascii="Tahoma" w:hAnsi="Tahoma" w:cs="Tahoma"/>
                <w:b/>
                <w:color w:val="000000" w:themeColor="text1"/>
                <w:sz w:val="20"/>
                <w:szCs w:val="20"/>
                <w:lang w:val="sr-Cyrl-BA" w:eastAsia="ar-SA"/>
              </w:rPr>
              <w:t>1.1</w:t>
            </w:r>
            <w:r w:rsidRPr="00FC0370">
              <w:rPr>
                <w:rFonts w:ascii="Tahoma" w:hAnsi="Tahoma" w:cs="Tahoma"/>
                <w:color w:val="000000" w:themeColor="text1"/>
                <w:sz w:val="20"/>
                <w:szCs w:val="20"/>
                <w:lang w:val="sr-Cyrl-BA" w:eastAsia="ar-SA"/>
              </w:rPr>
              <w:t xml:space="preserve">. Предмет овог </w:t>
            </w:r>
            <w:r w:rsidR="001D3BE4" w:rsidRPr="00FC0370">
              <w:rPr>
                <w:rFonts w:ascii="Tahoma" w:hAnsi="Tahoma" w:cs="Tahoma"/>
                <w:color w:val="000000" w:themeColor="text1"/>
                <w:sz w:val="20"/>
                <w:szCs w:val="20"/>
                <w:lang w:val="sr-Cyrl-BA" w:eastAsia="ar-SA"/>
              </w:rPr>
              <w:t>у</w:t>
            </w:r>
            <w:r w:rsidRPr="00FC0370">
              <w:rPr>
                <w:rFonts w:ascii="Tahoma" w:hAnsi="Tahoma" w:cs="Tahoma"/>
                <w:color w:val="000000" w:themeColor="text1"/>
                <w:sz w:val="20"/>
                <w:szCs w:val="20"/>
                <w:lang w:val="sr-Cyrl-BA" w:eastAsia="ar-SA"/>
              </w:rPr>
              <w:t xml:space="preserve">говора је извођење </w:t>
            </w:r>
            <w:r w:rsidRPr="00FC0370">
              <w:rPr>
                <w:rFonts w:ascii="Tahoma" w:hAnsi="Tahoma" w:cs="Tahoma"/>
                <w:b/>
                <w:color w:val="000000" w:themeColor="text1"/>
                <w:sz w:val="20"/>
                <w:szCs w:val="20"/>
                <w:lang w:val="sr-Cyrl-BA" w:eastAsia="ar-SA"/>
              </w:rPr>
              <w:t xml:space="preserve">радова на изради </w:t>
            </w:r>
            <w:r w:rsidR="00890B58" w:rsidRPr="00FC0370">
              <w:rPr>
                <w:rFonts w:ascii="Tahoma" w:hAnsi="Tahoma" w:cs="Tahoma"/>
                <w:b/>
                <w:color w:val="000000" w:themeColor="text1"/>
                <w:sz w:val="20"/>
                <w:szCs w:val="20"/>
                <w:lang w:val="sr-Cyrl-RS" w:eastAsia="ar-SA"/>
              </w:rPr>
              <w:t xml:space="preserve">цјевовода за одвод воде из старог сепаратора до постројења 65 </w:t>
            </w:r>
            <w:r w:rsidR="001D3BE4" w:rsidRPr="00FC0370">
              <w:rPr>
                <w:rFonts w:ascii="Tahoma" w:hAnsi="Tahoma" w:cs="Tahoma"/>
                <w:b/>
                <w:color w:val="000000" w:themeColor="text1"/>
                <w:sz w:val="20"/>
                <w:szCs w:val="20"/>
                <w:lang w:val="sr-Cyrl-RS" w:eastAsia="ar-SA"/>
              </w:rPr>
              <w:t>(</w:t>
            </w:r>
            <w:r w:rsidR="00890B58" w:rsidRPr="00FC0370">
              <w:rPr>
                <w:rFonts w:ascii="Tahoma" w:hAnsi="Tahoma" w:cs="Tahoma"/>
                <w:b/>
                <w:color w:val="000000" w:themeColor="text1"/>
                <w:sz w:val="20"/>
                <w:szCs w:val="20"/>
                <w:lang w:val="sr-Cyrl-RS" w:eastAsia="ar-SA"/>
              </w:rPr>
              <w:t>обрада отпадних вода</w:t>
            </w:r>
            <w:r w:rsidR="001D3BE4" w:rsidRPr="00FC0370">
              <w:rPr>
                <w:rFonts w:ascii="Tahoma" w:hAnsi="Tahoma" w:cs="Tahoma"/>
                <w:b/>
                <w:color w:val="000000" w:themeColor="text1"/>
                <w:sz w:val="20"/>
                <w:szCs w:val="20"/>
                <w:lang w:val="sr-Cyrl-RS" w:eastAsia="ar-SA"/>
              </w:rPr>
              <w:t>)</w:t>
            </w:r>
            <w:r w:rsidRPr="00FC0370">
              <w:rPr>
                <w:rFonts w:ascii="Tahoma" w:hAnsi="Tahoma" w:cs="Tahoma"/>
                <w:b/>
                <w:color w:val="000000" w:themeColor="text1"/>
                <w:sz w:val="20"/>
                <w:szCs w:val="20"/>
                <w:lang w:val="sr-Cyrl-BA" w:eastAsia="ar-SA"/>
              </w:rPr>
              <w:t xml:space="preserve"> у „Рафинерији нафте Брод“а.д.,</w:t>
            </w:r>
            <w:r w:rsidR="008C399E" w:rsidRPr="00FC0370">
              <w:rPr>
                <w:rFonts w:ascii="Tahoma" w:hAnsi="Tahoma" w:cs="Tahoma"/>
                <w:b/>
                <w:color w:val="000000" w:themeColor="text1"/>
                <w:sz w:val="20"/>
                <w:szCs w:val="20"/>
                <w:lang w:val="sr-Latn-RS" w:eastAsia="ar-SA"/>
              </w:rPr>
              <w:t xml:space="preserve"> </w:t>
            </w:r>
            <w:r w:rsidRPr="00FC0370">
              <w:rPr>
                <w:rFonts w:ascii="Tahoma" w:hAnsi="Tahoma" w:cs="Tahoma"/>
                <w:color w:val="000000" w:themeColor="text1"/>
                <w:sz w:val="20"/>
                <w:szCs w:val="20"/>
                <w:lang w:val="sr-Cyrl-BA" w:eastAsia="ar-SA"/>
              </w:rPr>
              <w:t>према опису радова и  цијенама датим у Прилогу број 1 који чини саставни дио Уговора.</w:t>
            </w:r>
          </w:p>
          <w:p w14:paraId="6EB9E405" w14:textId="68A2420E" w:rsidR="00291142" w:rsidRPr="00FC0370" w:rsidRDefault="00291142" w:rsidP="00AF1B41">
            <w:pPr>
              <w:spacing w:after="0" w:line="240" w:lineRule="auto"/>
              <w:jc w:val="both"/>
              <w:rPr>
                <w:rFonts w:ascii="Tahoma" w:eastAsia="Calibri" w:hAnsi="Tahoma" w:cs="Tahoma"/>
                <w:sz w:val="20"/>
                <w:szCs w:val="20"/>
                <w:shd w:val="clear" w:color="auto" w:fill="FFFFFF"/>
                <w:lang w:val="sr-Latn-BA"/>
              </w:rPr>
            </w:pPr>
            <w:r w:rsidRPr="00FC0370">
              <w:rPr>
                <w:rFonts w:ascii="Tahoma" w:eastAsia="Calibri" w:hAnsi="Tahoma" w:cs="Tahoma"/>
                <w:sz w:val="20"/>
                <w:szCs w:val="20"/>
                <w:shd w:val="clear" w:color="auto" w:fill="FFFFFF"/>
                <w:lang w:val="sr-Latn-BA"/>
              </w:rPr>
              <w:t>1.</w:t>
            </w:r>
            <w:r w:rsidRPr="00FC0370">
              <w:rPr>
                <w:rFonts w:ascii="Tahoma" w:eastAsia="Calibri" w:hAnsi="Tahoma" w:cs="Tahoma"/>
                <w:sz w:val="20"/>
                <w:szCs w:val="20"/>
                <w:shd w:val="clear" w:color="auto" w:fill="FFFFFF"/>
                <w:lang w:val="sr-Cyrl-BA"/>
              </w:rPr>
              <w:t>2</w:t>
            </w:r>
            <w:r w:rsidRPr="00FC0370">
              <w:rPr>
                <w:rFonts w:ascii="Tahoma" w:eastAsia="Calibri" w:hAnsi="Tahoma" w:cs="Tahoma"/>
                <w:sz w:val="20"/>
                <w:szCs w:val="20"/>
                <w:shd w:val="clear" w:color="auto" w:fill="FFFFFF"/>
                <w:lang w:val="sr-Latn-BA"/>
              </w:rPr>
              <w:t>. Све дозволе,</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sr-Latn-BA"/>
              </w:rPr>
              <w:t xml:space="preserve">сагласности и друге радње неопходне за </w:t>
            </w:r>
            <w:r w:rsidRPr="00FC0370">
              <w:rPr>
                <w:rFonts w:ascii="Tahoma" w:eastAsia="Calibri" w:hAnsi="Tahoma" w:cs="Tahoma"/>
                <w:sz w:val="20"/>
                <w:szCs w:val="20"/>
                <w:shd w:val="clear" w:color="auto" w:fill="FFFFFF"/>
                <w:lang w:val="sr-Cyrl-RS"/>
              </w:rPr>
              <w:t>извођење радова</w:t>
            </w:r>
            <w:r w:rsidRPr="00FC0370">
              <w:rPr>
                <w:rFonts w:ascii="Tahoma" w:eastAsia="Calibri" w:hAnsi="Tahoma" w:cs="Tahoma"/>
                <w:sz w:val="20"/>
                <w:szCs w:val="20"/>
                <w:shd w:val="clear" w:color="auto" w:fill="FFFFFF"/>
                <w:lang w:val="sr-Latn-BA"/>
              </w:rPr>
              <w:t xml:space="preserve"> добија и спроводи Извршилац,</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sr-Latn-BA"/>
              </w:rPr>
              <w:t>осим ако није другачије изричито предвиђено условима овог Уговора.</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sr-Latn-BA"/>
              </w:rPr>
              <w:t xml:space="preserve">Трошкови дозвола, сагласности и других неопходних радњи укључени су у цијену </w:t>
            </w:r>
            <w:r w:rsidRPr="00FC0370">
              <w:rPr>
                <w:rFonts w:ascii="Tahoma" w:eastAsia="Calibri" w:hAnsi="Tahoma" w:cs="Tahoma"/>
                <w:sz w:val="20"/>
                <w:szCs w:val="20"/>
                <w:shd w:val="clear" w:color="auto" w:fill="FFFFFF"/>
                <w:lang w:val="sr-Cyrl-RS"/>
              </w:rPr>
              <w:t>радова</w:t>
            </w:r>
            <w:r w:rsidRPr="00FC0370">
              <w:rPr>
                <w:rFonts w:ascii="Tahoma" w:eastAsia="Calibri" w:hAnsi="Tahoma" w:cs="Tahoma"/>
                <w:sz w:val="20"/>
                <w:szCs w:val="20"/>
                <w:shd w:val="clear" w:color="auto" w:fill="FFFFFF"/>
                <w:lang w:val="sr-Latn-BA"/>
              </w:rPr>
              <w:t xml:space="preserve"> по Уговору.</w:t>
            </w:r>
          </w:p>
          <w:p w14:paraId="3E454A12" w14:textId="7E7BCEEE" w:rsidR="00291142" w:rsidRPr="00FC0370" w:rsidRDefault="00291142" w:rsidP="00AF1B41">
            <w:pPr>
              <w:spacing w:after="0" w:line="240" w:lineRule="auto"/>
              <w:jc w:val="both"/>
              <w:rPr>
                <w:rFonts w:ascii="Tahoma" w:eastAsia="Calibri" w:hAnsi="Tahoma" w:cs="Tahoma"/>
                <w:sz w:val="20"/>
                <w:szCs w:val="20"/>
                <w:shd w:val="clear" w:color="auto" w:fill="FFFFFF"/>
                <w:lang w:val="sr-Cyrl-RS"/>
              </w:rPr>
            </w:pPr>
            <w:r w:rsidRPr="00FC0370">
              <w:rPr>
                <w:rFonts w:ascii="Tahoma" w:eastAsia="Calibri" w:hAnsi="Tahoma" w:cs="Tahoma"/>
                <w:sz w:val="20"/>
                <w:szCs w:val="20"/>
                <w:shd w:val="clear" w:color="auto" w:fill="FFFFFF"/>
                <w:lang w:val="sr-Cyrl-BA"/>
              </w:rPr>
              <w:t>1</w:t>
            </w:r>
            <w:r w:rsidRPr="00FC0370">
              <w:rPr>
                <w:rFonts w:ascii="Tahoma" w:eastAsia="Calibri" w:hAnsi="Tahoma" w:cs="Tahoma"/>
                <w:sz w:val="20"/>
                <w:szCs w:val="20"/>
                <w:shd w:val="clear" w:color="auto" w:fill="FFFFFF"/>
                <w:lang w:val="sr-Cyrl-RS"/>
              </w:rPr>
              <w:t>.</w:t>
            </w:r>
            <w:r w:rsidRPr="00FC0370">
              <w:rPr>
                <w:rFonts w:ascii="Tahoma" w:eastAsia="Calibri" w:hAnsi="Tahoma" w:cs="Tahoma"/>
                <w:sz w:val="20"/>
                <w:szCs w:val="20"/>
                <w:shd w:val="clear" w:color="auto" w:fill="FFFFFF"/>
                <w:lang w:val="sr-Cyrl-BA"/>
              </w:rPr>
              <w:t>3</w:t>
            </w:r>
            <w:r w:rsidRPr="00FC0370">
              <w:rPr>
                <w:rFonts w:ascii="Tahoma" w:eastAsia="Calibri" w:hAnsi="Tahoma" w:cs="Tahoma"/>
                <w:sz w:val="20"/>
                <w:szCs w:val="20"/>
                <w:shd w:val="clear" w:color="auto" w:fill="FFFFFF"/>
                <w:lang w:val="sr-Cyrl-RS"/>
              </w:rPr>
              <w:t>.</w:t>
            </w:r>
            <w:r w:rsidRPr="00FC0370">
              <w:rPr>
                <w:rFonts w:ascii="Tahoma" w:eastAsia="Calibri" w:hAnsi="Tahoma" w:cs="Tahoma"/>
                <w:sz w:val="20"/>
                <w:szCs w:val="20"/>
                <w:shd w:val="clear" w:color="auto" w:fill="FFFFFF"/>
                <w:lang w:val="sr-Latn-BA"/>
              </w:rPr>
              <w:t xml:space="preserve"> </w:t>
            </w:r>
            <w:r w:rsidRPr="00FC0370">
              <w:rPr>
                <w:rFonts w:ascii="Tahoma" w:eastAsia="Calibri" w:hAnsi="Tahoma" w:cs="Tahoma"/>
                <w:sz w:val="20"/>
                <w:szCs w:val="20"/>
                <w:shd w:val="clear" w:color="auto" w:fill="FFFFFF"/>
                <w:lang w:val="ru-RU"/>
              </w:rPr>
              <w:t>Техни</w:t>
            </w:r>
            <w:r w:rsidRPr="00FC0370">
              <w:rPr>
                <w:rFonts w:ascii="Tahoma" w:eastAsia="Calibri" w:hAnsi="Tahoma" w:cs="Tahoma"/>
                <w:sz w:val="20"/>
                <w:szCs w:val="20"/>
                <w:shd w:val="clear" w:color="auto" w:fill="FFFFFF"/>
                <w:lang w:val="sr-Cyrl-RS"/>
              </w:rPr>
              <w:t>ч</w:t>
            </w:r>
            <w:r w:rsidRPr="00FC0370">
              <w:rPr>
                <w:rFonts w:ascii="Tahoma" w:eastAsia="Calibri" w:hAnsi="Tahoma" w:cs="Tahoma"/>
                <w:sz w:val="20"/>
                <w:szCs w:val="20"/>
                <w:shd w:val="clear" w:color="auto" w:fill="FFFFFF"/>
                <w:lang w:val="ru-RU"/>
              </w:rPr>
              <w:t>ки</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и</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организациони</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услови</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као</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и</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захтјеви</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за</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sr-Latn-BA"/>
              </w:rPr>
              <w:t>врше</w:t>
            </w:r>
            <w:r w:rsidRPr="00FC0370">
              <w:rPr>
                <w:rFonts w:ascii="Tahoma" w:eastAsia="Calibri" w:hAnsi="Tahoma" w:cs="Tahoma"/>
                <w:sz w:val="20"/>
                <w:szCs w:val="20"/>
                <w:shd w:val="clear" w:color="auto" w:fill="FFFFFF"/>
                <w:lang w:val="ru-RU"/>
              </w:rPr>
              <w:t>ње</w:t>
            </w:r>
            <w:r w:rsidRPr="00FC0370">
              <w:rPr>
                <w:rFonts w:ascii="Tahoma" w:eastAsia="Calibri" w:hAnsi="Tahoma" w:cs="Tahoma"/>
                <w:sz w:val="20"/>
                <w:szCs w:val="20"/>
                <w:shd w:val="clear" w:color="auto" w:fill="FFFFFF"/>
                <w:lang w:val="sr-Cyrl-RS"/>
              </w:rPr>
              <w:t xml:space="preserve"> радова </w:t>
            </w:r>
            <w:r w:rsidRPr="00FC0370">
              <w:rPr>
                <w:rFonts w:ascii="Tahoma" w:eastAsia="Calibri" w:hAnsi="Tahoma" w:cs="Tahoma"/>
                <w:sz w:val="20"/>
                <w:szCs w:val="20"/>
                <w:shd w:val="clear" w:color="auto" w:fill="FFFFFF"/>
                <w:lang w:val="ru-RU"/>
              </w:rPr>
              <w:t>одре</w:t>
            </w:r>
            <w:r w:rsidRPr="00FC0370">
              <w:rPr>
                <w:rFonts w:ascii="Tahoma" w:eastAsia="Calibri" w:hAnsi="Tahoma" w:cs="Tahoma"/>
                <w:sz w:val="20"/>
                <w:szCs w:val="20"/>
                <w:shd w:val="clear" w:color="auto" w:fill="FFFFFF"/>
                <w:lang w:val="sr-Cyrl-RS"/>
              </w:rPr>
              <w:t>ђ</w:t>
            </w:r>
            <w:r w:rsidRPr="00FC0370">
              <w:rPr>
                <w:rFonts w:ascii="Tahoma" w:eastAsia="Calibri" w:hAnsi="Tahoma" w:cs="Tahoma"/>
                <w:sz w:val="20"/>
                <w:szCs w:val="20"/>
                <w:shd w:val="clear" w:color="auto" w:fill="FFFFFF"/>
                <w:lang w:val="ru-RU"/>
              </w:rPr>
              <w:t>ени</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су</w:t>
            </w:r>
            <w:r w:rsidRPr="00FC0370">
              <w:rPr>
                <w:rFonts w:ascii="Tahoma" w:eastAsia="Calibri" w:hAnsi="Tahoma" w:cs="Tahoma"/>
                <w:sz w:val="20"/>
                <w:szCs w:val="20"/>
                <w:shd w:val="clear" w:color="auto" w:fill="FFFFFF"/>
                <w:lang w:val="sr-Cyrl-RS"/>
              </w:rPr>
              <w:t xml:space="preserve"> Описом радова</w:t>
            </w:r>
            <w:r w:rsidRPr="00FC0370">
              <w:rPr>
                <w:rFonts w:ascii="Tahoma" w:eastAsia="Calibri" w:hAnsi="Tahoma" w:cs="Tahoma"/>
                <w:sz w:val="20"/>
                <w:szCs w:val="20"/>
                <w:shd w:val="clear" w:color="auto" w:fill="FFFFFF"/>
                <w:lang w:val="sr-Latn-BA"/>
              </w:rPr>
              <w:t xml:space="preserve"> </w:t>
            </w:r>
            <w:r w:rsidRPr="00FC0370">
              <w:rPr>
                <w:rFonts w:ascii="Tahoma" w:eastAsia="Calibri" w:hAnsi="Tahoma" w:cs="Tahoma"/>
                <w:sz w:val="20"/>
                <w:szCs w:val="20"/>
                <w:shd w:val="clear" w:color="auto" w:fill="FFFFFF"/>
                <w:lang w:val="sr-Cyrl-RS"/>
              </w:rPr>
              <w:t xml:space="preserve">и цијеном </w:t>
            </w:r>
            <w:r w:rsidRPr="00FC0370">
              <w:rPr>
                <w:rFonts w:ascii="Tahoma" w:eastAsia="Calibri" w:hAnsi="Tahoma" w:cs="Tahoma"/>
                <w:sz w:val="20"/>
                <w:szCs w:val="20"/>
                <w:shd w:val="clear" w:color="auto" w:fill="FFFFFF"/>
                <w:lang w:val="sr-Latn-BA"/>
              </w:rPr>
              <w:t xml:space="preserve">који чине </w:t>
            </w:r>
            <w:r w:rsidRPr="00FC0370">
              <w:rPr>
                <w:rFonts w:ascii="Tahoma" w:eastAsia="Calibri" w:hAnsi="Tahoma" w:cs="Tahoma"/>
                <w:sz w:val="20"/>
                <w:szCs w:val="20"/>
                <w:shd w:val="clear" w:color="auto" w:fill="FFFFFF"/>
                <w:lang w:val="ru-RU"/>
              </w:rPr>
              <w:t>Прилог</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бр</w:t>
            </w:r>
            <w:r w:rsidRPr="00FC0370">
              <w:rPr>
                <w:rFonts w:ascii="Tahoma" w:eastAsia="Calibri" w:hAnsi="Tahoma" w:cs="Tahoma"/>
                <w:sz w:val="20"/>
                <w:szCs w:val="20"/>
                <w:shd w:val="clear" w:color="auto" w:fill="FFFFFF"/>
                <w:lang w:val="sr-Cyrl-RS"/>
              </w:rPr>
              <w:t>. 1</w:t>
            </w:r>
            <w:r w:rsidRPr="00FC0370">
              <w:rPr>
                <w:rFonts w:ascii="Tahoma" w:eastAsia="Calibri" w:hAnsi="Tahoma" w:cs="Tahoma"/>
                <w:sz w:val="20"/>
                <w:szCs w:val="20"/>
                <w:shd w:val="clear" w:color="auto" w:fill="FFFFFF"/>
                <w:lang w:val="sr-Latn-BA"/>
              </w:rPr>
              <w:t xml:space="preserve"> и Техничким задатком из Пролога бр 2 овог Уговора</w:t>
            </w:r>
            <w:r w:rsidRPr="00FC0370">
              <w:rPr>
                <w:rFonts w:ascii="Tahoma" w:eastAsia="Calibri" w:hAnsi="Tahoma" w:cs="Tahoma"/>
                <w:sz w:val="20"/>
                <w:szCs w:val="20"/>
                <w:shd w:val="clear" w:color="auto" w:fill="FFFFFF"/>
                <w:lang w:val="sr-Cyrl-RS"/>
              </w:rPr>
              <w:t xml:space="preserve">. </w:t>
            </w:r>
          </w:p>
          <w:p w14:paraId="03376624" w14:textId="52535899" w:rsidR="00291142" w:rsidRPr="00FC0370" w:rsidRDefault="00291142" w:rsidP="00AF1B41">
            <w:pPr>
              <w:spacing w:after="0" w:line="240" w:lineRule="auto"/>
              <w:jc w:val="both"/>
              <w:rPr>
                <w:rFonts w:ascii="Tahoma" w:eastAsia="Calibri" w:hAnsi="Tahoma" w:cs="Tahoma"/>
                <w:sz w:val="20"/>
                <w:szCs w:val="20"/>
                <w:shd w:val="clear" w:color="auto" w:fill="FFFFFF"/>
                <w:lang w:val="ru-RU"/>
              </w:rPr>
            </w:pPr>
            <w:r w:rsidRPr="00FC0370">
              <w:rPr>
                <w:rFonts w:ascii="Tahoma" w:eastAsia="Calibri" w:hAnsi="Tahoma" w:cs="Tahoma"/>
                <w:sz w:val="20"/>
                <w:szCs w:val="20"/>
                <w:shd w:val="clear" w:color="auto" w:fill="FFFFFF"/>
                <w:lang w:val="sr-Cyrl-RS"/>
              </w:rPr>
              <w:t>1.</w:t>
            </w:r>
            <w:r w:rsidRPr="00FC0370">
              <w:rPr>
                <w:rFonts w:ascii="Tahoma" w:eastAsia="Calibri" w:hAnsi="Tahoma" w:cs="Tahoma"/>
                <w:sz w:val="20"/>
                <w:szCs w:val="20"/>
                <w:shd w:val="clear" w:color="auto" w:fill="FFFFFF"/>
                <w:lang w:val="sr-Cyrl-BA"/>
              </w:rPr>
              <w:t>4</w:t>
            </w:r>
            <w:r w:rsidRPr="00FC0370">
              <w:rPr>
                <w:rFonts w:ascii="Tahoma" w:eastAsia="Calibri" w:hAnsi="Tahoma" w:cs="Tahoma"/>
                <w:sz w:val="20"/>
                <w:szCs w:val="20"/>
                <w:shd w:val="clear" w:color="auto" w:fill="FFFFFF"/>
                <w:lang w:val="sr-Cyrl-RS"/>
              </w:rPr>
              <w:t>.</w:t>
            </w:r>
            <w:r w:rsidRPr="00FC0370">
              <w:rPr>
                <w:rFonts w:ascii="Tahoma" w:eastAsia="Calibri" w:hAnsi="Tahoma" w:cs="Tahoma"/>
                <w:sz w:val="20"/>
                <w:szCs w:val="20"/>
                <w:shd w:val="clear" w:color="auto" w:fill="FFFFFF"/>
                <w:lang w:val="sr-Latn-BA"/>
              </w:rPr>
              <w:t xml:space="preserve"> </w:t>
            </w:r>
            <w:r w:rsidRPr="00FC0370">
              <w:rPr>
                <w:rFonts w:ascii="Tahoma" w:eastAsia="Calibri" w:hAnsi="Tahoma" w:cs="Tahoma"/>
                <w:sz w:val="20"/>
                <w:szCs w:val="20"/>
                <w:shd w:val="clear" w:color="auto" w:fill="FFFFFF"/>
                <w:lang w:val="ru-RU"/>
              </w:rPr>
              <w:t>Обими</w:t>
            </w:r>
            <w:r w:rsidRPr="00FC0370">
              <w:rPr>
                <w:rFonts w:ascii="Tahoma" w:eastAsia="Calibri" w:hAnsi="Tahoma" w:cs="Tahoma"/>
                <w:sz w:val="20"/>
                <w:szCs w:val="20"/>
                <w:shd w:val="clear" w:color="auto" w:fill="FFFFFF"/>
                <w:lang w:val="sr-Cyrl-RS"/>
              </w:rPr>
              <w:t xml:space="preserve"> радова </w:t>
            </w:r>
            <w:r w:rsidRPr="00FC0370">
              <w:rPr>
                <w:rFonts w:ascii="Tahoma" w:eastAsia="Calibri" w:hAnsi="Tahoma" w:cs="Tahoma"/>
                <w:sz w:val="20"/>
                <w:szCs w:val="20"/>
                <w:shd w:val="clear" w:color="auto" w:fill="FFFFFF"/>
                <w:lang w:val="ru-RU"/>
              </w:rPr>
              <w:t>који</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су</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пру</w:t>
            </w:r>
            <w:r w:rsidRPr="00FC0370">
              <w:rPr>
                <w:rFonts w:ascii="Tahoma" w:eastAsia="Calibri" w:hAnsi="Tahoma" w:cs="Tahoma"/>
                <w:sz w:val="20"/>
                <w:szCs w:val="20"/>
                <w:shd w:val="clear" w:color="auto" w:fill="FFFFFF"/>
                <w:lang w:val="sr-Cyrl-RS"/>
              </w:rPr>
              <w:t>ж</w:t>
            </w:r>
            <w:r w:rsidRPr="00FC0370">
              <w:rPr>
                <w:rFonts w:ascii="Tahoma" w:eastAsia="Calibri" w:hAnsi="Tahoma" w:cs="Tahoma"/>
                <w:sz w:val="20"/>
                <w:szCs w:val="20"/>
                <w:shd w:val="clear" w:color="auto" w:fill="FFFFFF"/>
                <w:lang w:val="ru-RU"/>
              </w:rPr>
              <w:t>ени</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са</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одступањем</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а</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који</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нису</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договорени</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са</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Нару</w:t>
            </w:r>
            <w:r w:rsidRPr="00FC0370">
              <w:rPr>
                <w:rFonts w:ascii="Tahoma" w:eastAsia="Calibri" w:hAnsi="Tahoma" w:cs="Tahoma"/>
                <w:sz w:val="20"/>
                <w:szCs w:val="20"/>
                <w:shd w:val="clear" w:color="auto" w:fill="FFFFFF"/>
                <w:lang w:val="sr-Cyrl-RS"/>
              </w:rPr>
              <w:t>ч</w:t>
            </w:r>
            <w:r w:rsidRPr="00FC0370">
              <w:rPr>
                <w:rFonts w:ascii="Tahoma" w:eastAsia="Calibri" w:hAnsi="Tahoma" w:cs="Tahoma"/>
                <w:sz w:val="20"/>
                <w:szCs w:val="20"/>
                <w:shd w:val="clear" w:color="auto" w:fill="FFFFFF"/>
                <w:lang w:val="ru-RU"/>
              </w:rPr>
              <w:t>иоцем</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као</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и</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додатни</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обими</w:t>
            </w:r>
            <w:r w:rsidRPr="00FC0370">
              <w:rPr>
                <w:rFonts w:ascii="Tahoma" w:eastAsia="Calibri" w:hAnsi="Tahoma" w:cs="Tahoma"/>
                <w:sz w:val="20"/>
                <w:szCs w:val="20"/>
                <w:shd w:val="clear" w:color="auto" w:fill="FFFFFF"/>
                <w:lang w:val="sr-Cyrl-RS"/>
              </w:rPr>
              <w:t xml:space="preserve"> радова </w:t>
            </w:r>
            <w:r w:rsidRPr="00FC0370">
              <w:rPr>
                <w:rFonts w:ascii="Tahoma" w:eastAsia="Calibri" w:hAnsi="Tahoma" w:cs="Tahoma"/>
                <w:sz w:val="20"/>
                <w:szCs w:val="20"/>
                <w:shd w:val="clear" w:color="auto" w:fill="FFFFFF"/>
                <w:lang w:val="ru-RU"/>
              </w:rPr>
              <w:t>који</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су</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пру</w:t>
            </w:r>
            <w:r w:rsidRPr="00FC0370">
              <w:rPr>
                <w:rFonts w:ascii="Tahoma" w:eastAsia="Calibri" w:hAnsi="Tahoma" w:cs="Tahoma"/>
                <w:sz w:val="20"/>
                <w:szCs w:val="20"/>
                <w:shd w:val="clear" w:color="auto" w:fill="FFFFFF"/>
                <w:lang w:val="sr-Cyrl-RS"/>
              </w:rPr>
              <w:t>ж</w:t>
            </w:r>
            <w:r w:rsidRPr="00FC0370">
              <w:rPr>
                <w:rFonts w:ascii="Tahoma" w:eastAsia="Calibri" w:hAnsi="Tahoma" w:cs="Tahoma"/>
                <w:sz w:val="20"/>
                <w:szCs w:val="20"/>
                <w:shd w:val="clear" w:color="auto" w:fill="FFFFFF"/>
                <w:lang w:val="ru-RU"/>
              </w:rPr>
              <w:t>ени</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без</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писане</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сагласности</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Нару</w:t>
            </w:r>
            <w:r w:rsidRPr="00FC0370">
              <w:rPr>
                <w:rFonts w:ascii="Tahoma" w:eastAsia="Calibri" w:hAnsi="Tahoma" w:cs="Tahoma"/>
                <w:sz w:val="20"/>
                <w:szCs w:val="20"/>
                <w:shd w:val="clear" w:color="auto" w:fill="FFFFFF"/>
                <w:lang w:val="sr-Cyrl-RS"/>
              </w:rPr>
              <w:t>ч</w:t>
            </w:r>
            <w:r w:rsidRPr="00FC0370">
              <w:rPr>
                <w:rFonts w:ascii="Tahoma" w:eastAsia="Calibri" w:hAnsi="Tahoma" w:cs="Tahoma"/>
                <w:sz w:val="20"/>
                <w:szCs w:val="20"/>
                <w:shd w:val="clear" w:color="auto" w:fill="FFFFFF"/>
                <w:lang w:val="ru-RU"/>
              </w:rPr>
              <w:t>иоца</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не</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прихватају</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се</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на</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наплату</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осим</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ако</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се</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не</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ради</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о</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непредви</w:t>
            </w:r>
            <w:r w:rsidRPr="00FC0370">
              <w:rPr>
                <w:rFonts w:ascii="Tahoma" w:eastAsia="Calibri" w:hAnsi="Tahoma" w:cs="Tahoma"/>
                <w:sz w:val="20"/>
                <w:szCs w:val="20"/>
                <w:shd w:val="clear" w:color="auto" w:fill="FFFFFF"/>
                <w:lang w:val="sr-Cyrl-RS"/>
              </w:rPr>
              <w:t>ђ</w:t>
            </w:r>
            <w:r w:rsidRPr="00FC0370">
              <w:rPr>
                <w:rFonts w:ascii="Tahoma" w:eastAsia="Calibri" w:hAnsi="Tahoma" w:cs="Tahoma"/>
                <w:sz w:val="20"/>
                <w:szCs w:val="20"/>
                <w:shd w:val="clear" w:color="auto" w:fill="FFFFFF"/>
                <w:lang w:val="ru-RU"/>
              </w:rPr>
              <w:t>еним</w:t>
            </w:r>
            <w:r w:rsidRPr="00FC0370">
              <w:rPr>
                <w:rFonts w:ascii="Tahoma" w:eastAsia="Calibri" w:hAnsi="Tahoma" w:cs="Tahoma"/>
                <w:sz w:val="20"/>
                <w:szCs w:val="20"/>
                <w:shd w:val="clear" w:color="auto" w:fill="FFFFFF"/>
                <w:lang w:val="sr-Cyrl-RS"/>
              </w:rPr>
              <w:t xml:space="preserve"> радовима </w:t>
            </w:r>
            <w:r w:rsidRPr="00FC0370">
              <w:rPr>
                <w:rFonts w:ascii="Tahoma" w:eastAsia="Calibri" w:hAnsi="Tahoma" w:cs="Tahoma"/>
                <w:sz w:val="20"/>
                <w:szCs w:val="20"/>
                <w:shd w:val="clear" w:color="auto" w:fill="FFFFFF"/>
                <w:lang w:val="ru-RU"/>
              </w:rPr>
              <w:t>које</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су</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ну</w:t>
            </w:r>
            <w:r w:rsidRPr="00FC0370">
              <w:rPr>
                <w:rFonts w:ascii="Tahoma" w:eastAsia="Calibri" w:hAnsi="Tahoma" w:cs="Tahoma"/>
                <w:sz w:val="20"/>
                <w:szCs w:val="20"/>
                <w:shd w:val="clear" w:color="auto" w:fill="FFFFFF"/>
                <w:lang w:val="sr-Cyrl-RS"/>
              </w:rPr>
              <w:t>ж</w:t>
            </w:r>
            <w:r w:rsidRPr="00FC0370">
              <w:rPr>
                <w:rFonts w:ascii="Tahoma" w:eastAsia="Calibri" w:hAnsi="Tahoma" w:cs="Tahoma"/>
                <w:sz w:val="20"/>
                <w:szCs w:val="20"/>
                <w:shd w:val="clear" w:color="auto" w:fill="FFFFFF"/>
                <w:lang w:val="ru-RU"/>
              </w:rPr>
              <w:t>ни</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за</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обезбје</w:t>
            </w:r>
            <w:r w:rsidRPr="00FC0370">
              <w:rPr>
                <w:rFonts w:ascii="Tahoma" w:eastAsia="Calibri" w:hAnsi="Tahoma" w:cs="Tahoma"/>
                <w:sz w:val="20"/>
                <w:szCs w:val="20"/>
                <w:shd w:val="clear" w:color="auto" w:fill="FFFFFF"/>
                <w:lang w:val="sr-Cyrl-RS"/>
              </w:rPr>
              <w:t>ђ</w:t>
            </w:r>
            <w:r w:rsidRPr="00FC0370">
              <w:rPr>
                <w:rFonts w:ascii="Tahoma" w:eastAsia="Calibri" w:hAnsi="Tahoma" w:cs="Tahoma"/>
                <w:sz w:val="20"/>
                <w:szCs w:val="20"/>
                <w:shd w:val="clear" w:color="auto" w:fill="FFFFFF"/>
                <w:lang w:val="ru-RU"/>
              </w:rPr>
              <w:t>ење</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стабилности</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резултата</w:t>
            </w:r>
            <w:r w:rsidRPr="00FC0370">
              <w:rPr>
                <w:rFonts w:ascii="Tahoma" w:eastAsia="Calibri" w:hAnsi="Tahoma" w:cs="Tahoma"/>
                <w:sz w:val="20"/>
                <w:szCs w:val="20"/>
                <w:shd w:val="clear" w:color="auto" w:fill="FFFFFF"/>
                <w:lang w:val="sr-Cyrl-RS"/>
              </w:rPr>
              <w:t xml:space="preserve"> радова, </w:t>
            </w:r>
            <w:r w:rsidRPr="00FC0370">
              <w:rPr>
                <w:rFonts w:ascii="Tahoma" w:eastAsia="Calibri" w:hAnsi="Tahoma" w:cs="Tahoma"/>
                <w:sz w:val="20"/>
                <w:szCs w:val="20"/>
                <w:shd w:val="clear" w:color="auto" w:fill="FFFFFF"/>
                <w:lang w:val="ru-RU"/>
              </w:rPr>
              <w:t>правилног</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тока</w:t>
            </w:r>
            <w:r w:rsidRPr="00FC0370">
              <w:rPr>
                <w:rFonts w:ascii="Tahoma" w:eastAsia="Calibri" w:hAnsi="Tahoma" w:cs="Tahoma"/>
                <w:sz w:val="20"/>
                <w:szCs w:val="20"/>
                <w:shd w:val="clear" w:color="auto" w:fill="FFFFFF"/>
                <w:lang w:val="sr-Cyrl-RS"/>
              </w:rPr>
              <w:t xml:space="preserve"> радова </w:t>
            </w:r>
            <w:r w:rsidRPr="00FC0370">
              <w:rPr>
                <w:rFonts w:ascii="Tahoma" w:eastAsia="Calibri" w:hAnsi="Tahoma" w:cs="Tahoma"/>
                <w:sz w:val="20"/>
                <w:szCs w:val="20"/>
                <w:shd w:val="clear" w:color="auto" w:fill="FFFFFF"/>
                <w:lang w:val="ru-RU"/>
              </w:rPr>
              <w:t>и</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нормалног</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кори</w:t>
            </w:r>
            <w:r w:rsidRPr="00FC0370">
              <w:rPr>
                <w:rFonts w:ascii="Tahoma" w:eastAsia="Calibri" w:hAnsi="Tahoma" w:cs="Tahoma"/>
                <w:sz w:val="20"/>
                <w:szCs w:val="20"/>
                <w:shd w:val="clear" w:color="auto" w:fill="FFFFFF"/>
                <w:lang w:val="sr-Cyrl-RS"/>
              </w:rPr>
              <w:t>шћ</w:t>
            </w:r>
            <w:r w:rsidRPr="00FC0370">
              <w:rPr>
                <w:rFonts w:ascii="Tahoma" w:eastAsia="Calibri" w:hAnsi="Tahoma" w:cs="Tahoma"/>
                <w:sz w:val="20"/>
                <w:szCs w:val="20"/>
                <w:shd w:val="clear" w:color="auto" w:fill="FFFFFF"/>
                <w:lang w:val="ru-RU"/>
              </w:rPr>
              <w:t>ења</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резултата</w:t>
            </w:r>
            <w:r w:rsidRPr="00FC0370">
              <w:rPr>
                <w:rFonts w:ascii="Tahoma" w:eastAsia="Calibri" w:hAnsi="Tahoma" w:cs="Tahoma"/>
                <w:sz w:val="20"/>
                <w:szCs w:val="20"/>
                <w:shd w:val="clear" w:color="auto" w:fill="FFFFFF"/>
                <w:lang w:val="sr-Cyrl-RS"/>
              </w:rPr>
              <w:t xml:space="preserve"> радова </w:t>
            </w:r>
            <w:r w:rsidRPr="00FC0370">
              <w:rPr>
                <w:rFonts w:ascii="Tahoma" w:eastAsia="Calibri" w:hAnsi="Tahoma" w:cs="Tahoma"/>
                <w:sz w:val="20"/>
                <w:szCs w:val="20"/>
                <w:shd w:val="clear" w:color="auto" w:fill="FFFFFF"/>
                <w:lang w:val="ru-RU"/>
              </w:rPr>
              <w:t>или</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за</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спре</w:t>
            </w:r>
            <w:r w:rsidRPr="00FC0370">
              <w:rPr>
                <w:rFonts w:ascii="Tahoma" w:eastAsia="Calibri" w:hAnsi="Tahoma" w:cs="Tahoma"/>
                <w:sz w:val="20"/>
                <w:szCs w:val="20"/>
                <w:shd w:val="clear" w:color="auto" w:fill="FFFFFF"/>
                <w:lang w:val="sr-Cyrl-RS"/>
              </w:rPr>
              <w:t>ч</w:t>
            </w:r>
            <w:r w:rsidRPr="00FC0370">
              <w:rPr>
                <w:rFonts w:ascii="Tahoma" w:eastAsia="Calibri" w:hAnsi="Tahoma" w:cs="Tahoma"/>
                <w:sz w:val="20"/>
                <w:szCs w:val="20"/>
                <w:shd w:val="clear" w:color="auto" w:fill="FFFFFF"/>
                <w:lang w:val="ru-RU"/>
              </w:rPr>
              <w:t>авање</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настанка</w:t>
            </w:r>
            <w:r w:rsidRPr="00FC0370">
              <w:rPr>
                <w:rFonts w:ascii="Tahoma" w:eastAsia="Calibri" w:hAnsi="Tahoma" w:cs="Tahoma"/>
                <w:sz w:val="20"/>
                <w:szCs w:val="20"/>
                <w:shd w:val="clear" w:color="auto" w:fill="FFFFFF"/>
                <w:lang w:val="sr-Cyrl-RS"/>
              </w:rPr>
              <w:t xml:space="preserve"> ш</w:t>
            </w:r>
            <w:r w:rsidRPr="00FC0370">
              <w:rPr>
                <w:rFonts w:ascii="Tahoma" w:eastAsia="Calibri" w:hAnsi="Tahoma" w:cs="Tahoma"/>
                <w:sz w:val="20"/>
                <w:szCs w:val="20"/>
                <w:shd w:val="clear" w:color="auto" w:fill="FFFFFF"/>
                <w:lang w:val="ru-RU"/>
              </w:rPr>
              <w:t>тете</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ако</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због</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хитности</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или</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других</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оправданих</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разлога</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нема</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могу</w:t>
            </w:r>
            <w:r w:rsidRPr="00FC0370">
              <w:rPr>
                <w:rFonts w:ascii="Tahoma" w:eastAsia="Calibri" w:hAnsi="Tahoma" w:cs="Tahoma"/>
                <w:sz w:val="20"/>
                <w:szCs w:val="20"/>
                <w:shd w:val="clear" w:color="auto" w:fill="FFFFFF"/>
                <w:lang w:val="sr-Cyrl-RS"/>
              </w:rPr>
              <w:t>ћ</w:t>
            </w:r>
            <w:r w:rsidRPr="00FC0370">
              <w:rPr>
                <w:rFonts w:ascii="Tahoma" w:eastAsia="Calibri" w:hAnsi="Tahoma" w:cs="Tahoma"/>
                <w:sz w:val="20"/>
                <w:szCs w:val="20"/>
                <w:shd w:val="clear" w:color="auto" w:fill="FFFFFF"/>
                <w:lang w:val="ru-RU"/>
              </w:rPr>
              <w:t>ности</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да</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за</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те</w:t>
            </w:r>
            <w:r w:rsidRPr="00FC0370">
              <w:rPr>
                <w:rFonts w:ascii="Tahoma" w:eastAsia="Calibri" w:hAnsi="Tahoma" w:cs="Tahoma"/>
                <w:sz w:val="20"/>
                <w:szCs w:val="20"/>
                <w:shd w:val="clear" w:color="auto" w:fill="FFFFFF"/>
                <w:lang w:val="sr-Cyrl-RS"/>
              </w:rPr>
              <w:t xml:space="preserve"> радове </w:t>
            </w:r>
            <w:r w:rsidRPr="00FC0370">
              <w:rPr>
                <w:rFonts w:ascii="Tahoma" w:eastAsia="Calibri" w:hAnsi="Tahoma" w:cs="Tahoma"/>
                <w:sz w:val="20"/>
                <w:szCs w:val="20"/>
                <w:shd w:val="clear" w:color="auto" w:fill="FFFFFF"/>
                <w:lang w:val="ru-RU"/>
              </w:rPr>
              <w:t>претходно</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обезбиједи</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налог</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Нару</w:t>
            </w:r>
            <w:r w:rsidRPr="00FC0370">
              <w:rPr>
                <w:rFonts w:ascii="Tahoma" w:eastAsia="Calibri" w:hAnsi="Tahoma" w:cs="Tahoma"/>
                <w:sz w:val="20"/>
                <w:szCs w:val="20"/>
                <w:shd w:val="clear" w:color="auto" w:fill="FFFFFF"/>
                <w:lang w:val="sr-Cyrl-RS"/>
              </w:rPr>
              <w:t>ч</w:t>
            </w:r>
            <w:r w:rsidRPr="00FC0370">
              <w:rPr>
                <w:rFonts w:ascii="Tahoma" w:eastAsia="Calibri" w:hAnsi="Tahoma" w:cs="Tahoma"/>
                <w:sz w:val="20"/>
                <w:szCs w:val="20"/>
                <w:shd w:val="clear" w:color="auto" w:fill="FFFFFF"/>
                <w:lang w:val="ru-RU"/>
              </w:rPr>
              <w:t>иоца</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У</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том</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слу</w:t>
            </w:r>
            <w:r w:rsidRPr="00FC0370">
              <w:rPr>
                <w:rFonts w:ascii="Tahoma" w:eastAsia="Calibri" w:hAnsi="Tahoma" w:cs="Tahoma"/>
                <w:sz w:val="20"/>
                <w:szCs w:val="20"/>
                <w:shd w:val="clear" w:color="auto" w:fill="FFFFFF"/>
                <w:lang w:val="sr-Cyrl-RS"/>
              </w:rPr>
              <w:t>ч</w:t>
            </w:r>
            <w:r w:rsidRPr="00FC0370">
              <w:rPr>
                <w:rFonts w:ascii="Tahoma" w:eastAsia="Calibri" w:hAnsi="Tahoma" w:cs="Tahoma"/>
                <w:sz w:val="20"/>
                <w:szCs w:val="20"/>
                <w:shd w:val="clear" w:color="auto" w:fill="FFFFFF"/>
                <w:lang w:val="ru-RU"/>
              </w:rPr>
              <w:t>ају</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Извр</w:t>
            </w:r>
            <w:r w:rsidRPr="00FC0370">
              <w:rPr>
                <w:rFonts w:ascii="Tahoma" w:eastAsia="Calibri" w:hAnsi="Tahoma" w:cs="Tahoma"/>
                <w:sz w:val="20"/>
                <w:szCs w:val="20"/>
                <w:shd w:val="clear" w:color="auto" w:fill="FFFFFF"/>
                <w:lang w:val="sr-Cyrl-RS"/>
              </w:rPr>
              <w:t>ш</w:t>
            </w:r>
            <w:r w:rsidRPr="00FC0370">
              <w:rPr>
                <w:rFonts w:ascii="Tahoma" w:eastAsia="Calibri" w:hAnsi="Tahoma" w:cs="Tahoma"/>
                <w:sz w:val="20"/>
                <w:szCs w:val="20"/>
                <w:shd w:val="clear" w:color="auto" w:fill="FFFFFF"/>
                <w:lang w:val="ru-RU"/>
              </w:rPr>
              <w:t>илац</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је</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ду</w:t>
            </w:r>
            <w:r w:rsidRPr="00FC0370">
              <w:rPr>
                <w:rFonts w:ascii="Tahoma" w:eastAsia="Calibri" w:hAnsi="Tahoma" w:cs="Tahoma"/>
                <w:sz w:val="20"/>
                <w:szCs w:val="20"/>
                <w:shd w:val="clear" w:color="auto" w:fill="FFFFFF"/>
                <w:lang w:val="sr-Cyrl-RS"/>
              </w:rPr>
              <w:t>ж</w:t>
            </w:r>
            <w:r w:rsidRPr="00FC0370">
              <w:rPr>
                <w:rFonts w:ascii="Tahoma" w:eastAsia="Calibri" w:hAnsi="Tahoma" w:cs="Tahoma"/>
                <w:sz w:val="20"/>
                <w:szCs w:val="20"/>
                <w:shd w:val="clear" w:color="auto" w:fill="FFFFFF"/>
                <w:lang w:val="ru-RU"/>
              </w:rPr>
              <w:t>ан</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да</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без</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одлагања</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обавијести</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Нару</w:t>
            </w:r>
            <w:r w:rsidRPr="00FC0370">
              <w:rPr>
                <w:rFonts w:ascii="Tahoma" w:eastAsia="Calibri" w:hAnsi="Tahoma" w:cs="Tahoma"/>
                <w:sz w:val="20"/>
                <w:szCs w:val="20"/>
                <w:shd w:val="clear" w:color="auto" w:fill="FFFFFF"/>
                <w:lang w:val="sr-Cyrl-RS"/>
              </w:rPr>
              <w:t>ч</w:t>
            </w:r>
            <w:r w:rsidRPr="00FC0370">
              <w:rPr>
                <w:rFonts w:ascii="Tahoma" w:eastAsia="Calibri" w:hAnsi="Tahoma" w:cs="Tahoma"/>
                <w:sz w:val="20"/>
                <w:szCs w:val="20"/>
                <w:shd w:val="clear" w:color="auto" w:fill="FFFFFF"/>
                <w:lang w:val="ru-RU"/>
              </w:rPr>
              <w:t>иоца</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о</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непредви</w:t>
            </w:r>
            <w:r w:rsidRPr="00FC0370">
              <w:rPr>
                <w:rFonts w:ascii="Tahoma" w:eastAsia="Calibri" w:hAnsi="Tahoma" w:cs="Tahoma"/>
                <w:sz w:val="20"/>
                <w:szCs w:val="20"/>
                <w:shd w:val="clear" w:color="auto" w:fill="FFFFFF"/>
                <w:lang w:val="sr-Cyrl-RS"/>
              </w:rPr>
              <w:t>ђ</w:t>
            </w:r>
            <w:r w:rsidRPr="00FC0370">
              <w:rPr>
                <w:rFonts w:ascii="Tahoma" w:eastAsia="Calibri" w:hAnsi="Tahoma" w:cs="Tahoma"/>
                <w:sz w:val="20"/>
                <w:szCs w:val="20"/>
                <w:shd w:val="clear" w:color="auto" w:fill="FFFFFF"/>
                <w:lang w:val="ru-RU"/>
              </w:rPr>
              <w:t>еним</w:t>
            </w:r>
            <w:r w:rsidRPr="00FC0370">
              <w:rPr>
                <w:rFonts w:ascii="Tahoma" w:eastAsia="Calibri" w:hAnsi="Tahoma" w:cs="Tahoma"/>
                <w:sz w:val="20"/>
                <w:szCs w:val="20"/>
                <w:shd w:val="clear" w:color="auto" w:fill="FFFFFF"/>
                <w:lang w:val="sr-Cyrl-RS"/>
              </w:rPr>
              <w:t xml:space="preserve"> радовима </w:t>
            </w:r>
            <w:r w:rsidRPr="00FC0370">
              <w:rPr>
                <w:rFonts w:ascii="Tahoma" w:eastAsia="Calibri" w:hAnsi="Tahoma" w:cs="Tahoma"/>
                <w:sz w:val="20"/>
                <w:szCs w:val="20"/>
                <w:shd w:val="clear" w:color="auto" w:fill="FFFFFF"/>
                <w:lang w:val="ru-RU"/>
              </w:rPr>
              <w:t>које</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је</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извео</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или</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је</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њихово</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изво</w:t>
            </w:r>
            <w:r w:rsidRPr="00FC0370">
              <w:rPr>
                <w:rFonts w:ascii="Tahoma" w:eastAsia="Calibri" w:hAnsi="Tahoma" w:cs="Tahoma"/>
                <w:sz w:val="20"/>
                <w:szCs w:val="20"/>
                <w:shd w:val="clear" w:color="auto" w:fill="FFFFFF"/>
                <w:lang w:val="sr-Cyrl-RS"/>
              </w:rPr>
              <w:t>ђ</w:t>
            </w:r>
            <w:r w:rsidRPr="00FC0370">
              <w:rPr>
                <w:rFonts w:ascii="Tahoma" w:eastAsia="Calibri" w:hAnsi="Tahoma" w:cs="Tahoma"/>
                <w:sz w:val="20"/>
                <w:szCs w:val="20"/>
                <w:shd w:val="clear" w:color="auto" w:fill="FFFFFF"/>
                <w:lang w:val="ru-RU"/>
              </w:rPr>
              <w:t>ење</w:t>
            </w:r>
            <w:r w:rsidRPr="00FC0370">
              <w:rPr>
                <w:rFonts w:ascii="Tahoma" w:eastAsia="Calibri" w:hAnsi="Tahoma" w:cs="Tahoma"/>
                <w:sz w:val="20"/>
                <w:szCs w:val="20"/>
                <w:shd w:val="clear" w:color="auto" w:fill="FFFFFF"/>
                <w:lang w:val="sr-Cyrl-RS"/>
              </w:rPr>
              <w:t xml:space="preserve"> </w:t>
            </w:r>
            <w:proofErr w:type="gramStart"/>
            <w:r w:rsidRPr="00FC0370">
              <w:rPr>
                <w:rFonts w:ascii="Tahoma" w:eastAsia="Calibri" w:hAnsi="Tahoma" w:cs="Tahoma"/>
                <w:sz w:val="20"/>
                <w:szCs w:val="20"/>
                <w:shd w:val="clear" w:color="auto" w:fill="FFFFFF"/>
                <w:lang w:val="ru-RU"/>
              </w:rPr>
              <w:t>у</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току</w:t>
            </w:r>
            <w:proofErr w:type="gramEnd"/>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и</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о</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разлозима</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који</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су</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непредви</w:t>
            </w:r>
            <w:r w:rsidRPr="00FC0370">
              <w:rPr>
                <w:rFonts w:ascii="Tahoma" w:eastAsia="Calibri" w:hAnsi="Tahoma" w:cs="Tahoma"/>
                <w:sz w:val="20"/>
                <w:szCs w:val="20"/>
                <w:shd w:val="clear" w:color="auto" w:fill="FFFFFF"/>
                <w:lang w:val="sr-Cyrl-RS"/>
              </w:rPr>
              <w:t>ђ</w:t>
            </w:r>
            <w:r w:rsidRPr="00FC0370">
              <w:rPr>
                <w:rFonts w:ascii="Tahoma" w:eastAsia="Calibri" w:hAnsi="Tahoma" w:cs="Tahoma"/>
                <w:sz w:val="20"/>
                <w:szCs w:val="20"/>
                <w:shd w:val="clear" w:color="auto" w:fill="FFFFFF"/>
                <w:lang w:val="ru-RU"/>
              </w:rPr>
              <w:t>ени</w:t>
            </w:r>
            <w:r w:rsidRPr="00FC0370">
              <w:rPr>
                <w:rFonts w:ascii="Tahoma" w:eastAsia="Calibri" w:hAnsi="Tahoma" w:cs="Tahoma"/>
                <w:sz w:val="20"/>
                <w:szCs w:val="20"/>
                <w:shd w:val="clear" w:color="auto" w:fill="FFFFFF"/>
                <w:lang w:val="sr-Cyrl-RS"/>
              </w:rPr>
              <w:t xml:space="preserve"> радови </w:t>
            </w:r>
            <w:r w:rsidRPr="00FC0370">
              <w:rPr>
                <w:rFonts w:ascii="Tahoma" w:eastAsia="Calibri" w:hAnsi="Tahoma" w:cs="Tahoma"/>
                <w:sz w:val="20"/>
                <w:szCs w:val="20"/>
                <w:shd w:val="clear" w:color="auto" w:fill="FFFFFF"/>
                <w:lang w:val="ru-RU"/>
              </w:rPr>
              <w:t>изазвали</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Извр</w:t>
            </w:r>
            <w:r w:rsidRPr="00FC0370">
              <w:rPr>
                <w:rFonts w:ascii="Tahoma" w:eastAsia="Calibri" w:hAnsi="Tahoma" w:cs="Tahoma"/>
                <w:sz w:val="20"/>
                <w:szCs w:val="20"/>
                <w:shd w:val="clear" w:color="auto" w:fill="FFFFFF"/>
                <w:lang w:val="sr-Cyrl-RS"/>
              </w:rPr>
              <w:t>ш</w:t>
            </w:r>
            <w:r w:rsidRPr="00FC0370">
              <w:rPr>
                <w:rFonts w:ascii="Tahoma" w:eastAsia="Calibri" w:hAnsi="Tahoma" w:cs="Tahoma"/>
                <w:sz w:val="20"/>
                <w:szCs w:val="20"/>
                <w:shd w:val="clear" w:color="auto" w:fill="FFFFFF"/>
                <w:lang w:val="ru-RU"/>
              </w:rPr>
              <w:t>илац</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који</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није</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обавијестио</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Нару</w:t>
            </w:r>
            <w:r w:rsidRPr="00FC0370">
              <w:rPr>
                <w:rFonts w:ascii="Tahoma" w:eastAsia="Calibri" w:hAnsi="Tahoma" w:cs="Tahoma"/>
                <w:sz w:val="20"/>
                <w:szCs w:val="20"/>
                <w:shd w:val="clear" w:color="auto" w:fill="FFFFFF"/>
                <w:lang w:val="sr-Cyrl-RS"/>
              </w:rPr>
              <w:t>ч</w:t>
            </w:r>
            <w:r w:rsidRPr="00FC0370">
              <w:rPr>
                <w:rFonts w:ascii="Tahoma" w:eastAsia="Calibri" w:hAnsi="Tahoma" w:cs="Tahoma"/>
                <w:sz w:val="20"/>
                <w:szCs w:val="20"/>
                <w:shd w:val="clear" w:color="auto" w:fill="FFFFFF"/>
                <w:lang w:val="ru-RU"/>
              </w:rPr>
              <w:t>иоца</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о</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потреби</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пру</w:t>
            </w:r>
            <w:r w:rsidRPr="00FC0370">
              <w:rPr>
                <w:rFonts w:ascii="Tahoma" w:eastAsia="Calibri" w:hAnsi="Tahoma" w:cs="Tahoma"/>
                <w:sz w:val="20"/>
                <w:szCs w:val="20"/>
                <w:shd w:val="clear" w:color="auto" w:fill="FFFFFF"/>
                <w:lang w:val="sr-Cyrl-RS"/>
              </w:rPr>
              <w:t>ж</w:t>
            </w:r>
            <w:r w:rsidRPr="00FC0370">
              <w:rPr>
                <w:rFonts w:ascii="Tahoma" w:eastAsia="Calibri" w:hAnsi="Tahoma" w:cs="Tahoma"/>
                <w:sz w:val="20"/>
                <w:szCs w:val="20"/>
                <w:shd w:val="clear" w:color="auto" w:fill="FFFFFF"/>
                <w:lang w:val="ru-RU"/>
              </w:rPr>
              <w:t>ања</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додатних</w:t>
            </w:r>
            <w:r w:rsidRPr="00FC0370">
              <w:rPr>
                <w:rFonts w:ascii="Tahoma" w:eastAsia="Calibri" w:hAnsi="Tahoma" w:cs="Tahoma"/>
                <w:sz w:val="20"/>
                <w:szCs w:val="20"/>
                <w:shd w:val="clear" w:color="auto" w:fill="FFFFFF"/>
                <w:lang w:val="sr-Cyrl-RS"/>
              </w:rPr>
              <w:t xml:space="preserve"> радова, </w:t>
            </w:r>
            <w:r w:rsidRPr="00FC0370">
              <w:rPr>
                <w:rFonts w:ascii="Tahoma" w:eastAsia="Calibri" w:hAnsi="Tahoma" w:cs="Tahoma"/>
                <w:sz w:val="20"/>
                <w:szCs w:val="20"/>
                <w:shd w:val="clear" w:color="auto" w:fill="FFFFFF"/>
                <w:lang w:val="ru-RU"/>
              </w:rPr>
              <w:t>нема</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право</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да</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тра</w:t>
            </w:r>
            <w:r w:rsidRPr="00FC0370">
              <w:rPr>
                <w:rFonts w:ascii="Tahoma" w:eastAsia="Calibri" w:hAnsi="Tahoma" w:cs="Tahoma"/>
                <w:sz w:val="20"/>
                <w:szCs w:val="20"/>
                <w:shd w:val="clear" w:color="auto" w:fill="FFFFFF"/>
                <w:lang w:val="sr-Cyrl-RS"/>
              </w:rPr>
              <w:t>ж</w:t>
            </w:r>
            <w:r w:rsidRPr="00FC0370">
              <w:rPr>
                <w:rFonts w:ascii="Tahoma" w:eastAsia="Calibri" w:hAnsi="Tahoma" w:cs="Tahoma"/>
                <w:sz w:val="20"/>
                <w:szCs w:val="20"/>
                <w:shd w:val="clear" w:color="auto" w:fill="FFFFFF"/>
                <w:lang w:val="ru-RU"/>
              </w:rPr>
              <w:t>и</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пла</w:t>
            </w:r>
            <w:r w:rsidRPr="00FC0370">
              <w:rPr>
                <w:rFonts w:ascii="Tahoma" w:eastAsia="Calibri" w:hAnsi="Tahoma" w:cs="Tahoma"/>
                <w:sz w:val="20"/>
                <w:szCs w:val="20"/>
                <w:shd w:val="clear" w:color="auto" w:fill="FFFFFF"/>
                <w:lang w:val="sr-Cyrl-RS"/>
              </w:rPr>
              <w:t>ћ</w:t>
            </w:r>
            <w:r w:rsidRPr="00FC0370">
              <w:rPr>
                <w:rFonts w:ascii="Tahoma" w:eastAsia="Calibri" w:hAnsi="Tahoma" w:cs="Tahoma"/>
                <w:sz w:val="20"/>
                <w:szCs w:val="20"/>
                <w:shd w:val="clear" w:color="auto" w:fill="FFFFFF"/>
                <w:lang w:val="ru-RU"/>
              </w:rPr>
              <w:t>ање</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за</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ове</w:t>
            </w:r>
            <w:r w:rsidRPr="00FC0370">
              <w:rPr>
                <w:rFonts w:ascii="Tahoma" w:eastAsia="Calibri" w:hAnsi="Tahoma" w:cs="Tahoma"/>
                <w:sz w:val="20"/>
                <w:szCs w:val="20"/>
                <w:shd w:val="clear" w:color="auto" w:fill="FFFFFF"/>
                <w:lang w:val="sr-Cyrl-RS"/>
              </w:rPr>
              <w:t xml:space="preserve"> радове </w:t>
            </w:r>
            <w:r w:rsidRPr="00FC0370">
              <w:rPr>
                <w:rFonts w:ascii="Tahoma" w:eastAsia="Calibri" w:hAnsi="Tahoma" w:cs="Tahoma"/>
                <w:sz w:val="20"/>
                <w:szCs w:val="20"/>
                <w:shd w:val="clear" w:color="auto" w:fill="FFFFFF"/>
                <w:lang w:val="ru-RU"/>
              </w:rPr>
              <w:t>ни</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у</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слу</w:t>
            </w:r>
            <w:r w:rsidRPr="00FC0370">
              <w:rPr>
                <w:rFonts w:ascii="Tahoma" w:eastAsia="Calibri" w:hAnsi="Tahoma" w:cs="Tahoma"/>
                <w:sz w:val="20"/>
                <w:szCs w:val="20"/>
                <w:shd w:val="clear" w:color="auto" w:fill="FFFFFF"/>
                <w:lang w:val="sr-Cyrl-RS"/>
              </w:rPr>
              <w:t>ч</w:t>
            </w:r>
            <w:r w:rsidRPr="00FC0370">
              <w:rPr>
                <w:rFonts w:ascii="Tahoma" w:eastAsia="Calibri" w:hAnsi="Tahoma" w:cs="Tahoma"/>
                <w:sz w:val="20"/>
                <w:szCs w:val="20"/>
                <w:shd w:val="clear" w:color="auto" w:fill="FFFFFF"/>
                <w:lang w:val="ru-RU"/>
              </w:rPr>
              <w:t>ају</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да</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су</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ти</w:t>
            </w:r>
            <w:r w:rsidRPr="00FC0370">
              <w:rPr>
                <w:rFonts w:ascii="Tahoma" w:eastAsia="Calibri" w:hAnsi="Tahoma" w:cs="Tahoma"/>
                <w:sz w:val="20"/>
                <w:szCs w:val="20"/>
                <w:shd w:val="clear" w:color="auto" w:fill="FFFFFF"/>
                <w:lang w:val="sr-Cyrl-RS"/>
              </w:rPr>
              <w:t xml:space="preserve"> радови </w:t>
            </w:r>
            <w:r w:rsidRPr="00FC0370">
              <w:rPr>
                <w:rFonts w:ascii="Tahoma" w:eastAsia="Calibri" w:hAnsi="Tahoma" w:cs="Tahoma"/>
                <w:sz w:val="20"/>
                <w:szCs w:val="20"/>
                <w:shd w:val="clear" w:color="auto" w:fill="FFFFFF"/>
                <w:lang w:val="ru-RU"/>
              </w:rPr>
              <w:t>били</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укљу</w:t>
            </w:r>
            <w:r w:rsidRPr="00FC0370">
              <w:rPr>
                <w:rFonts w:ascii="Tahoma" w:eastAsia="Calibri" w:hAnsi="Tahoma" w:cs="Tahoma"/>
                <w:sz w:val="20"/>
                <w:szCs w:val="20"/>
                <w:shd w:val="clear" w:color="auto" w:fill="FFFFFF"/>
                <w:lang w:val="sr-Cyrl-RS"/>
              </w:rPr>
              <w:t>ч</w:t>
            </w:r>
            <w:r w:rsidRPr="00FC0370">
              <w:rPr>
                <w:rFonts w:ascii="Tahoma" w:eastAsia="Calibri" w:hAnsi="Tahoma" w:cs="Tahoma"/>
                <w:sz w:val="20"/>
                <w:szCs w:val="20"/>
                <w:shd w:val="clear" w:color="auto" w:fill="FFFFFF"/>
                <w:lang w:val="ru-RU"/>
              </w:rPr>
              <w:t>ение</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у</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Акт</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о</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примопредаји</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извр</w:t>
            </w:r>
            <w:r w:rsidRPr="00FC0370">
              <w:rPr>
                <w:rFonts w:ascii="Tahoma" w:eastAsia="Calibri" w:hAnsi="Tahoma" w:cs="Tahoma"/>
                <w:sz w:val="20"/>
                <w:szCs w:val="20"/>
                <w:shd w:val="clear" w:color="auto" w:fill="FFFFFF"/>
                <w:lang w:val="sr-Cyrl-RS"/>
              </w:rPr>
              <w:t>ш</w:t>
            </w:r>
            <w:r w:rsidRPr="00FC0370">
              <w:rPr>
                <w:rFonts w:ascii="Tahoma" w:eastAsia="Calibri" w:hAnsi="Tahoma" w:cs="Tahoma"/>
                <w:sz w:val="20"/>
                <w:szCs w:val="20"/>
                <w:shd w:val="clear" w:color="auto" w:fill="FFFFFF"/>
                <w:lang w:val="ru-RU"/>
              </w:rPr>
              <w:t>ених</w:t>
            </w:r>
            <w:r w:rsidRPr="00FC0370">
              <w:rPr>
                <w:rFonts w:ascii="Tahoma" w:eastAsia="Calibri" w:hAnsi="Tahoma" w:cs="Tahoma"/>
                <w:sz w:val="20"/>
                <w:szCs w:val="20"/>
                <w:shd w:val="clear" w:color="auto" w:fill="FFFFFF"/>
                <w:lang w:val="sr-Cyrl-RS"/>
              </w:rPr>
              <w:t xml:space="preserve"> радова </w:t>
            </w:r>
            <w:r w:rsidRPr="00FC0370">
              <w:rPr>
                <w:rFonts w:ascii="Tahoma" w:eastAsia="Calibri" w:hAnsi="Tahoma" w:cs="Tahoma"/>
                <w:sz w:val="20"/>
                <w:szCs w:val="20"/>
                <w:shd w:val="clear" w:color="auto" w:fill="FFFFFF"/>
                <w:lang w:val="ru-RU"/>
              </w:rPr>
              <w:t>који</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је</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потписао</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представник</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Нару</w:t>
            </w:r>
            <w:r w:rsidRPr="00FC0370">
              <w:rPr>
                <w:rFonts w:ascii="Tahoma" w:eastAsia="Calibri" w:hAnsi="Tahoma" w:cs="Tahoma"/>
                <w:sz w:val="20"/>
                <w:szCs w:val="20"/>
                <w:shd w:val="clear" w:color="auto" w:fill="FFFFFF"/>
                <w:lang w:val="sr-Cyrl-RS"/>
              </w:rPr>
              <w:t>ч</w:t>
            </w:r>
            <w:r w:rsidRPr="00FC0370">
              <w:rPr>
                <w:rFonts w:ascii="Tahoma" w:eastAsia="Calibri" w:hAnsi="Tahoma" w:cs="Tahoma"/>
                <w:sz w:val="20"/>
                <w:szCs w:val="20"/>
                <w:shd w:val="clear" w:color="auto" w:fill="FFFFFF"/>
                <w:lang w:val="ru-RU"/>
              </w:rPr>
              <w:t>иоца</w:t>
            </w:r>
            <w:r w:rsidRPr="00FC0370">
              <w:rPr>
                <w:rFonts w:ascii="Tahoma" w:eastAsia="Calibri" w:hAnsi="Tahoma" w:cs="Tahoma"/>
                <w:sz w:val="20"/>
                <w:szCs w:val="20"/>
                <w:shd w:val="clear" w:color="auto" w:fill="FFFFFF"/>
                <w:lang w:val="sr-Cyrl-RS"/>
              </w:rPr>
              <w:t xml:space="preserve">. </w:t>
            </w:r>
            <w:r w:rsidRPr="00FC0370">
              <w:rPr>
                <w:rFonts w:ascii="Tahoma" w:eastAsia="Calibri" w:hAnsi="Tahoma" w:cs="Tahoma"/>
                <w:sz w:val="20"/>
                <w:szCs w:val="20"/>
                <w:shd w:val="clear" w:color="auto" w:fill="FFFFFF"/>
                <w:lang w:val="ru-RU"/>
              </w:rPr>
              <w:t>Извршилац има право да наплати наведене радове само уз писану сагласност Наручиоца.</w:t>
            </w:r>
          </w:p>
          <w:p w14:paraId="4CF46099" w14:textId="1CB1CE3D" w:rsidR="00291142" w:rsidRPr="00FC0370" w:rsidRDefault="00291142" w:rsidP="00AF1B41">
            <w:pPr>
              <w:spacing w:after="0" w:line="240" w:lineRule="auto"/>
              <w:jc w:val="both"/>
              <w:rPr>
                <w:rFonts w:ascii="Tahoma" w:eastAsia="Calibri" w:hAnsi="Tahoma" w:cs="Tahoma"/>
                <w:sz w:val="20"/>
                <w:szCs w:val="20"/>
                <w:shd w:val="clear" w:color="auto" w:fill="FFFFFF"/>
                <w:lang w:val="ru-RU"/>
              </w:rPr>
            </w:pPr>
            <w:r w:rsidRPr="00FC0370">
              <w:rPr>
                <w:rFonts w:ascii="Tahoma" w:eastAsia="Calibri" w:hAnsi="Tahoma" w:cs="Tahoma"/>
                <w:sz w:val="20"/>
                <w:szCs w:val="20"/>
                <w:shd w:val="clear" w:color="auto" w:fill="FFFFFF"/>
                <w:lang w:val="sr-Cyrl-BA"/>
              </w:rPr>
              <w:t>1</w:t>
            </w:r>
            <w:r w:rsidRPr="00FC0370">
              <w:rPr>
                <w:rFonts w:ascii="Tahoma" w:eastAsia="Calibri" w:hAnsi="Tahoma" w:cs="Tahoma"/>
                <w:sz w:val="20"/>
                <w:szCs w:val="20"/>
                <w:shd w:val="clear" w:color="auto" w:fill="FFFFFF"/>
                <w:lang w:val="ru-RU"/>
              </w:rPr>
              <w:t>.</w:t>
            </w:r>
            <w:r w:rsidRPr="00FC0370">
              <w:rPr>
                <w:rFonts w:ascii="Tahoma" w:eastAsia="Calibri" w:hAnsi="Tahoma" w:cs="Tahoma"/>
                <w:sz w:val="20"/>
                <w:szCs w:val="20"/>
                <w:shd w:val="clear" w:color="auto" w:fill="FFFFFF"/>
                <w:lang w:val="sr-Cyrl-BA"/>
              </w:rPr>
              <w:t>5</w:t>
            </w:r>
            <w:r w:rsidRPr="00FC0370">
              <w:rPr>
                <w:rFonts w:ascii="Tahoma" w:eastAsia="Calibri" w:hAnsi="Tahoma" w:cs="Tahoma"/>
                <w:sz w:val="20"/>
                <w:szCs w:val="20"/>
                <w:shd w:val="clear" w:color="auto" w:fill="FFFFFF"/>
                <w:lang w:val="ru-RU"/>
              </w:rPr>
              <w:t xml:space="preserve">.Све документе, информације, материјале и опрему потребну за </w:t>
            </w:r>
            <w:r w:rsidRPr="00FC0370">
              <w:rPr>
                <w:rFonts w:ascii="Tahoma" w:eastAsia="Calibri" w:hAnsi="Tahoma" w:cs="Tahoma"/>
                <w:sz w:val="20"/>
                <w:szCs w:val="20"/>
                <w:shd w:val="clear" w:color="auto" w:fill="FFFFFF"/>
                <w:lang w:val="sr-Latn-BA"/>
              </w:rPr>
              <w:t>вршење</w:t>
            </w:r>
            <w:r w:rsidRPr="00FC0370">
              <w:rPr>
                <w:rFonts w:ascii="Tahoma" w:eastAsia="Calibri" w:hAnsi="Tahoma" w:cs="Tahoma"/>
                <w:sz w:val="20"/>
                <w:szCs w:val="20"/>
                <w:shd w:val="clear" w:color="auto" w:fill="FFFFFF"/>
                <w:lang w:val="ru-RU"/>
              </w:rPr>
              <w:t xml:space="preserve"> радова доставља Извршилац, осим ако није другачије изричито предвиђено условима овог Уговора. Радови се изводе властитим радом и средствима Извршиоца, осим ако није другачије изричито предвиђено условима овог Уговора.</w:t>
            </w:r>
          </w:p>
          <w:p w14:paraId="65C6EE38" w14:textId="24449059" w:rsidR="00291142" w:rsidRPr="00FC0370" w:rsidRDefault="00291142" w:rsidP="00AF1B41">
            <w:pPr>
              <w:pStyle w:val="NoSpacing"/>
              <w:jc w:val="both"/>
              <w:rPr>
                <w:rFonts w:ascii="Tahoma" w:hAnsi="Tahoma" w:cs="Tahoma"/>
                <w:sz w:val="20"/>
                <w:szCs w:val="20"/>
                <w:lang w:val="sr-Latn-BA" w:eastAsia="ar-SA"/>
              </w:rPr>
            </w:pPr>
            <w:r w:rsidRPr="00FC0370">
              <w:rPr>
                <w:rFonts w:ascii="Tahoma" w:hAnsi="Tahoma" w:cs="Tahoma"/>
                <w:sz w:val="20"/>
                <w:szCs w:val="20"/>
                <w:lang w:val="sr-Latn-BA" w:eastAsia="ar-SA"/>
              </w:rPr>
              <w:t>1.6. Радови се изводе у кругу „Рафинерије нафте Брод“а.д.</w:t>
            </w:r>
          </w:p>
          <w:p w14:paraId="278CCE29" w14:textId="77777777" w:rsidR="00291142" w:rsidRPr="00FC0370" w:rsidRDefault="00291142" w:rsidP="00AF1B41">
            <w:pPr>
              <w:pStyle w:val="NoSpacing"/>
              <w:jc w:val="both"/>
              <w:rPr>
                <w:rFonts w:ascii="Tahoma" w:hAnsi="Tahoma" w:cs="Tahoma"/>
                <w:b/>
                <w:color w:val="000000" w:themeColor="text1"/>
                <w:sz w:val="20"/>
                <w:szCs w:val="20"/>
                <w:lang w:val="sr-Cyrl-BA" w:eastAsia="ar-SA"/>
              </w:rPr>
            </w:pPr>
          </w:p>
          <w:p w14:paraId="310B5D47" w14:textId="1ABDEC38" w:rsidR="00291142" w:rsidRPr="00FC0370" w:rsidRDefault="00291142" w:rsidP="00AF1B41">
            <w:pPr>
              <w:pStyle w:val="NoSpacing"/>
              <w:jc w:val="both"/>
              <w:rPr>
                <w:rFonts w:ascii="Tahoma" w:hAnsi="Tahoma" w:cs="Tahoma"/>
                <w:b/>
                <w:color w:val="000000" w:themeColor="text1"/>
                <w:sz w:val="20"/>
                <w:szCs w:val="20"/>
                <w:lang w:val="sr-Cyrl-BA" w:eastAsia="ar-SA"/>
              </w:rPr>
            </w:pPr>
            <w:r w:rsidRPr="00FC0370">
              <w:rPr>
                <w:rFonts w:ascii="Tahoma" w:hAnsi="Tahoma" w:cs="Tahoma"/>
                <w:b/>
                <w:color w:val="000000" w:themeColor="text1"/>
                <w:sz w:val="20"/>
                <w:szCs w:val="20"/>
                <w:lang w:val="sr-Cyrl-BA" w:eastAsia="ar-SA"/>
              </w:rPr>
              <w:t xml:space="preserve">2. УГОВОРЕНА ВРИЈЕДНОСТ    </w:t>
            </w:r>
          </w:p>
          <w:p w14:paraId="127B4BB2" w14:textId="08755C7C" w:rsidR="00196EAB" w:rsidRPr="00FC0370" w:rsidRDefault="00291142" w:rsidP="00196EAB">
            <w:pPr>
              <w:pStyle w:val="NoSpacing"/>
              <w:rPr>
                <w:rFonts w:ascii="Tahoma" w:hAnsi="Tahoma" w:cs="Tahoma"/>
                <w:b/>
                <w:color w:val="000000" w:themeColor="text1"/>
                <w:sz w:val="20"/>
                <w:szCs w:val="20"/>
                <w:lang w:val="sr-Cyrl-BA" w:eastAsia="ar-SA"/>
              </w:rPr>
            </w:pPr>
            <w:r w:rsidRPr="00FC0370">
              <w:rPr>
                <w:rFonts w:ascii="Tahoma" w:hAnsi="Tahoma" w:cs="Tahoma"/>
                <w:color w:val="000000" w:themeColor="text1"/>
                <w:sz w:val="20"/>
                <w:szCs w:val="20"/>
                <w:lang w:val="sr-Cyrl-BA" w:eastAsia="ar-SA"/>
              </w:rPr>
              <w:t>2.1.Максимална вриједност извршених радова из предмета Уговора износи</w:t>
            </w:r>
            <w:r w:rsidR="00707842" w:rsidRPr="00FC0370">
              <w:rPr>
                <w:rFonts w:ascii="Tahoma" w:hAnsi="Tahoma" w:cs="Tahoma"/>
                <w:color w:val="000000" w:themeColor="text1"/>
                <w:sz w:val="20"/>
                <w:szCs w:val="20"/>
                <w:lang w:val="sr-Cyrl-BA" w:eastAsia="ar-SA"/>
              </w:rPr>
              <w:t xml:space="preserve"> </w:t>
            </w:r>
            <w:r w:rsidR="00890B58" w:rsidRPr="00FC0370">
              <w:rPr>
                <w:rFonts w:ascii="Tahoma" w:hAnsi="Tahoma" w:cs="Tahoma"/>
                <w:color w:val="000000" w:themeColor="text1"/>
                <w:sz w:val="20"/>
                <w:szCs w:val="20"/>
                <w:lang w:val="sr-Cyrl-BA" w:eastAsia="ar-SA"/>
              </w:rPr>
              <w:t>_______________</w:t>
            </w:r>
            <w:r w:rsidR="00196EAB" w:rsidRPr="00FC0370">
              <w:rPr>
                <w:rFonts w:ascii="Tahoma" w:hAnsi="Tahoma" w:cs="Tahoma"/>
                <w:b/>
                <w:color w:val="000000" w:themeColor="text1"/>
                <w:sz w:val="20"/>
                <w:szCs w:val="20"/>
                <w:lang w:val="sr-Latn-RS" w:eastAsia="ar-SA"/>
              </w:rPr>
              <w:t xml:space="preserve"> </w:t>
            </w:r>
            <w:r w:rsidR="00707842" w:rsidRPr="00FC0370">
              <w:rPr>
                <w:rFonts w:ascii="Tahoma" w:hAnsi="Tahoma" w:cs="Tahoma"/>
                <w:b/>
                <w:color w:val="000000" w:themeColor="text1"/>
                <w:sz w:val="20"/>
                <w:szCs w:val="20"/>
                <w:lang w:val="sr-Cyrl-BA" w:eastAsia="ar-SA"/>
              </w:rPr>
              <w:t>КМ</w:t>
            </w:r>
          </w:p>
          <w:p w14:paraId="2835B3C5" w14:textId="79FAD78B" w:rsidR="00291142" w:rsidRPr="00FC0370" w:rsidRDefault="00291142" w:rsidP="00196EAB">
            <w:pPr>
              <w:pStyle w:val="NoSpacing"/>
              <w:rPr>
                <w:rFonts w:ascii="Tahoma" w:hAnsi="Tahoma" w:cs="Tahoma"/>
                <w:color w:val="000000" w:themeColor="text1"/>
                <w:sz w:val="20"/>
                <w:szCs w:val="20"/>
                <w:lang w:val="sr-Cyrl-BA" w:eastAsia="ar-SA"/>
              </w:rPr>
            </w:pPr>
            <w:r w:rsidRPr="00FC0370">
              <w:rPr>
                <w:rFonts w:ascii="Tahoma" w:hAnsi="Tahoma" w:cs="Tahoma"/>
                <w:color w:val="000000" w:themeColor="text1"/>
                <w:sz w:val="20"/>
                <w:szCs w:val="20"/>
                <w:lang w:val="sr-Cyrl-BA" w:eastAsia="ar-SA"/>
              </w:rPr>
              <w:t>(</w:t>
            </w:r>
            <w:r w:rsidR="00890B58" w:rsidRPr="00FC0370">
              <w:rPr>
                <w:rFonts w:ascii="Tahoma" w:hAnsi="Tahoma" w:cs="Tahoma"/>
                <w:color w:val="000000" w:themeColor="text1"/>
                <w:sz w:val="20"/>
                <w:szCs w:val="20"/>
                <w:lang w:val="sr-Cyrl-BA" w:eastAsia="ar-SA"/>
              </w:rPr>
              <w:t>________________________________________</w:t>
            </w:r>
            <w:r w:rsidR="00707842" w:rsidRPr="00FC0370">
              <w:rPr>
                <w:rFonts w:ascii="Tahoma" w:hAnsi="Tahoma" w:cs="Tahoma"/>
                <w:color w:val="000000" w:themeColor="text1"/>
                <w:sz w:val="20"/>
                <w:szCs w:val="20"/>
                <w:lang w:val="sr-Cyrl-BA" w:eastAsia="ar-SA"/>
              </w:rPr>
              <w:t xml:space="preserve"> КМ и </w:t>
            </w:r>
            <w:r w:rsidR="00890B58" w:rsidRPr="00FC0370">
              <w:rPr>
                <w:rFonts w:ascii="Tahoma" w:hAnsi="Tahoma" w:cs="Tahoma"/>
                <w:color w:val="000000" w:themeColor="text1"/>
                <w:sz w:val="20"/>
                <w:szCs w:val="20"/>
                <w:lang w:val="sr-Cyrl-BA" w:eastAsia="ar-SA"/>
              </w:rPr>
              <w:t>_-/100</w:t>
            </w:r>
            <w:r w:rsidRPr="00FC0370">
              <w:rPr>
                <w:rFonts w:ascii="Tahoma" w:hAnsi="Tahoma" w:cs="Tahoma"/>
                <w:color w:val="000000" w:themeColor="text1"/>
                <w:sz w:val="20"/>
                <w:szCs w:val="20"/>
                <w:lang w:val="sr-Cyrl-BA" w:eastAsia="ar-SA"/>
              </w:rPr>
              <w:t xml:space="preserve">) КМ без ПДВ-а. </w:t>
            </w:r>
          </w:p>
          <w:p w14:paraId="2F3E43E7" w14:textId="3A05F0C4" w:rsidR="00291142" w:rsidRPr="00FC0370" w:rsidRDefault="00291142" w:rsidP="006060D9">
            <w:pPr>
              <w:pStyle w:val="NoSpacing"/>
              <w:jc w:val="both"/>
              <w:rPr>
                <w:rFonts w:ascii="Tahoma" w:hAnsi="Tahoma" w:cs="Tahoma"/>
                <w:color w:val="000000" w:themeColor="text1"/>
                <w:sz w:val="20"/>
                <w:szCs w:val="20"/>
                <w:lang w:val="sr-Cyrl-BA" w:eastAsia="ar-SA"/>
              </w:rPr>
            </w:pPr>
            <w:r w:rsidRPr="00FC0370">
              <w:rPr>
                <w:rFonts w:ascii="Tahoma" w:hAnsi="Tahoma" w:cs="Tahoma"/>
                <w:color w:val="000000" w:themeColor="text1"/>
                <w:sz w:val="20"/>
                <w:szCs w:val="20"/>
                <w:lang w:val="sr-Cyrl-BA" w:eastAsia="ar-SA"/>
              </w:rPr>
              <w:t xml:space="preserve">Максимална вриједност извршених радова са урачунатим ПДВ-ом износи </w:t>
            </w:r>
            <w:r w:rsidR="00890B58" w:rsidRPr="00FC0370">
              <w:rPr>
                <w:rFonts w:ascii="Tahoma" w:hAnsi="Tahoma" w:cs="Tahoma"/>
                <w:color w:val="000000" w:themeColor="text1"/>
                <w:sz w:val="20"/>
                <w:szCs w:val="20"/>
                <w:lang w:val="sr-Cyrl-BA" w:eastAsia="ar-SA"/>
              </w:rPr>
              <w:t>______________</w:t>
            </w:r>
            <w:r w:rsidRPr="00FC0370">
              <w:rPr>
                <w:rFonts w:ascii="Tahoma" w:hAnsi="Tahoma" w:cs="Tahoma"/>
                <w:b/>
                <w:color w:val="000000" w:themeColor="text1"/>
                <w:sz w:val="20"/>
                <w:szCs w:val="20"/>
                <w:lang w:val="sr-Cyrl-BA" w:eastAsia="ar-SA"/>
              </w:rPr>
              <w:t xml:space="preserve"> КМ.</w:t>
            </w:r>
          </w:p>
          <w:p w14:paraId="0949B48D" w14:textId="5831D43C" w:rsidR="00291142" w:rsidRPr="00FC0370" w:rsidRDefault="00291142" w:rsidP="006060D9">
            <w:pPr>
              <w:pStyle w:val="NoSpacing"/>
              <w:jc w:val="both"/>
              <w:rPr>
                <w:rFonts w:ascii="Tahoma" w:hAnsi="Tahoma" w:cs="Tahoma"/>
                <w:b/>
                <w:color w:val="000000" w:themeColor="text1"/>
                <w:sz w:val="20"/>
                <w:szCs w:val="20"/>
                <w:lang w:val="ru-RU"/>
              </w:rPr>
            </w:pPr>
            <w:r w:rsidRPr="00FC0370">
              <w:rPr>
                <w:rFonts w:ascii="Tahoma" w:hAnsi="Tahoma" w:cs="Tahoma"/>
                <w:color w:val="000000" w:themeColor="text1"/>
                <w:sz w:val="20"/>
                <w:szCs w:val="20"/>
                <w:lang w:val="sr-Cyrl-BA" w:eastAsia="ar-SA"/>
              </w:rPr>
              <w:t>Износ ПДВ-а је</w:t>
            </w:r>
            <w:r w:rsidR="00707842" w:rsidRPr="00FC0370">
              <w:rPr>
                <w:rFonts w:ascii="Tahoma" w:hAnsi="Tahoma" w:cs="Tahoma"/>
                <w:color w:val="000000" w:themeColor="text1"/>
                <w:sz w:val="20"/>
                <w:szCs w:val="20"/>
                <w:lang w:val="sr-Cyrl-BA" w:eastAsia="ar-SA"/>
              </w:rPr>
              <w:t xml:space="preserve">  </w:t>
            </w:r>
            <w:r w:rsidR="00890B58" w:rsidRPr="00FC0370">
              <w:rPr>
                <w:rFonts w:ascii="Tahoma" w:hAnsi="Tahoma" w:cs="Tahoma"/>
                <w:color w:val="000000" w:themeColor="text1"/>
                <w:sz w:val="20"/>
                <w:szCs w:val="20"/>
                <w:lang w:val="sr-Cyrl-BA" w:eastAsia="ar-SA"/>
              </w:rPr>
              <w:t>_______________</w:t>
            </w:r>
            <w:r w:rsidR="00707842" w:rsidRPr="00FC0370">
              <w:rPr>
                <w:rFonts w:ascii="Tahoma" w:hAnsi="Tahoma" w:cs="Tahoma"/>
                <w:b/>
                <w:color w:val="000000" w:themeColor="text1"/>
                <w:sz w:val="20"/>
                <w:szCs w:val="20"/>
                <w:lang w:val="sr-Cyrl-BA" w:eastAsia="ar-SA"/>
              </w:rPr>
              <w:t xml:space="preserve">КМ </w:t>
            </w:r>
            <w:r w:rsidRPr="00FC0370">
              <w:rPr>
                <w:rFonts w:ascii="Tahoma" w:hAnsi="Tahoma" w:cs="Tahoma"/>
                <w:b/>
                <w:color w:val="000000" w:themeColor="text1"/>
                <w:sz w:val="20"/>
                <w:szCs w:val="20"/>
                <w:lang w:val="sr-Cyrl-BA" w:eastAsia="ar-SA"/>
              </w:rPr>
              <w:t>.</w:t>
            </w:r>
          </w:p>
          <w:p w14:paraId="4A686C7C" w14:textId="5D77FC50" w:rsidR="00291142" w:rsidRPr="00FC0370" w:rsidRDefault="00291142" w:rsidP="006060D9">
            <w:pPr>
              <w:spacing w:after="0" w:line="240" w:lineRule="auto"/>
              <w:jc w:val="both"/>
              <w:rPr>
                <w:rFonts w:ascii="Tahoma" w:eastAsia="Calibri" w:hAnsi="Tahoma" w:cs="Tahoma"/>
                <w:sz w:val="20"/>
                <w:szCs w:val="20"/>
                <w:shd w:val="clear" w:color="auto" w:fill="FFFFFF"/>
                <w:lang w:val="sr-Latn-BA"/>
              </w:rPr>
            </w:pPr>
            <w:r w:rsidRPr="00FC0370">
              <w:rPr>
                <w:rFonts w:ascii="Tahoma" w:eastAsia="Calibri" w:hAnsi="Tahoma" w:cs="Tahoma"/>
                <w:sz w:val="20"/>
                <w:szCs w:val="20"/>
                <w:shd w:val="clear" w:color="auto" w:fill="FFFFFF"/>
                <w:lang w:val="sr-Cyrl-BA"/>
              </w:rPr>
              <w:t xml:space="preserve">Јединичне цијене из Прилога бр. 1 </w:t>
            </w:r>
            <w:r w:rsidRPr="00FC0370">
              <w:rPr>
                <w:rFonts w:ascii="Tahoma" w:eastAsia="Calibri" w:hAnsi="Tahoma" w:cs="Tahoma"/>
                <w:sz w:val="20"/>
                <w:szCs w:val="20"/>
                <w:shd w:val="clear" w:color="auto" w:fill="FFFFFF"/>
                <w:lang w:val="sr-Latn-BA"/>
              </w:rPr>
              <w:t xml:space="preserve"> Уговора </w:t>
            </w:r>
            <w:r w:rsidRPr="00FC0370">
              <w:rPr>
                <w:rFonts w:ascii="Tahoma" w:eastAsia="Calibri" w:hAnsi="Tahoma" w:cs="Tahoma"/>
                <w:sz w:val="20"/>
                <w:szCs w:val="20"/>
                <w:shd w:val="clear" w:color="auto" w:fill="FFFFFF"/>
                <w:lang w:val="sr-Cyrl-BA"/>
              </w:rPr>
              <w:t>су</w:t>
            </w:r>
            <w:r w:rsidRPr="00FC0370">
              <w:rPr>
                <w:rFonts w:ascii="Tahoma" w:eastAsia="Calibri" w:hAnsi="Tahoma" w:cs="Tahoma"/>
                <w:sz w:val="20"/>
                <w:szCs w:val="20"/>
                <w:shd w:val="clear" w:color="auto" w:fill="FFFFFF"/>
                <w:lang w:val="sr-Latn-BA"/>
              </w:rPr>
              <w:t xml:space="preserve"> фиксн</w:t>
            </w:r>
            <w:r w:rsidRPr="00FC0370">
              <w:rPr>
                <w:rFonts w:ascii="Tahoma" w:eastAsia="Calibri" w:hAnsi="Tahoma" w:cs="Tahoma"/>
                <w:sz w:val="20"/>
                <w:szCs w:val="20"/>
                <w:shd w:val="clear" w:color="auto" w:fill="FFFFFF"/>
                <w:lang w:val="sr-Cyrl-BA"/>
              </w:rPr>
              <w:t>е</w:t>
            </w:r>
            <w:r w:rsidRPr="00FC0370">
              <w:rPr>
                <w:rFonts w:ascii="Tahoma" w:eastAsia="Calibri" w:hAnsi="Tahoma" w:cs="Tahoma"/>
                <w:sz w:val="20"/>
                <w:szCs w:val="20"/>
                <w:shd w:val="clear" w:color="auto" w:fill="FFFFFF"/>
                <w:lang w:val="sr-Latn-BA"/>
              </w:rPr>
              <w:t xml:space="preserve"> и непромје</w:t>
            </w:r>
            <w:r w:rsidRPr="00FC0370">
              <w:rPr>
                <w:rFonts w:ascii="Tahoma" w:eastAsia="Calibri" w:hAnsi="Tahoma" w:cs="Tahoma"/>
                <w:sz w:val="20"/>
                <w:szCs w:val="20"/>
                <w:shd w:val="clear" w:color="auto" w:fill="FFFFFF"/>
                <w:lang w:val="sr-Cyrl-BA"/>
              </w:rPr>
              <w:t>љ</w:t>
            </w:r>
            <w:r w:rsidRPr="00FC0370">
              <w:rPr>
                <w:rFonts w:ascii="Tahoma" w:eastAsia="Calibri" w:hAnsi="Tahoma" w:cs="Tahoma"/>
                <w:sz w:val="20"/>
                <w:szCs w:val="20"/>
                <w:shd w:val="clear" w:color="auto" w:fill="FFFFFF"/>
                <w:lang w:val="sr-Latn-BA"/>
              </w:rPr>
              <w:t>ив</w:t>
            </w:r>
            <w:r w:rsidRPr="00FC0370">
              <w:rPr>
                <w:rFonts w:ascii="Tahoma" w:eastAsia="Calibri" w:hAnsi="Tahoma" w:cs="Tahoma"/>
                <w:sz w:val="20"/>
                <w:szCs w:val="20"/>
                <w:shd w:val="clear" w:color="auto" w:fill="FFFFFF"/>
                <w:lang w:val="sr-Cyrl-BA"/>
              </w:rPr>
              <w:t>е</w:t>
            </w:r>
            <w:r w:rsidRPr="00FC0370">
              <w:rPr>
                <w:rFonts w:ascii="Tahoma" w:eastAsia="Calibri" w:hAnsi="Tahoma" w:cs="Tahoma"/>
                <w:sz w:val="20"/>
                <w:szCs w:val="20"/>
                <w:shd w:val="clear" w:color="auto" w:fill="FFFFFF"/>
                <w:lang w:val="sr-Latn-BA"/>
              </w:rPr>
              <w:t xml:space="preserve"> за вријеме важења овог Уговора.</w:t>
            </w:r>
          </w:p>
          <w:p w14:paraId="50985F44" w14:textId="0B442AF5" w:rsidR="00291142" w:rsidRPr="00FC0370" w:rsidRDefault="00291142" w:rsidP="006060D9">
            <w:pPr>
              <w:spacing w:after="0" w:line="240" w:lineRule="auto"/>
              <w:jc w:val="both"/>
              <w:rPr>
                <w:rFonts w:ascii="Tahoma" w:eastAsia="Calibri" w:hAnsi="Tahoma" w:cs="Tahoma"/>
                <w:sz w:val="20"/>
                <w:szCs w:val="20"/>
                <w:shd w:val="clear" w:color="auto" w:fill="FFFFFF"/>
                <w:lang w:val="sr-Latn-BA"/>
              </w:rPr>
            </w:pPr>
            <w:r w:rsidRPr="00FC0370">
              <w:rPr>
                <w:rFonts w:ascii="Tahoma" w:eastAsia="Calibri" w:hAnsi="Tahoma" w:cs="Tahoma"/>
                <w:sz w:val="20"/>
                <w:szCs w:val="20"/>
                <w:shd w:val="clear" w:color="auto" w:fill="FFFFFF"/>
                <w:lang w:val="sr-Latn-BA"/>
              </w:rPr>
              <w:t>2.2 Извршилац нема право да захтијева повећање фиксне цијене,</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sr-Latn-BA"/>
              </w:rPr>
              <w:t>а Наручилац-њено смањење,</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sr-Latn-BA"/>
              </w:rPr>
              <w:t xml:space="preserve">укључујући и случај када у тренутку закључивања Уговора није постојала могућност да се предвиди пуни обим </w:t>
            </w:r>
            <w:r w:rsidRPr="00FC0370">
              <w:rPr>
                <w:rFonts w:ascii="Tahoma" w:eastAsia="Calibri" w:hAnsi="Tahoma" w:cs="Tahoma"/>
                <w:sz w:val="20"/>
                <w:szCs w:val="20"/>
                <w:shd w:val="clear" w:color="auto" w:fill="FFFFFF"/>
                <w:lang w:val="sr-Cyrl-RS"/>
              </w:rPr>
              <w:t>радова</w:t>
            </w:r>
            <w:r w:rsidRPr="00FC0370">
              <w:rPr>
                <w:rFonts w:ascii="Tahoma" w:eastAsia="Calibri" w:hAnsi="Tahoma" w:cs="Tahoma"/>
                <w:sz w:val="20"/>
                <w:szCs w:val="20"/>
                <w:shd w:val="clear" w:color="auto" w:fill="FFFFFF"/>
                <w:lang w:val="sr-Latn-BA"/>
              </w:rPr>
              <w:t xml:space="preserve"> кој</w:t>
            </w:r>
            <w:r w:rsidRPr="00FC0370">
              <w:rPr>
                <w:rFonts w:ascii="Tahoma" w:eastAsia="Calibri" w:hAnsi="Tahoma" w:cs="Tahoma"/>
                <w:sz w:val="20"/>
                <w:szCs w:val="20"/>
                <w:shd w:val="clear" w:color="auto" w:fill="FFFFFF"/>
                <w:lang w:val="sr-Cyrl-BA"/>
              </w:rPr>
              <w:t>и</w:t>
            </w:r>
            <w:r w:rsidRPr="00FC0370">
              <w:rPr>
                <w:rFonts w:ascii="Tahoma" w:eastAsia="Calibri" w:hAnsi="Tahoma" w:cs="Tahoma"/>
                <w:sz w:val="20"/>
                <w:szCs w:val="20"/>
                <w:shd w:val="clear" w:color="auto" w:fill="FFFFFF"/>
                <w:lang w:val="sr-Latn-BA"/>
              </w:rPr>
              <w:t xml:space="preserve"> се врш</w:t>
            </w:r>
            <w:r w:rsidRPr="00FC0370">
              <w:rPr>
                <w:rFonts w:ascii="Tahoma" w:eastAsia="Calibri" w:hAnsi="Tahoma" w:cs="Tahoma"/>
                <w:sz w:val="20"/>
                <w:szCs w:val="20"/>
                <w:shd w:val="clear" w:color="auto" w:fill="FFFFFF"/>
                <w:lang w:val="sr-Cyrl-BA"/>
              </w:rPr>
              <w:t>е</w:t>
            </w:r>
            <w:r w:rsidRPr="00FC0370">
              <w:rPr>
                <w:rFonts w:ascii="Tahoma" w:eastAsia="Calibri" w:hAnsi="Tahoma" w:cs="Tahoma"/>
                <w:sz w:val="20"/>
                <w:szCs w:val="20"/>
                <w:shd w:val="clear" w:color="auto" w:fill="FFFFFF"/>
                <w:lang w:val="sr-Latn-BA"/>
              </w:rPr>
              <w:t xml:space="preserve"> или трошкова који су за то потребни, осим ако се цијена због промијењених околности повећа или смањи за више од 10%. У том случају може се захтијевати само разлика у цијени која прелази 10%,</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sr-Latn-BA"/>
              </w:rPr>
              <w:t>и то након обостраног усаглашавања уговорних Страна,</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sr-Latn-BA"/>
              </w:rPr>
              <w:t>у форми Анекса Уговора.</w:t>
            </w:r>
          </w:p>
          <w:p w14:paraId="5CF32E82" w14:textId="4743DAF0" w:rsidR="00291142" w:rsidRPr="00FC0370" w:rsidRDefault="00291142" w:rsidP="006060D9">
            <w:pPr>
              <w:spacing w:after="0" w:line="240" w:lineRule="auto"/>
              <w:jc w:val="both"/>
              <w:rPr>
                <w:rFonts w:ascii="Tahoma" w:eastAsia="Calibri" w:hAnsi="Tahoma" w:cs="Tahoma"/>
                <w:sz w:val="20"/>
                <w:szCs w:val="20"/>
                <w:shd w:val="clear" w:color="auto" w:fill="FFFFFF"/>
                <w:lang w:val="sr-Latn-BA"/>
              </w:rPr>
            </w:pPr>
            <w:r w:rsidRPr="00FC0370">
              <w:rPr>
                <w:rFonts w:ascii="Tahoma" w:eastAsia="Calibri" w:hAnsi="Tahoma" w:cs="Tahoma"/>
                <w:sz w:val="20"/>
                <w:szCs w:val="20"/>
                <w:shd w:val="clear" w:color="auto" w:fill="FFFFFF"/>
                <w:lang w:val="sr-Latn-BA"/>
              </w:rPr>
              <w:t xml:space="preserve">2.3. У максималну  вриједност Уговора укључују се сви трошкови, издаци и расходи Извршиоца које је исти имао приликом вршења </w:t>
            </w:r>
            <w:r w:rsidRPr="00FC0370">
              <w:rPr>
                <w:rFonts w:ascii="Tahoma" w:eastAsia="Calibri" w:hAnsi="Tahoma" w:cs="Tahoma"/>
                <w:sz w:val="20"/>
                <w:szCs w:val="20"/>
                <w:shd w:val="clear" w:color="auto" w:fill="FFFFFF"/>
                <w:lang w:val="sr-Cyrl-RS"/>
              </w:rPr>
              <w:t>радова</w:t>
            </w:r>
            <w:r w:rsidRPr="00FC0370">
              <w:rPr>
                <w:rFonts w:ascii="Tahoma" w:eastAsia="Calibri" w:hAnsi="Tahoma" w:cs="Tahoma"/>
                <w:sz w:val="20"/>
                <w:szCs w:val="20"/>
                <w:shd w:val="clear" w:color="auto" w:fill="FFFFFF"/>
                <w:lang w:val="sr-Latn-BA"/>
              </w:rPr>
              <w:t xml:space="preserve"> по Уговору (укључујући и трошкове везане за пословна путовања запослених, превоз, осигурање, примопредају производа, пружање преводилачких </w:t>
            </w:r>
            <w:r w:rsidRPr="00FC0370">
              <w:rPr>
                <w:rFonts w:ascii="Tahoma" w:eastAsia="Calibri" w:hAnsi="Tahoma" w:cs="Tahoma"/>
                <w:sz w:val="20"/>
                <w:szCs w:val="20"/>
                <w:shd w:val="clear" w:color="auto" w:fill="FFFFFF"/>
                <w:lang w:val="sr-Cyrl-RS"/>
              </w:rPr>
              <w:t>услуга</w:t>
            </w:r>
            <w:r w:rsidRPr="00FC0370">
              <w:rPr>
                <w:rFonts w:ascii="Tahoma" w:eastAsia="Calibri" w:hAnsi="Tahoma" w:cs="Tahoma"/>
                <w:sz w:val="20"/>
                <w:szCs w:val="20"/>
                <w:shd w:val="clear" w:color="auto" w:fill="FFFFFF"/>
                <w:lang w:val="sr-Latn-BA"/>
              </w:rPr>
              <w:t>,</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sr-Latn-BA"/>
              </w:rPr>
              <w:t>као и порезе,</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sr-Latn-BA"/>
              </w:rPr>
              <w:t>таксе</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sr-Latn-BA"/>
              </w:rPr>
              <w:t>и остала обавезна плаћања,</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sr-Latn-BA"/>
              </w:rPr>
              <w:t>која се морају платити у вези са извршењем Уговора).</w:t>
            </w:r>
          </w:p>
          <w:p w14:paraId="14339CFA" w14:textId="6228FC74" w:rsidR="00291142" w:rsidRPr="00FC0370" w:rsidRDefault="00291142" w:rsidP="006060D9">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2.</w:t>
            </w:r>
            <w:proofErr w:type="gramStart"/>
            <w:r w:rsidRPr="00FC0370">
              <w:rPr>
                <w:rFonts w:ascii="Tahoma" w:hAnsi="Tahoma" w:cs="Tahoma"/>
                <w:color w:val="000000" w:themeColor="text1"/>
                <w:sz w:val="20"/>
                <w:szCs w:val="20"/>
                <w:lang w:val="ru-RU" w:eastAsia="ar-SA"/>
              </w:rPr>
              <w:t>4.Наручилац</w:t>
            </w:r>
            <w:proofErr w:type="gramEnd"/>
            <w:r w:rsidRPr="00FC0370">
              <w:rPr>
                <w:rFonts w:ascii="Tahoma" w:hAnsi="Tahoma" w:cs="Tahoma"/>
                <w:color w:val="000000" w:themeColor="text1"/>
                <w:sz w:val="20"/>
                <w:szCs w:val="20"/>
                <w:lang w:val="ru-RU" w:eastAsia="ar-SA"/>
              </w:rPr>
              <w:t xml:space="preserve"> није обавезан наручити предметне радове у максималном износу из тачке 2.1</w:t>
            </w:r>
          </w:p>
          <w:p w14:paraId="004FEEA7" w14:textId="77777777" w:rsidR="00735160" w:rsidRPr="00FC0370" w:rsidRDefault="00735160" w:rsidP="006060D9">
            <w:pPr>
              <w:pStyle w:val="NoSpacing"/>
              <w:jc w:val="both"/>
              <w:rPr>
                <w:rFonts w:ascii="Tahoma" w:hAnsi="Tahoma" w:cs="Tahoma"/>
                <w:b/>
                <w:color w:val="000000" w:themeColor="text1"/>
                <w:sz w:val="20"/>
                <w:szCs w:val="20"/>
                <w:lang w:val="ru-RU" w:eastAsia="ar-SA"/>
              </w:rPr>
            </w:pPr>
          </w:p>
          <w:p w14:paraId="10090461" w14:textId="3A5C41AA" w:rsidR="00291142" w:rsidRPr="00FC0370" w:rsidRDefault="00291142" w:rsidP="006060D9">
            <w:pPr>
              <w:pStyle w:val="NoSpacing"/>
              <w:jc w:val="both"/>
              <w:rPr>
                <w:rFonts w:ascii="Tahoma" w:hAnsi="Tahoma" w:cs="Tahoma"/>
                <w:b/>
                <w:color w:val="000000" w:themeColor="text1"/>
                <w:sz w:val="20"/>
                <w:szCs w:val="20"/>
                <w:lang w:val="ru-RU" w:eastAsia="ar-SA"/>
              </w:rPr>
            </w:pPr>
            <w:r w:rsidRPr="00FC0370">
              <w:rPr>
                <w:rFonts w:ascii="Tahoma" w:hAnsi="Tahoma" w:cs="Tahoma"/>
                <w:b/>
                <w:color w:val="000000" w:themeColor="text1"/>
                <w:sz w:val="20"/>
                <w:szCs w:val="20"/>
                <w:lang w:val="ru-RU" w:eastAsia="ar-SA"/>
              </w:rPr>
              <w:t xml:space="preserve">3. </w:t>
            </w:r>
            <w:r w:rsidRPr="00FC0370">
              <w:rPr>
                <w:rFonts w:ascii="Tahoma" w:eastAsia="Calibri" w:hAnsi="Tahoma" w:cs="Tahoma"/>
                <w:b/>
                <w:sz w:val="20"/>
                <w:szCs w:val="20"/>
                <w:shd w:val="clear" w:color="auto" w:fill="FFFFFF"/>
                <w:lang w:val="sr-Latn-BA"/>
              </w:rPr>
              <w:t>НАЧИН ПЛАЋАЊА</w:t>
            </w:r>
            <w:r w:rsidRPr="00FC0370">
              <w:rPr>
                <w:rFonts w:ascii="Tahoma" w:hAnsi="Tahoma" w:cs="Tahoma"/>
                <w:b/>
                <w:color w:val="000000" w:themeColor="text1"/>
                <w:sz w:val="20"/>
                <w:szCs w:val="20"/>
                <w:lang w:val="ru-RU" w:eastAsia="ar-SA"/>
              </w:rPr>
              <w:t xml:space="preserve"> </w:t>
            </w:r>
          </w:p>
          <w:p w14:paraId="2E8A480B" w14:textId="77777777" w:rsidR="00291142" w:rsidRPr="00FC0370" w:rsidRDefault="00291142" w:rsidP="006060D9">
            <w:pPr>
              <w:spacing w:after="0" w:line="240" w:lineRule="auto"/>
              <w:jc w:val="both"/>
              <w:rPr>
                <w:rFonts w:ascii="Tahoma" w:eastAsia="Calibri" w:hAnsi="Tahoma" w:cs="Tahoma"/>
                <w:sz w:val="20"/>
                <w:szCs w:val="20"/>
                <w:shd w:val="clear" w:color="auto" w:fill="FFFFFF"/>
                <w:lang w:val="sr-Latn-BA"/>
              </w:rPr>
            </w:pPr>
            <w:r w:rsidRPr="00FC0370">
              <w:rPr>
                <w:rFonts w:ascii="Tahoma" w:eastAsia="Calibri" w:hAnsi="Tahoma" w:cs="Tahoma"/>
                <w:sz w:val="20"/>
                <w:szCs w:val="20"/>
                <w:shd w:val="clear" w:color="auto" w:fill="FFFFFF"/>
                <w:lang w:val="sr-Latn-BA"/>
              </w:rPr>
              <w:t>3.1.Плаћања по овом Уговору врши Наручилац на сљедећи начин:</w:t>
            </w:r>
          </w:p>
          <w:p w14:paraId="6FEBAF93" w14:textId="6B00EBB1" w:rsidR="00291142" w:rsidRPr="00FC0370" w:rsidRDefault="00291142" w:rsidP="006060D9">
            <w:pPr>
              <w:spacing w:after="0" w:line="240" w:lineRule="auto"/>
              <w:jc w:val="both"/>
              <w:rPr>
                <w:rFonts w:ascii="Tahoma" w:eastAsia="Calibri" w:hAnsi="Tahoma" w:cs="Tahoma"/>
                <w:sz w:val="20"/>
                <w:szCs w:val="20"/>
                <w:shd w:val="clear" w:color="auto" w:fill="FFFFFF"/>
                <w:lang w:val="sr-Latn-BA"/>
              </w:rPr>
            </w:pPr>
            <w:r w:rsidRPr="00FC0370">
              <w:rPr>
                <w:rFonts w:ascii="Tahoma" w:eastAsia="Calibri" w:hAnsi="Tahoma" w:cs="Tahoma"/>
                <w:sz w:val="20"/>
                <w:szCs w:val="20"/>
                <w:shd w:val="clear" w:color="auto" w:fill="FFFFFF"/>
                <w:lang w:val="sr-Latn-BA"/>
              </w:rPr>
              <w:t>3.1.1.100% након извршен</w:t>
            </w:r>
            <w:r w:rsidRPr="00FC0370">
              <w:rPr>
                <w:rFonts w:ascii="Tahoma" w:eastAsia="Calibri" w:hAnsi="Tahoma" w:cs="Tahoma"/>
                <w:sz w:val="20"/>
                <w:szCs w:val="20"/>
                <w:shd w:val="clear" w:color="auto" w:fill="FFFFFF"/>
                <w:lang w:val="sr-Cyrl-RS"/>
              </w:rPr>
              <w:t>их</w:t>
            </w:r>
            <w:r w:rsidRPr="00FC0370">
              <w:rPr>
                <w:rFonts w:ascii="Tahoma" w:eastAsia="Calibri" w:hAnsi="Tahoma" w:cs="Tahoma"/>
                <w:sz w:val="20"/>
                <w:szCs w:val="20"/>
                <w:shd w:val="clear" w:color="auto" w:fill="FFFFFF"/>
                <w:lang w:val="sr-Latn-BA"/>
              </w:rPr>
              <w:t xml:space="preserve"> </w:t>
            </w:r>
            <w:r w:rsidRPr="00FC0370">
              <w:rPr>
                <w:rFonts w:ascii="Tahoma" w:eastAsia="Calibri" w:hAnsi="Tahoma" w:cs="Tahoma"/>
                <w:sz w:val="20"/>
                <w:szCs w:val="20"/>
                <w:shd w:val="clear" w:color="auto" w:fill="FFFFFF"/>
                <w:lang w:val="sr-Cyrl-RS"/>
              </w:rPr>
              <w:t>радова</w:t>
            </w:r>
            <w:r w:rsidRPr="00FC0370">
              <w:rPr>
                <w:rFonts w:ascii="Tahoma" w:eastAsia="Calibri" w:hAnsi="Tahoma" w:cs="Tahoma"/>
                <w:sz w:val="20"/>
                <w:szCs w:val="20"/>
                <w:shd w:val="clear" w:color="auto" w:fill="FFFFFF"/>
                <w:lang w:val="sr-Latn-BA"/>
              </w:rPr>
              <w:t xml:space="preserve">, а у року од </w:t>
            </w:r>
            <w:r w:rsidR="00890B58" w:rsidRPr="00FC0370">
              <w:rPr>
                <w:rFonts w:ascii="Tahoma" w:eastAsia="Calibri" w:hAnsi="Tahoma" w:cs="Tahoma"/>
                <w:sz w:val="20"/>
                <w:szCs w:val="20"/>
                <w:shd w:val="clear" w:color="auto" w:fill="FFFFFF"/>
                <w:lang w:val="sr-Cyrl-RS"/>
              </w:rPr>
              <w:t>_____</w:t>
            </w:r>
            <w:r w:rsidR="008C399E" w:rsidRPr="00FC0370">
              <w:rPr>
                <w:rFonts w:ascii="Tahoma" w:eastAsia="Calibri" w:hAnsi="Tahoma" w:cs="Tahoma"/>
                <w:sz w:val="20"/>
                <w:szCs w:val="20"/>
                <w:shd w:val="clear" w:color="auto" w:fill="FFFFFF"/>
                <w:lang w:val="sr-Cyrl-RS"/>
              </w:rPr>
              <w:t xml:space="preserve"> радних  </w:t>
            </w:r>
            <w:r w:rsidRPr="00FC0370">
              <w:rPr>
                <w:rFonts w:ascii="Tahoma" w:eastAsia="Calibri" w:hAnsi="Tahoma" w:cs="Tahoma"/>
                <w:sz w:val="20"/>
                <w:szCs w:val="20"/>
                <w:shd w:val="clear" w:color="auto" w:fill="FFFFFF"/>
                <w:lang w:val="sr-Latn-BA"/>
              </w:rPr>
              <w:t>дана од дана потписивања Акта о примопредаји извршен</w:t>
            </w:r>
            <w:r w:rsidRPr="00FC0370">
              <w:rPr>
                <w:rFonts w:ascii="Tahoma" w:eastAsia="Calibri" w:hAnsi="Tahoma" w:cs="Tahoma"/>
                <w:sz w:val="20"/>
                <w:szCs w:val="20"/>
                <w:shd w:val="clear" w:color="auto" w:fill="FFFFFF"/>
                <w:lang w:val="sr-Cyrl-RS"/>
              </w:rPr>
              <w:t>их радова</w:t>
            </w:r>
            <w:r w:rsidRPr="00FC0370">
              <w:rPr>
                <w:rFonts w:ascii="Tahoma" w:eastAsia="Calibri" w:hAnsi="Tahoma" w:cs="Tahoma"/>
                <w:sz w:val="20"/>
                <w:szCs w:val="20"/>
                <w:shd w:val="clear" w:color="auto" w:fill="FFFFFF"/>
                <w:lang w:val="sr-Latn-BA"/>
              </w:rPr>
              <w:t xml:space="preserve">  и испостављеног рачуна-фактуре, а према банкарским реквизитима из члана 1</w:t>
            </w:r>
            <w:r w:rsidRPr="00FC0370">
              <w:rPr>
                <w:rFonts w:ascii="Tahoma" w:eastAsia="Calibri" w:hAnsi="Tahoma" w:cs="Tahoma"/>
                <w:sz w:val="20"/>
                <w:szCs w:val="20"/>
                <w:shd w:val="clear" w:color="auto" w:fill="FFFFFF"/>
                <w:lang w:val="sr-Cyrl-RS"/>
              </w:rPr>
              <w:t>3</w:t>
            </w:r>
            <w:r w:rsidRPr="00FC0370">
              <w:rPr>
                <w:rFonts w:ascii="Tahoma" w:eastAsia="Calibri" w:hAnsi="Tahoma" w:cs="Tahoma"/>
                <w:sz w:val="20"/>
                <w:szCs w:val="20"/>
                <w:shd w:val="clear" w:color="auto" w:fill="FFFFFF"/>
                <w:lang w:val="sr-Latn-BA"/>
              </w:rPr>
              <w:t>.</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sr-Latn-BA"/>
              </w:rPr>
              <w:t>овог Уговора.</w:t>
            </w:r>
          </w:p>
          <w:p w14:paraId="3FBB98E2" w14:textId="5B29A2A8" w:rsidR="00291142" w:rsidRPr="00FC0370" w:rsidRDefault="00291142" w:rsidP="006060D9">
            <w:pPr>
              <w:spacing w:after="0" w:line="240" w:lineRule="auto"/>
              <w:jc w:val="both"/>
              <w:rPr>
                <w:rFonts w:ascii="Tahoma" w:eastAsia="Calibri" w:hAnsi="Tahoma" w:cs="Tahoma"/>
                <w:sz w:val="20"/>
                <w:szCs w:val="20"/>
                <w:shd w:val="clear" w:color="auto" w:fill="FFFFFF"/>
                <w:lang w:val="sr-Latn-BA"/>
              </w:rPr>
            </w:pPr>
            <w:r w:rsidRPr="00FC0370">
              <w:rPr>
                <w:rFonts w:ascii="Tahoma" w:eastAsia="Calibri" w:hAnsi="Tahoma" w:cs="Tahoma"/>
                <w:sz w:val="20"/>
                <w:szCs w:val="20"/>
                <w:shd w:val="clear" w:color="auto" w:fill="FFFFFF"/>
                <w:lang w:val="sr-Latn-BA"/>
              </w:rPr>
              <w:t>3.1.2.Извршилац је дужан да испостави рачун-фактуру најкасније у року од пет календарских дана,</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sr-Latn-BA"/>
              </w:rPr>
              <w:t>рачунајући од дана потписивања Акта о примопредаји извршен</w:t>
            </w:r>
            <w:r w:rsidRPr="00FC0370">
              <w:rPr>
                <w:rFonts w:ascii="Tahoma" w:eastAsia="Calibri" w:hAnsi="Tahoma" w:cs="Tahoma"/>
                <w:sz w:val="20"/>
                <w:szCs w:val="20"/>
                <w:shd w:val="clear" w:color="auto" w:fill="FFFFFF"/>
                <w:lang w:val="sr-Cyrl-RS"/>
              </w:rPr>
              <w:t>их</w:t>
            </w:r>
            <w:r w:rsidRPr="00FC0370">
              <w:rPr>
                <w:rFonts w:ascii="Tahoma" w:eastAsia="Calibri" w:hAnsi="Tahoma" w:cs="Tahoma"/>
                <w:sz w:val="20"/>
                <w:szCs w:val="20"/>
                <w:shd w:val="clear" w:color="auto" w:fill="FFFFFF"/>
                <w:lang w:val="sr-Latn-BA"/>
              </w:rPr>
              <w:t xml:space="preserve"> </w:t>
            </w:r>
            <w:r w:rsidRPr="00FC0370">
              <w:rPr>
                <w:rFonts w:ascii="Tahoma" w:eastAsia="Calibri" w:hAnsi="Tahoma" w:cs="Tahoma"/>
                <w:sz w:val="20"/>
                <w:szCs w:val="20"/>
                <w:shd w:val="clear" w:color="auto" w:fill="FFFFFF"/>
                <w:lang w:val="sr-Cyrl-RS"/>
              </w:rPr>
              <w:t>радова</w:t>
            </w:r>
            <w:r w:rsidRPr="00FC0370">
              <w:rPr>
                <w:rFonts w:ascii="Tahoma" w:eastAsia="Calibri" w:hAnsi="Tahoma" w:cs="Tahoma"/>
                <w:sz w:val="20"/>
                <w:szCs w:val="20"/>
                <w:shd w:val="clear" w:color="auto" w:fill="FFFFFF"/>
                <w:lang w:val="sr-Latn-BA"/>
              </w:rPr>
              <w:t>.</w:t>
            </w:r>
          </w:p>
          <w:p w14:paraId="1AE4E0F5" w14:textId="6751F1F4" w:rsidR="00291142" w:rsidRPr="00FC0370" w:rsidRDefault="00291142" w:rsidP="006060D9">
            <w:pPr>
              <w:spacing w:after="0" w:line="240" w:lineRule="auto"/>
              <w:jc w:val="both"/>
              <w:rPr>
                <w:rFonts w:ascii="Tahoma" w:eastAsia="Calibri" w:hAnsi="Tahoma" w:cs="Tahoma"/>
                <w:sz w:val="20"/>
                <w:szCs w:val="20"/>
                <w:shd w:val="clear" w:color="auto" w:fill="FFFFFF"/>
                <w:lang w:val="es-SV"/>
              </w:rPr>
            </w:pPr>
            <w:r w:rsidRPr="00FC0370">
              <w:rPr>
                <w:rFonts w:ascii="Tahoma" w:eastAsia="Calibri" w:hAnsi="Tahoma" w:cs="Tahoma"/>
                <w:sz w:val="20"/>
                <w:szCs w:val="20"/>
                <w:shd w:val="clear" w:color="auto" w:fill="FFFFFF"/>
                <w:lang w:val="sr-Latn-BA"/>
              </w:rPr>
              <w:lastRenderedPageBreak/>
              <w:t>3</w:t>
            </w:r>
            <w:r w:rsidRPr="00FC0370">
              <w:rPr>
                <w:rFonts w:ascii="Tahoma" w:eastAsia="Calibri" w:hAnsi="Tahoma" w:cs="Tahoma"/>
                <w:sz w:val="20"/>
                <w:szCs w:val="20"/>
                <w:shd w:val="clear" w:color="auto" w:fill="FFFFFF"/>
                <w:lang w:val="es-SV"/>
              </w:rPr>
              <w:t>.1.3.Датумом плаћања сматра се датум исплате новчаних средстава са жиро-рачуна Наручиоца</w:t>
            </w:r>
            <w:r w:rsidRPr="00FC0370">
              <w:rPr>
                <w:rFonts w:ascii="Tahoma" w:eastAsia="Calibri" w:hAnsi="Tahoma" w:cs="Tahoma"/>
                <w:sz w:val="20"/>
                <w:szCs w:val="20"/>
                <w:shd w:val="clear" w:color="auto" w:fill="FFFFFF"/>
                <w:lang w:val="sr-Cyrl-BA"/>
              </w:rPr>
              <w:t xml:space="preserve"> на жиро-рачун Извршиоца</w:t>
            </w:r>
            <w:r w:rsidRPr="00FC0370">
              <w:rPr>
                <w:rFonts w:ascii="Tahoma" w:eastAsia="Calibri" w:hAnsi="Tahoma" w:cs="Tahoma"/>
                <w:sz w:val="20"/>
                <w:szCs w:val="20"/>
                <w:shd w:val="clear" w:color="auto" w:fill="FFFFFF"/>
                <w:lang w:val="es-SV"/>
              </w:rPr>
              <w:t>.</w:t>
            </w:r>
          </w:p>
          <w:p w14:paraId="34661321" w14:textId="2B797403" w:rsidR="00291142" w:rsidRPr="00FC0370" w:rsidRDefault="00291142" w:rsidP="006060D9">
            <w:pPr>
              <w:pStyle w:val="NoSpacing"/>
              <w:jc w:val="both"/>
              <w:rPr>
                <w:rFonts w:ascii="Tahoma" w:hAnsi="Tahoma" w:cs="Tahoma"/>
                <w:color w:val="000000" w:themeColor="text1"/>
                <w:sz w:val="20"/>
                <w:szCs w:val="20"/>
                <w:lang w:val="ru-RU" w:eastAsia="ar-SA"/>
              </w:rPr>
            </w:pPr>
          </w:p>
          <w:p w14:paraId="71B13C4C" w14:textId="6B283A5C" w:rsidR="00291142" w:rsidRPr="00FC0370" w:rsidRDefault="00291142" w:rsidP="00AF1B41">
            <w:pPr>
              <w:pStyle w:val="NoSpacing"/>
              <w:jc w:val="both"/>
              <w:rPr>
                <w:rFonts w:ascii="Tahoma" w:hAnsi="Tahoma" w:cs="Tahoma"/>
                <w:b/>
                <w:color w:val="000000" w:themeColor="text1"/>
                <w:sz w:val="20"/>
                <w:szCs w:val="20"/>
                <w:lang w:val="ru-RU" w:eastAsia="ar-SA"/>
              </w:rPr>
            </w:pPr>
            <w:r w:rsidRPr="00FC0370">
              <w:rPr>
                <w:rFonts w:ascii="Tahoma" w:hAnsi="Tahoma" w:cs="Tahoma"/>
                <w:b/>
                <w:color w:val="000000" w:themeColor="text1"/>
                <w:sz w:val="20"/>
                <w:szCs w:val="20"/>
                <w:lang w:val="ru-RU" w:eastAsia="ar-SA"/>
              </w:rPr>
              <w:t xml:space="preserve">4. </w:t>
            </w:r>
            <w:r w:rsidRPr="00FC0370">
              <w:rPr>
                <w:rFonts w:ascii="Tahoma" w:hAnsi="Tahoma" w:cs="Tahoma"/>
                <w:b/>
                <w:noProof/>
                <w:sz w:val="20"/>
                <w:szCs w:val="20"/>
                <w:lang w:val="sr-Latn-BA"/>
              </w:rPr>
              <w:t xml:space="preserve">РОК ИЗВРШЕЊА </w:t>
            </w:r>
            <w:r w:rsidRPr="00FC0370">
              <w:rPr>
                <w:rFonts w:ascii="Tahoma" w:hAnsi="Tahoma" w:cs="Tahoma"/>
                <w:b/>
                <w:noProof/>
                <w:sz w:val="20"/>
                <w:szCs w:val="20"/>
                <w:lang w:val="sr-Cyrl-RS"/>
              </w:rPr>
              <w:t>РАДОВА</w:t>
            </w:r>
            <w:r w:rsidRPr="00FC0370">
              <w:rPr>
                <w:rFonts w:ascii="Tahoma" w:hAnsi="Tahoma" w:cs="Tahoma"/>
                <w:b/>
                <w:noProof/>
                <w:sz w:val="20"/>
                <w:szCs w:val="20"/>
                <w:lang w:val="sr-Latn-BA"/>
              </w:rPr>
              <w:t xml:space="preserve"> И ПРИМОПРЕДАЈА</w:t>
            </w:r>
            <w:r w:rsidRPr="00FC0370">
              <w:rPr>
                <w:rFonts w:ascii="Tahoma" w:hAnsi="Tahoma" w:cs="Tahoma"/>
                <w:b/>
                <w:color w:val="000000" w:themeColor="text1"/>
                <w:sz w:val="20"/>
                <w:szCs w:val="20"/>
                <w:lang w:val="ru-RU" w:eastAsia="ar-SA"/>
              </w:rPr>
              <w:t xml:space="preserve"> </w:t>
            </w:r>
          </w:p>
          <w:p w14:paraId="404AF999" w14:textId="71A5567A" w:rsidR="00291142" w:rsidRPr="00FC0370" w:rsidRDefault="00291142" w:rsidP="00DF5096">
            <w:pPr>
              <w:spacing w:after="0" w:line="240" w:lineRule="auto"/>
              <w:jc w:val="both"/>
              <w:rPr>
                <w:rFonts w:ascii="Tahoma" w:hAnsi="Tahoma" w:cs="Tahoma"/>
                <w:noProof/>
                <w:sz w:val="20"/>
                <w:szCs w:val="20"/>
                <w:lang w:val="sr-Cyrl-RS"/>
              </w:rPr>
            </w:pPr>
            <w:r w:rsidRPr="00FC0370">
              <w:rPr>
                <w:rFonts w:ascii="Tahoma" w:eastAsia="Calibri" w:hAnsi="Tahoma" w:cs="Tahoma"/>
                <w:sz w:val="20"/>
                <w:szCs w:val="20"/>
                <w:shd w:val="clear" w:color="auto" w:fill="FFFFFF"/>
                <w:lang w:val="sr-Latn-BA"/>
              </w:rPr>
              <w:t>4.1.</w:t>
            </w:r>
            <w:r w:rsidRPr="00FC0370">
              <w:rPr>
                <w:rFonts w:ascii="Tahoma" w:hAnsi="Tahoma" w:cs="Tahoma"/>
                <w:noProof/>
                <w:sz w:val="20"/>
                <w:szCs w:val="20"/>
                <w:lang w:val="sr-Latn-RS"/>
              </w:rPr>
              <w:t xml:space="preserve"> Извршилац ће предметн</w:t>
            </w:r>
            <w:r w:rsidRPr="00FC0370">
              <w:rPr>
                <w:rFonts w:ascii="Tahoma" w:hAnsi="Tahoma" w:cs="Tahoma"/>
                <w:noProof/>
                <w:sz w:val="20"/>
                <w:szCs w:val="20"/>
                <w:lang w:val="sr-Cyrl-RS"/>
              </w:rPr>
              <w:t>е</w:t>
            </w:r>
            <w:r w:rsidRPr="00FC0370">
              <w:rPr>
                <w:rFonts w:ascii="Tahoma" w:hAnsi="Tahoma" w:cs="Tahoma"/>
                <w:noProof/>
                <w:sz w:val="20"/>
                <w:szCs w:val="20"/>
                <w:lang w:val="sr-Latn-RS"/>
              </w:rPr>
              <w:t xml:space="preserve"> </w:t>
            </w:r>
            <w:r w:rsidRPr="00FC0370">
              <w:rPr>
                <w:rFonts w:ascii="Tahoma" w:hAnsi="Tahoma" w:cs="Tahoma"/>
                <w:noProof/>
                <w:sz w:val="20"/>
                <w:szCs w:val="20"/>
                <w:lang w:val="sr-Cyrl-RS"/>
              </w:rPr>
              <w:t>радове</w:t>
            </w:r>
            <w:r w:rsidRPr="00FC0370">
              <w:rPr>
                <w:rFonts w:ascii="Tahoma" w:hAnsi="Tahoma" w:cs="Tahoma"/>
                <w:noProof/>
                <w:sz w:val="20"/>
                <w:szCs w:val="20"/>
                <w:lang w:val="sr-Latn-RS"/>
              </w:rPr>
              <w:t xml:space="preserve"> извршити у </w:t>
            </w:r>
            <w:r w:rsidRPr="00FC0370">
              <w:rPr>
                <w:rFonts w:ascii="Tahoma" w:hAnsi="Tahoma" w:cs="Tahoma"/>
                <w:noProof/>
                <w:sz w:val="20"/>
                <w:szCs w:val="20"/>
                <w:lang w:val="sr-Cyrl-RS"/>
              </w:rPr>
              <w:t xml:space="preserve">року од </w:t>
            </w:r>
            <w:r w:rsidR="00707842" w:rsidRPr="00FC0370">
              <w:rPr>
                <w:rFonts w:ascii="Tahoma" w:hAnsi="Tahoma" w:cs="Tahoma"/>
                <w:noProof/>
                <w:sz w:val="20"/>
                <w:szCs w:val="20"/>
                <w:lang w:val="sr-Cyrl-RS"/>
              </w:rPr>
              <w:t xml:space="preserve"> </w:t>
            </w:r>
            <w:r w:rsidR="00890B58" w:rsidRPr="00FC0370">
              <w:rPr>
                <w:rFonts w:ascii="Tahoma" w:hAnsi="Tahoma" w:cs="Tahoma"/>
                <w:noProof/>
                <w:sz w:val="20"/>
                <w:szCs w:val="20"/>
                <w:lang w:val="sr-Cyrl-RS"/>
              </w:rPr>
              <w:t>____</w:t>
            </w:r>
            <w:r w:rsidR="008C399E" w:rsidRPr="00FC0370">
              <w:rPr>
                <w:rFonts w:ascii="Tahoma" w:hAnsi="Tahoma" w:cs="Tahoma"/>
                <w:noProof/>
                <w:sz w:val="20"/>
                <w:szCs w:val="20"/>
                <w:lang w:val="sr-Cyrl-RS"/>
              </w:rPr>
              <w:t xml:space="preserve"> радних </w:t>
            </w:r>
            <w:r w:rsidRPr="00FC0370">
              <w:rPr>
                <w:rFonts w:ascii="Tahoma" w:hAnsi="Tahoma" w:cs="Tahoma"/>
                <w:noProof/>
                <w:sz w:val="20"/>
                <w:szCs w:val="20"/>
                <w:lang w:val="sr-Cyrl-RS"/>
              </w:rPr>
              <w:t xml:space="preserve">дана од дана </w:t>
            </w:r>
            <w:r w:rsidR="006060D9" w:rsidRPr="00FC0370">
              <w:rPr>
                <w:rFonts w:ascii="Tahoma" w:hAnsi="Tahoma" w:cs="Tahoma"/>
                <w:noProof/>
                <w:sz w:val="20"/>
                <w:szCs w:val="20"/>
                <w:lang w:val="sr-Cyrl-RS"/>
              </w:rPr>
              <w:t xml:space="preserve">увођења у посао и </w:t>
            </w:r>
            <w:r w:rsidRPr="00FC0370">
              <w:rPr>
                <w:rFonts w:ascii="Tahoma" w:hAnsi="Tahoma" w:cs="Tahoma"/>
                <w:noProof/>
                <w:sz w:val="20"/>
                <w:szCs w:val="20"/>
                <w:lang w:val="sr-Cyrl-RS"/>
              </w:rPr>
              <w:t>обостраног потписивања овог уговора</w:t>
            </w:r>
            <w:r w:rsidRPr="00FC0370">
              <w:rPr>
                <w:rFonts w:ascii="Tahoma" w:hAnsi="Tahoma" w:cs="Tahoma"/>
                <w:sz w:val="20"/>
                <w:szCs w:val="20"/>
                <w:lang w:val="ru-RU"/>
              </w:rPr>
              <w:t xml:space="preserve"> </w:t>
            </w:r>
            <w:r w:rsidRPr="00FC0370">
              <w:rPr>
                <w:rFonts w:ascii="Tahoma" w:hAnsi="Tahoma" w:cs="Tahoma"/>
                <w:noProof/>
                <w:sz w:val="20"/>
                <w:szCs w:val="20"/>
                <w:lang w:val="sr-Cyrl-RS"/>
              </w:rPr>
              <w:t>и Термин план</w:t>
            </w:r>
            <w:r w:rsidR="006060D9" w:rsidRPr="00FC0370">
              <w:rPr>
                <w:rFonts w:ascii="Tahoma" w:hAnsi="Tahoma" w:cs="Tahoma"/>
                <w:noProof/>
                <w:sz w:val="20"/>
                <w:szCs w:val="20"/>
                <w:lang w:val="sr-Cyrl-RS"/>
              </w:rPr>
              <w:t>а</w:t>
            </w:r>
            <w:r w:rsidRPr="00FC0370">
              <w:rPr>
                <w:rFonts w:ascii="Tahoma" w:hAnsi="Tahoma" w:cs="Tahoma"/>
                <w:noProof/>
                <w:sz w:val="20"/>
                <w:szCs w:val="20"/>
                <w:lang w:val="sr-Cyrl-RS"/>
              </w:rPr>
              <w:t xml:space="preserve"> из Прилога бр. 5 овог уговора</w:t>
            </w:r>
            <w:r w:rsidR="006060D9" w:rsidRPr="00FC0370">
              <w:rPr>
                <w:rFonts w:ascii="Tahoma" w:hAnsi="Tahoma" w:cs="Tahoma"/>
                <w:noProof/>
                <w:sz w:val="20"/>
                <w:szCs w:val="20"/>
                <w:lang w:val="sr-Cyrl-RS"/>
              </w:rPr>
              <w:t>.</w:t>
            </w:r>
          </w:p>
          <w:p w14:paraId="09EA4BE6" w14:textId="041F5CE3" w:rsidR="00291142" w:rsidRPr="00FC0370" w:rsidRDefault="00291142" w:rsidP="006C3BF1">
            <w:pPr>
              <w:spacing w:after="0" w:line="240" w:lineRule="auto"/>
              <w:jc w:val="both"/>
              <w:rPr>
                <w:rFonts w:ascii="Tahoma" w:eastAsia="Calibri" w:hAnsi="Tahoma" w:cs="Tahoma"/>
                <w:sz w:val="20"/>
                <w:szCs w:val="20"/>
                <w:shd w:val="clear" w:color="auto" w:fill="FFFFFF"/>
                <w:lang w:val="sr-Latn-BA"/>
              </w:rPr>
            </w:pPr>
            <w:r w:rsidRPr="00FC0370">
              <w:rPr>
                <w:rFonts w:ascii="Tahoma" w:eastAsia="Calibri" w:hAnsi="Tahoma" w:cs="Tahoma"/>
                <w:sz w:val="20"/>
                <w:szCs w:val="20"/>
                <w:shd w:val="clear" w:color="auto" w:fill="FFFFFF"/>
                <w:lang w:val="sr-Cyrl-RS"/>
              </w:rPr>
              <w:t>4</w:t>
            </w:r>
            <w:r w:rsidRPr="00FC0370">
              <w:rPr>
                <w:rFonts w:ascii="Tahoma" w:eastAsia="Calibri" w:hAnsi="Tahoma" w:cs="Tahoma"/>
                <w:sz w:val="20"/>
                <w:szCs w:val="20"/>
                <w:shd w:val="clear" w:color="auto" w:fill="FFFFFF"/>
                <w:lang w:val="sr-Latn-BA"/>
              </w:rPr>
              <w:t>.2.Примопредају извршен</w:t>
            </w:r>
            <w:r w:rsidRPr="00FC0370">
              <w:rPr>
                <w:rFonts w:ascii="Tahoma" w:eastAsia="Calibri" w:hAnsi="Tahoma" w:cs="Tahoma"/>
                <w:sz w:val="20"/>
                <w:szCs w:val="20"/>
                <w:shd w:val="clear" w:color="auto" w:fill="FFFFFF"/>
                <w:lang w:val="sr-Cyrl-RS"/>
              </w:rPr>
              <w:t>их радова</w:t>
            </w:r>
            <w:r w:rsidRPr="00FC0370">
              <w:rPr>
                <w:rFonts w:ascii="Tahoma" w:eastAsia="Calibri" w:hAnsi="Tahoma" w:cs="Tahoma"/>
                <w:sz w:val="20"/>
                <w:szCs w:val="20"/>
                <w:shd w:val="clear" w:color="auto" w:fill="FFFFFF"/>
                <w:lang w:val="sr-Latn-BA"/>
              </w:rPr>
              <w:t xml:space="preserve"> врше Уговорне стране уз потписивање Акта о примопредаји извршених </w:t>
            </w:r>
            <w:r w:rsidRPr="00FC0370">
              <w:rPr>
                <w:rFonts w:ascii="Tahoma" w:eastAsia="Calibri" w:hAnsi="Tahoma" w:cs="Tahoma"/>
                <w:sz w:val="20"/>
                <w:szCs w:val="20"/>
                <w:shd w:val="clear" w:color="auto" w:fill="FFFFFF"/>
                <w:lang w:val="sr-Cyrl-RS"/>
              </w:rPr>
              <w:t>радова</w:t>
            </w:r>
            <w:r w:rsidRPr="00FC0370">
              <w:rPr>
                <w:rFonts w:ascii="Tahoma" w:eastAsia="Calibri" w:hAnsi="Tahoma" w:cs="Tahoma"/>
                <w:sz w:val="20"/>
                <w:szCs w:val="20"/>
                <w:shd w:val="clear" w:color="auto" w:fill="FFFFFF"/>
                <w:lang w:val="sr-Latn-BA"/>
              </w:rPr>
              <w:t xml:space="preserve"> (Прилог број </w:t>
            </w:r>
            <w:r w:rsidRPr="00FC0370">
              <w:rPr>
                <w:rFonts w:ascii="Tahoma" w:eastAsia="Calibri" w:hAnsi="Tahoma" w:cs="Tahoma"/>
                <w:sz w:val="20"/>
                <w:szCs w:val="20"/>
                <w:shd w:val="clear" w:color="auto" w:fill="FFFFFF"/>
                <w:lang w:val="sr-Cyrl-RS"/>
              </w:rPr>
              <w:t>3</w:t>
            </w:r>
            <w:r w:rsidRPr="00FC0370">
              <w:rPr>
                <w:rFonts w:ascii="Tahoma" w:eastAsia="Calibri" w:hAnsi="Tahoma" w:cs="Tahoma"/>
                <w:sz w:val="20"/>
                <w:szCs w:val="20"/>
                <w:shd w:val="clear" w:color="auto" w:fill="FFFFFF"/>
                <w:lang w:val="sr-Latn-BA"/>
              </w:rPr>
              <w:t xml:space="preserve">), који садржи списак </w:t>
            </w:r>
            <w:r w:rsidRPr="00FC0370">
              <w:rPr>
                <w:rFonts w:ascii="Tahoma" w:eastAsia="Calibri" w:hAnsi="Tahoma" w:cs="Tahoma"/>
                <w:sz w:val="20"/>
                <w:szCs w:val="20"/>
                <w:shd w:val="clear" w:color="auto" w:fill="FFFFFF"/>
                <w:lang w:val="sr-Cyrl-RS"/>
              </w:rPr>
              <w:t>радова</w:t>
            </w:r>
            <w:r w:rsidRPr="00FC0370">
              <w:rPr>
                <w:rFonts w:ascii="Tahoma" w:eastAsia="Calibri" w:hAnsi="Tahoma" w:cs="Tahoma"/>
                <w:sz w:val="20"/>
                <w:szCs w:val="20"/>
                <w:shd w:val="clear" w:color="auto" w:fill="FFFFFF"/>
                <w:lang w:val="sr-Latn-BA"/>
              </w:rPr>
              <w:t xml:space="preserve"> извршених у складу са условима Уговора, податке да ли </w:t>
            </w:r>
            <w:r w:rsidRPr="00FC0370">
              <w:rPr>
                <w:rFonts w:ascii="Tahoma" w:eastAsia="Calibri" w:hAnsi="Tahoma" w:cs="Tahoma"/>
                <w:sz w:val="20"/>
                <w:szCs w:val="20"/>
                <w:shd w:val="clear" w:color="auto" w:fill="FFFFFF"/>
                <w:lang w:val="sr-Cyrl-RS"/>
              </w:rPr>
              <w:t>су радови</w:t>
            </w:r>
            <w:r w:rsidRPr="00FC0370">
              <w:rPr>
                <w:rFonts w:ascii="Tahoma" w:eastAsia="Calibri" w:hAnsi="Tahoma" w:cs="Tahoma"/>
                <w:sz w:val="20"/>
                <w:szCs w:val="20"/>
                <w:shd w:val="clear" w:color="auto" w:fill="FFFFFF"/>
                <w:lang w:val="sr-Latn-BA"/>
              </w:rPr>
              <w:t xml:space="preserve"> извршен</w:t>
            </w:r>
            <w:r w:rsidRPr="00FC0370">
              <w:rPr>
                <w:rFonts w:ascii="Tahoma" w:eastAsia="Calibri" w:hAnsi="Tahoma" w:cs="Tahoma"/>
                <w:sz w:val="20"/>
                <w:szCs w:val="20"/>
                <w:shd w:val="clear" w:color="auto" w:fill="FFFFFF"/>
                <w:lang w:val="sr-Cyrl-RS"/>
              </w:rPr>
              <w:t>и</w:t>
            </w:r>
            <w:r w:rsidRPr="00FC0370">
              <w:rPr>
                <w:rFonts w:ascii="Tahoma" w:eastAsia="Calibri" w:hAnsi="Tahoma" w:cs="Tahoma"/>
                <w:sz w:val="20"/>
                <w:szCs w:val="20"/>
                <w:shd w:val="clear" w:color="auto" w:fill="FFFFFF"/>
                <w:lang w:val="sr-Latn-BA"/>
              </w:rPr>
              <w:t xml:space="preserve"> по уговору, прописима и правилима струке, о квалитету извршен</w:t>
            </w:r>
            <w:r w:rsidRPr="00FC0370">
              <w:rPr>
                <w:rFonts w:ascii="Tahoma" w:eastAsia="Calibri" w:hAnsi="Tahoma" w:cs="Tahoma"/>
                <w:sz w:val="20"/>
                <w:szCs w:val="20"/>
                <w:shd w:val="clear" w:color="auto" w:fill="FFFFFF"/>
                <w:lang w:val="sr-Cyrl-RS"/>
              </w:rPr>
              <w:t>их радова</w:t>
            </w:r>
            <w:r w:rsidRPr="00FC0370">
              <w:rPr>
                <w:rFonts w:ascii="Tahoma" w:eastAsia="Calibri" w:hAnsi="Tahoma" w:cs="Tahoma"/>
                <w:sz w:val="20"/>
                <w:szCs w:val="20"/>
                <w:shd w:val="clear" w:color="auto" w:fill="FFFFFF"/>
                <w:lang w:val="sr-Latn-BA"/>
              </w:rPr>
              <w:t xml:space="preserve">, констатацију о примопредаји гаранција, датум извршења </w:t>
            </w:r>
            <w:r w:rsidRPr="00FC0370">
              <w:rPr>
                <w:rFonts w:ascii="Tahoma" w:eastAsia="Calibri" w:hAnsi="Tahoma" w:cs="Tahoma"/>
                <w:sz w:val="20"/>
                <w:szCs w:val="20"/>
                <w:shd w:val="clear" w:color="auto" w:fill="FFFFFF"/>
                <w:lang w:val="sr-Cyrl-RS"/>
              </w:rPr>
              <w:t>радова</w:t>
            </w:r>
            <w:r w:rsidRPr="00FC0370">
              <w:rPr>
                <w:rFonts w:ascii="Tahoma" w:eastAsia="Calibri" w:hAnsi="Tahoma" w:cs="Tahoma"/>
                <w:sz w:val="20"/>
                <w:szCs w:val="20"/>
                <w:shd w:val="clear" w:color="auto" w:fill="FFFFFF"/>
                <w:lang w:val="sr-Latn-BA"/>
              </w:rPr>
              <w:t xml:space="preserve"> и датум извршене примопредаје, као и о постојању евентуалне несагласности о питањима техничке природе између Уговорних страна.</w:t>
            </w:r>
          </w:p>
          <w:p w14:paraId="786400E5" w14:textId="76BE9862" w:rsidR="00291142" w:rsidRPr="00FC0370" w:rsidRDefault="00291142" w:rsidP="00AF1B41">
            <w:pPr>
              <w:spacing w:after="0" w:line="240" w:lineRule="auto"/>
              <w:jc w:val="both"/>
              <w:rPr>
                <w:rFonts w:ascii="Tahoma" w:eastAsia="Calibri" w:hAnsi="Tahoma" w:cs="Tahoma"/>
                <w:sz w:val="20"/>
                <w:szCs w:val="20"/>
                <w:shd w:val="clear" w:color="auto" w:fill="FFFFFF"/>
                <w:lang w:val="sr-Latn-BA"/>
              </w:rPr>
            </w:pPr>
            <w:r w:rsidRPr="00FC0370">
              <w:rPr>
                <w:rFonts w:ascii="Tahoma" w:eastAsia="Calibri" w:hAnsi="Tahoma" w:cs="Tahoma"/>
                <w:sz w:val="20"/>
                <w:szCs w:val="20"/>
                <w:shd w:val="clear" w:color="auto" w:fill="FFFFFF"/>
                <w:lang w:val="sr-Latn-BA"/>
              </w:rPr>
              <w:t xml:space="preserve">Датумом завршетка </w:t>
            </w:r>
            <w:r w:rsidRPr="00FC0370">
              <w:rPr>
                <w:rFonts w:ascii="Tahoma" w:eastAsia="Calibri" w:hAnsi="Tahoma" w:cs="Tahoma"/>
                <w:sz w:val="20"/>
                <w:szCs w:val="20"/>
                <w:shd w:val="clear" w:color="auto" w:fill="FFFFFF"/>
                <w:lang w:val="sr-Cyrl-RS"/>
              </w:rPr>
              <w:t>радова</w:t>
            </w:r>
            <w:r w:rsidRPr="00FC0370">
              <w:rPr>
                <w:rFonts w:ascii="Tahoma" w:eastAsia="Calibri" w:hAnsi="Tahoma" w:cs="Tahoma"/>
                <w:sz w:val="20"/>
                <w:szCs w:val="20"/>
                <w:shd w:val="clear" w:color="auto" w:fill="FFFFFF"/>
                <w:lang w:val="sr-Latn-BA"/>
              </w:rPr>
              <w:t xml:space="preserve"> из предмета Уговора сматра се датум са Акта о примопредаји извршен</w:t>
            </w:r>
            <w:r w:rsidRPr="00FC0370">
              <w:rPr>
                <w:rFonts w:ascii="Tahoma" w:eastAsia="Calibri" w:hAnsi="Tahoma" w:cs="Tahoma"/>
                <w:sz w:val="20"/>
                <w:szCs w:val="20"/>
                <w:shd w:val="clear" w:color="auto" w:fill="FFFFFF"/>
                <w:lang w:val="sr-Cyrl-RS"/>
              </w:rPr>
              <w:t>их радова</w:t>
            </w:r>
            <w:r w:rsidRPr="00FC0370">
              <w:rPr>
                <w:rFonts w:ascii="Tahoma" w:eastAsia="Calibri" w:hAnsi="Tahoma" w:cs="Tahoma"/>
                <w:sz w:val="20"/>
                <w:szCs w:val="20"/>
                <w:shd w:val="clear" w:color="auto" w:fill="FFFFFF"/>
                <w:lang w:val="sr-Latn-BA"/>
              </w:rPr>
              <w:t>.</w:t>
            </w:r>
          </w:p>
          <w:p w14:paraId="2F834448" w14:textId="3187DCE6" w:rsidR="00291142" w:rsidRPr="00FC0370" w:rsidRDefault="00291142" w:rsidP="00AF1B41">
            <w:pPr>
              <w:spacing w:after="0" w:line="240" w:lineRule="auto"/>
              <w:jc w:val="both"/>
              <w:rPr>
                <w:rFonts w:ascii="Tahoma" w:eastAsia="Calibri" w:hAnsi="Tahoma" w:cs="Tahoma"/>
                <w:sz w:val="20"/>
                <w:szCs w:val="20"/>
                <w:shd w:val="clear" w:color="auto" w:fill="FFFFFF"/>
                <w:lang w:val="sr-Latn-BA"/>
              </w:rPr>
            </w:pPr>
            <w:r w:rsidRPr="00FC0370">
              <w:rPr>
                <w:rFonts w:ascii="Tahoma" w:eastAsia="Calibri" w:hAnsi="Tahoma" w:cs="Tahoma"/>
                <w:sz w:val="20"/>
                <w:szCs w:val="20"/>
                <w:shd w:val="clear" w:color="auto" w:fill="FFFFFF"/>
                <w:lang w:val="sr-Latn-BA"/>
              </w:rPr>
              <w:t>4.3.Према резултатима проведене примопредаје извршен</w:t>
            </w:r>
            <w:r w:rsidRPr="00FC0370">
              <w:rPr>
                <w:rFonts w:ascii="Tahoma" w:eastAsia="Calibri" w:hAnsi="Tahoma" w:cs="Tahoma"/>
                <w:sz w:val="20"/>
                <w:szCs w:val="20"/>
                <w:shd w:val="clear" w:color="auto" w:fill="FFFFFF"/>
                <w:lang w:val="sr-Cyrl-RS"/>
              </w:rPr>
              <w:t>их радова</w:t>
            </w:r>
            <w:r w:rsidRPr="00FC0370">
              <w:rPr>
                <w:rFonts w:ascii="Tahoma" w:eastAsia="Calibri" w:hAnsi="Tahoma" w:cs="Tahoma"/>
                <w:sz w:val="20"/>
                <w:szCs w:val="20"/>
                <w:shd w:val="clear" w:color="auto" w:fill="FFFFFF"/>
                <w:lang w:val="sr-Latn-BA"/>
              </w:rPr>
              <w:t xml:space="preserve"> Наручилац има право прихватити </w:t>
            </w:r>
            <w:r w:rsidRPr="00FC0370">
              <w:rPr>
                <w:rFonts w:ascii="Tahoma" w:eastAsia="Calibri" w:hAnsi="Tahoma" w:cs="Tahoma"/>
                <w:sz w:val="20"/>
                <w:szCs w:val="20"/>
                <w:shd w:val="clear" w:color="auto" w:fill="FFFFFF"/>
                <w:lang w:val="sr-Cyrl-RS"/>
              </w:rPr>
              <w:t>радове</w:t>
            </w:r>
            <w:r w:rsidRPr="00FC0370">
              <w:rPr>
                <w:rFonts w:ascii="Tahoma" w:eastAsia="Calibri" w:hAnsi="Tahoma" w:cs="Tahoma"/>
                <w:sz w:val="20"/>
                <w:szCs w:val="20"/>
                <w:shd w:val="clear" w:color="auto" w:fill="FFFFFF"/>
                <w:lang w:val="sr-Latn-BA"/>
              </w:rPr>
              <w:t xml:space="preserve"> и потписати Акт о примопредаји извршен</w:t>
            </w:r>
            <w:r w:rsidRPr="00FC0370">
              <w:rPr>
                <w:rFonts w:ascii="Tahoma" w:eastAsia="Calibri" w:hAnsi="Tahoma" w:cs="Tahoma"/>
                <w:sz w:val="20"/>
                <w:szCs w:val="20"/>
                <w:shd w:val="clear" w:color="auto" w:fill="FFFFFF"/>
                <w:lang w:val="sr-Cyrl-RS"/>
              </w:rPr>
              <w:t>их радова</w:t>
            </w:r>
            <w:r w:rsidRPr="00FC0370">
              <w:rPr>
                <w:rFonts w:ascii="Tahoma" w:eastAsia="Calibri" w:hAnsi="Tahoma" w:cs="Tahoma"/>
                <w:sz w:val="20"/>
                <w:szCs w:val="20"/>
                <w:shd w:val="clear" w:color="auto" w:fill="FFFFFF"/>
                <w:lang w:val="sr-Latn-BA"/>
              </w:rPr>
              <w:t xml:space="preserve"> који је доставио Извршилац, вратити Извршиоцу један примјерак Акта о примопредаји извршен</w:t>
            </w:r>
            <w:r w:rsidRPr="00FC0370">
              <w:rPr>
                <w:rFonts w:ascii="Tahoma" w:eastAsia="Calibri" w:hAnsi="Tahoma" w:cs="Tahoma"/>
                <w:sz w:val="20"/>
                <w:szCs w:val="20"/>
                <w:shd w:val="clear" w:color="auto" w:fill="FFFFFF"/>
                <w:lang w:val="sr-Cyrl-RS"/>
              </w:rPr>
              <w:t>их</w:t>
            </w:r>
            <w:r w:rsidRPr="00FC0370">
              <w:rPr>
                <w:rFonts w:ascii="Tahoma" w:eastAsia="Calibri" w:hAnsi="Tahoma" w:cs="Tahoma"/>
                <w:sz w:val="20"/>
                <w:szCs w:val="20"/>
                <w:shd w:val="clear" w:color="auto" w:fill="FFFFFF"/>
                <w:lang w:val="sr-Latn-BA"/>
              </w:rPr>
              <w:t xml:space="preserve"> </w:t>
            </w:r>
            <w:r w:rsidRPr="00FC0370">
              <w:rPr>
                <w:rFonts w:ascii="Tahoma" w:eastAsia="Calibri" w:hAnsi="Tahoma" w:cs="Tahoma"/>
                <w:sz w:val="20"/>
                <w:szCs w:val="20"/>
                <w:shd w:val="clear" w:color="auto" w:fill="FFFFFF"/>
                <w:lang w:val="sr-Cyrl-RS"/>
              </w:rPr>
              <w:t>радова</w:t>
            </w:r>
            <w:r w:rsidRPr="00FC0370">
              <w:rPr>
                <w:rFonts w:ascii="Tahoma" w:eastAsia="Calibri" w:hAnsi="Tahoma" w:cs="Tahoma"/>
                <w:sz w:val="20"/>
                <w:szCs w:val="20"/>
                <w:shd w:val="clear" w:color="auto" w:fill="FFFFFF"/>
                <w:lang w:val="sr-Latn-BA"/>
              </w:rPr>
              <w:t xml:space="preserve"> који су потписале Уговорне стране или у Акту констатовати да извршен</w:t>
            </w:r>
            <w:r w:rsidRPr="00FC0370">
              <w:rPr>
                <w:rFonts w:ascii="Tahoma" w:eastAsia="Calibri" w:hAnsi="Tahoma" w:cs="Tahoma"/>
                <w:sz w:val="20"/>
                <w:szCs w:val="20"/>
                <w:shd w:val="clear" w:color="auto" w:fill="FFFFFF"/>
                <w:lang w:val="sr-Cyrl-RS"/>
              </w:rPr>
              <w:t>и</w:t>
            </w:r>
            <w:r w:rsidRPr="00FC0370">
              <w:rPr>
                <w:rFonts w:ascii="Tahoma" w:eastAsia="Calibri" w:hAnsi="Tahoma" w:cs="Tahoma"/>
                <w:sz w:val="20"/>
                <w:szCs w:val="20"/>
                <w:shd w:val="clear" w:color="auto" w:fill="FFFFFF"/>
                <w:lang w:val="sr-Latn-BA"/>
              </w:rPr>
              <w:t xml:space="preserve"> </w:t>
            </w:r>
            <w:r w:rsidRPr="00FC0370">
              <w:rPr>
                <w:rFonts w:ascii="Tahoma" w:eastAsia="Calibri" w:hAnsi="Tahoma" w:cs="Tahoma"/>
                <w:sz w:val="20"/>
                <w:szCs w:val="20"/>
                <w:shd w:val="clear" w:color="auto" w:fill="FFFFFF"/>
                <w:lang w:val="sr-Cyrl-RS"/>
              </w:rPr>
              <w:t>радови</w:t>
            </w:r>
            <w:r w:rsidRPr="00FC0370">
              <w:rPr>
                <w:rFonts w:ascii="Tahoma" w:eastAsia="Calibri" w:hAnsi="Tahoma" w:cs="Tahoma"/>
                <w:sz w:val="20"/>
                <w:szCs w:val="20"/>
                <w:shd w:val="clear" w:color="auto" w:fill="FFFFFF"/>
                <w:lang w:val="sr-Latn-BA"/>
              </w:rPr>
              <w:t xml:space="preserve"> има</w:t>
            </w:r>
            <w:r w:rsidRPr="00FC0370">
              <w:rPr>
                <w:rFonts w:ascii="Tahoma" w:eastAsia="Calibri" w:hAnsi="Tahoma" w:cs="Tahoma"/>
                <w:sz w:val="20"/>
                <w:szCs w:val="20"/>
                <w:shd w:val="clear" w:color="auto" w:fill="FFFFFF"/>
                <w:lang w:val="sr-Cyrl-RS"/>
              </w:rPr>
              <w:t>ју</w:t>
            </w:r>
            <w:r w:rsidRPr="00FC0370">
              <w:rPr>
                <w:rFonts w:ascii="Tahoma" w:eastAsia="Calibri" w:hAnsi="Tahoma" w:cs="Tahoma"/>
                <w:sz w:val="20"/>
                <w:szCs w:val="20"/>
                <w:shd w:val="clear" w:color="auto" w:fill="FFFFFF"/>
                <w:lang w:val="sr-Latn-BA"/>
              </w:rPr>
              <w:t xml:space="preserve"> одређене недостатке. Наручилац је дужан да размотри Акт о примопредаји извршен</w:t>
            </w:r>
            <w:r w:rsidRPr="00FC0370">
              <w:rPr>
                <w:rFonts w:ascii="Tahoma" w:eastAsia="Calibri" w:hAnsi="Tahoma" w:cs="Tahoma"/>
                <w:sz w:val="20"/>
                <w:szCs w:val="20"/>
                <w:shd w:val="clear" w:color="auto" w:fill="FFFFFF"/>
                <w:lang w:val="sr-Cyrl-RS"/>
              </w:rPr>
              <w:t>их</w:t>
            </w:r>
            <w:r w:rsidRPr="00FC0370">
              <w:rPr>
                <w:rFonts w:ascii="Tahoma" w:eastAsia="Calibri" w:hAnsi="Tahoma" w:cs="Tahoma"/>
                <w:sz w:val="20"/>
                <w:szCs w:val="20"/>
                <w:shd w:val="clear" w:color="auto" w:fill="FFFFFF"/>
                <w:lang w:val="sr-Latn-BA"/>
              </w:rPr>
              <w:t xml:space="preserve"> </w:t>
            </w:r>
            <w:r w:rsidRPr="00FC0370">
              <w:rPr>
                <w:rFonts w:ascii="Tahoma" w:eastAsia="Calibri" w:hAnsi="Tahoma" w:cs="Tahoma"/>
                <w:sz w:val="20"/>
                <w:szCs w:val="20"/>
                <w:shd w:val="clear" w:color="auto" w:fill="FFFFFF"/>
                <w:lang w:val="sr-Cyrl-RS"/>
              </w:rPr>
              <w:t>радова</w:t>
            </w:r>
            <w:r w:rsidRPr="00FC0370">
              <w:rPr>
                <w:rFonts w:ascii="Tahoma" w:eastAsia="Calibri" w:hAnsi="Tahoma" w:cs="Tahoma"/>
                <w:sz w:val="20"/>
                <w:szCs w:val="20"/>
                <w:shd w:val="clear" w:color="auto" w:fill="FFFFFF"/>
                <w:lang w:val="sr-Latn-BA"/>
              </w:rPr>
              <w:t xml:space="preserve"> у року од 14 календарских дана.</w:t>
            </w:r>
          </w:p>
          <w:p w14:paraId="3FF6DEAC" w14:textId="05236BD7" w:rsidR="00291142" w:rsidRPr="00FC0370" w:rsidRDefault="00291142" w:rsidP="00AF1B41">
            <w:pPr>
              <w:spacing w:after="0" w:line="240" w:lineRule="auto"/>
              <w:jc w:val="both"/>
              <w:rPr>
                <w:rFonts w:ascii="Tahoma" w:eastAsia="Calibri" w:hAnsi="Tahoma" w:cs="Tahoma"/>
                <w:sz w:val="20"/>
                <w:szCs w:val="20"/>
                <w:shd w:val="clear" w:color="auto" w:fill="FFFFFF"/>
                <w:lang w:val="sr-Latn-BA"/>
              </w:rPr>
            </w:pPr>
            <w:r w:rsidRPr="00FC0370">
              <w:rPr>
                <w:rFonts w:ascii="Tahoma" w:eastAsia="Calibri" w:hAnsi="Tahoma" w:cs="Tahoma"/>
                <w:sz w:val="20"/>
                <w:szCs w:val="20"/>
                <w:shd w:val="clear" w:color="auto" w:fill="FFFFFF"/>
                <w:lang w:val="sr-Latn-BA"/>
              </w:rPr>
              <w:t>4.4.Ако у Акту о примопредаји Наручилац констатује да Извршилац треба о свом трошку да доради,</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sr-Latn-BA"/>
              </w:rPr>
              <w:t xml:space="preserve">поправи или поново изврши </w:t>
            </w:r>
            <w:r w:rsidRPr="00FC0370">
              <w:rPr>
                <w:rFonts w:ascii="Tahoma" w:eastAsia="Calibri" w:hAnsi="Tahoma" w:cs="Tahoma"/>
                <w:sz w:val="20"/>
                <w:szCs w:val="20"/>
                <w:shd w:val="clear" w:color="auto" w:fill="FFFFFF"/>
                <w:lang w:val="sr-Cyrl-RS"/>
              </w:rPr>
              <w:t>радове</w:t>
            </w:r>
            <w:r w:rsidRPr="00FC0370">
              <w:rPr>
                <w:rFonts w:ascii="Tahoma" w:eastAsia="Calibri" w:hAnsi="Tahoma" w:cs="Tahoma"/>
                <w:sz w:val="20"/>
                <w:szCs w:val="20"/>
                <w:shd w:val="clear" w:color="auto" w:fill="FFFFFF"/>
                <w:lang w:val="sr-Latn-BA"/>
              </w:rPr>
              <w:t>,</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sr-Latn-BA"/>
              </w:rPr>
              <w:t xml:space="preserve">Извршилац је дужан да одмах приступи вршењу </w:t>
            </w:r>
            <w:r w:rsidRPr="00FC0370">
              <w:rPr>
                <w:rFonts w:ascii="Tahoma" w:eastAsia="Calibri" w:hAnsi="Tahoma" w:cs="Tahoma"/>
                <w:sz w:val="20"/>
                <w:szCs w:val="20"/>
                <w:shd w:val="clear" w:color="auto" w:fill="FFFFFF"/>
                <w:lang w:val="sr-Cyrl-RS"/>
              </w:rPr>
              <w:t>радова</w:t>
            </w:r>
            <w:r w:rsidRPr="00FC0370">
              <w:rPr>
                <w:rFonts w:ascii="Tahoma" w:eastAsia="Calibri" w:hAnsi="Tahoma" w:cs="Tahoma"/>
                <w:sz w:val="20"/>
                <w:szCs w:val="20"/>
                <w:shd w:val="clear" w:color="auto" w:fill="FFFFFF"/>
                <w:lang w:val="sr-Latn-BA"/>
              </w:rPr>
              <w:t xml:space="preserve">. </w:t>
            </w:r>
          </w:p>
          <w:p w14:paraId="6C68E716" w14:textId="17745AF2" w:rsidR="00291142" w:rsidRPr="00FC0370" w:rsidRDefault="00291142" w:rsidP="00AF1B41">
            <w:pPr>
              <w:spacing w:after="0" w:line="240" w:lineRule="auto"/>
              <w:jc w:val="both"/>
              <w:rPr>
                <w:rFonts w:ascii="Tahoma" w:eastAsia="Calibri" w:hAnsi="Tahoma" w:cs="Tahoma"/>
                <w:sz w:val="20"/>
                <w:szCs w:val="20"/>
                <w:shd w:val="clear" w:color="auto" w:fill="FFFFFF"/>
                <w:lang w:val="sr-Latn-BA"/>
              </w:rPr>
            </w:pPr>
            <w:r w:rsidRPr="00FC0370">
              <w:rPr>
                <w:rFonts w:ascii="Tahoma" w:eastAsia="Calibri" w:hAnsi="Tahoma" w:cs="Tahoma"/>
                <w:sz w:val="20"/>
                <w:szCs w:val="20"/>
                <w:shd w:val="clear" w:color="auto" w:fill="FFFFFF"/>
                <w:lang w:val="sr-Latn-BA"/>
              </w:rPr>
              <w:t>4.5.Уколико Извршилац у року који је утврдио Наручилац не отклони недостатке и мањкавости које су откривене приликом примопредаје,</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sr-Latn-BA"/>
              </w:rPr>
              <w:t>Наручилац има право да самостално или ангажујући треће лице отклони недостатке и мањкавости и затражи надокнаду насталих трошкова од Извршиоца, који је дужан у року од 10 (десет)</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sr-Latn-BA"/>
              </w:rPr>
              <w:t>календарских дана,</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sr-Latn-BA"/>
              </w:rPr>
              <w:t>рачунајући од дана подношења одговарајућег захтјева,</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sr-Latn-BA"/>
              </w:rPr>
              <w:t>да плати трошкове Наручиоца за отклањање недостатака и мањкавости на основу рачуна за плаћање и калкулације трошкова које је поднио Наручилац.</w:t>
            </w:r>
          </w:p>
          <w:p w14:paraId="0F762B95" w14:textId="572AA3B7" w:rsidR="00291142" w:rsidRPr="00FC0370" w:rsidRDefault="00291142" w:rsidP="00AF1B41">
            <w:pPr>
              <w:spacing w:after="0" w:line="240" w:lineRule="auto"/>
              <w:jc w:val="both"/>
              <w:rPr>
                <w:rFonts w:ascii="Tahoma" w:eastAsia="Calibri" w:hAnsi="Tahoma" w:cs="Tahoma"/>
                <w:sz w:val="20"/>
                <w:szCs w:val="20"/>
                <w:shd w:val="clear" w:color="auto" w:fill="FFFFFF"/>
                <w:lang w:val="sr-Latn-BA"/>
              </w:rPr>
            </w:pPr>
            <w:r w:rsidRPr="00FC0370">
              <w:rPr>
                <w:rFonts w:ascii="Tahoma" w:eastAsia="Calibri" w:hAnsi="Tahoma" w:cs="Tahoma"/>
                <w:sz w:val="20"/>
                <w:szCs w:val="20"/>
                <w:shd w:val="clear" w:color="auto" w:fill="FFFFFF"/>
                <w:lang w:val="sr-Latn-BA"/>
              </w:rPr>
              <w:t>4.6.Сваки поновни пријем извршен</w:t>
            </w:r>
            <w:r w:rsidRPr="00FC0370">
              <w:rPr>
                <w:rFonts w:ascii="Tahoma" w:eastAsia="Calibri" w:hAnsi="Tahoma" w:cs="Tahoma"/>
                <w:sz w:val="20"/>
                <w:szCs w:val="20"/>
                <w:shd w:val="clear" w:color="auto" w:fill="FFFFFF"/>
                <w:lang w:val="sr-Cyrl-RS"/>
              </w:rPr>
              <w:t>их радова</w:t>
            </w:r>
            <w:r w:rsidRPr="00FC0370">
              <w:rPr>
                <w:rFonts w:ascii="Tahoma" w:eastAsia="Calibri" w:hAnsi="Tahoma" w:cs="Tahoma"/>
                <w:sz w:val="20"/>
                <w:szCs w:val="20"/>
                <w:shd w:val="clear" w:color="auto" w:fill="FFFFFF"/>
                <w:lang w:val="sr-Latn-BA"/>
              </w:rPr>
              <w:t xml:space="preserve"> од стране Наручиоца врши се на начин предвиђен овим одјељком Уговора.</w:t>
            </w:r>
          </w:p>
          <w:p w14:paraId="7993AD45" w14:textId="37C65152" w:rsidR="00291142" w:rsidRPr="00FC0370" w:rsidRDefault="00291142" w:rsidP="00291142">
            <w:pPr>
              <w:spacing w:after="0" w:line="240" w:lineRule="auto"/>
              <w:jc w:val="both"/>
              <w:rPr>
                <w:rFonts w:ascii="Tahoma" w:eastAsia="Times New Roman" w:hAnsi="Tahoma" w:cs="Tahoma"/>
                <w:color w:val="000000" w:themeColor="text1"/>
                <w:sz w:val="20"/>
                <w:szCs w:val="20"/>
                <w:lang w:val="ru-RU" w:eastAsia="ar-SA"/>
              </w:rPr>
            </w:pPr>
            <w:r w:rsidRPr="00FC0370">
              <w:rPr>
                <w:rFonts w:ascii="Tahoma" w:eastAsia="Times New Roman" w:hAnsi="Tahoma" w:cs="Tahoma"/>
                <w:color w:val="000000" w:themeColor="text1"/>
                <w:sz w:val="20"/>
                <w:szCs w:val="20"/>
                <w:lang w:val="ru-RU" w:eastAsia="ar-SA"/>
              </w:rPr>
              <w:t>4.</w:t>
            </w:r>
            <w:proofErr w:type="gramStart"/>
            <w:r w:rsidRPr="00FC0370">
              <w:rPr>
                <w:rFonts w:ascii="Tahoma" w:eastAsia="Times New Roman" w:hAnsi="Tahoma" w:cs="Tahoma"/>
                <w:color w:val="000000" w:themeColor="text1"/>
                <w:sz w:val="20"/>
                <w:szCs w:val="20"/>
                <w:lang w:val="ru-RU" w:eastAsia="ar-SA"/>
              </w:rPr>
              <w:t>7.Ризик</w:t>
            </w:r>
            <w:proofErr w:type="gramEnd"/>
            <w:r w:rsidRPr="00FC0370">
              <w:rPr>
                <w:rFonts w:ascii="Tahoma" w:eastAsia="Times New Roman" w:hAnsi="Tahoma" w:cs="Tahoma"/>
                <w:color w:val="000000" w:themeColor="text1"/>
                <w:sz w:val="20"/>
                <w:szCs w:val="20"/>
                <w:lang w:val="ru-RU" w:eastAsia="ar-SA"/>
              </w:rPr>
              <w:t xml:space="preserve"> од оштећења/уништења резултата рада у првој фази </w:t>
            </w:r>
            <w:r w:rsidR="00890B58" w:rsidRPr="00FC0370">
              <w:rPr>
                <w:rFonts w:ascii="Tahoma" w:eastAsia="Times New Roman" w:hAnsi="Tahoma" w:cs="Tahoma"/>
                <w:color w:val="000000" w:themeColor="text1"/>
                <w:sz w:val="20"/>
                <w:szCs w:val="20"/>
                <w:lang w:val="ru-RU" w:eastAsia="ar-SA"/>
              </w:rPr>
              <w:t>не</w:t>
            </w:r>
            <w:r w:rsidRPr="00FC0370">
              <w:rPr>
                <w:rFonts w:ascii="Tahoma" w:eastAsia="Times New Roman" w:hAnsi="Tahoma" w:cs="Tahoma"/>
                <w:color w:val="000000" w:themeColor="text1"/>
                <w:sz w:val="20"/>
                <w:szCs w:val="20"/>
                <w:lang w:val="ru-RU" w:eastAsia="ar-SA"/>
              </w:rPr>
              <w:t xml:space="preserve"> прелази на наручиоца, а ризик прелази тек након пријема радова по уговору у цјелини.</w:t>
            </w:r>
          </w:p>
          <w:p w14:paraId="13ABA16B" w14:textId="77777777" w:rsidR="00735160" w:rsidRPr="00FC0370" w:rsidRDefault="00735160" w:rsidP="00AF1B41">
            <w:pPr>
              <w:pStyle w:val="NoSpacing"/>
              <w:jc w:val="both"/>
              <w:rPr>
                <w:rFonts w:ascii="Tahoma" w:hAnsi="Tahoma" w:cs="Tahoma"/>
                <w:b/>
                <w:color w:val="000000" w:themeColor="text1"/>
                <w:sz w:val="20"/>
                <w:szCs w:val="20"/>
                <w:lang w:val="ru-RU" w:eastAsia="ar-SA"/>
              </w:rPr>
            </w:pPr>
          </w:p>
          <w:p w14:paraId="4EC39ACF" w14:textId="4B7CF40E" w:rsidR="00291142" w:rsidRPr="00FC0370" w:rsidRDefault="00291142" w:rsidP="00AF1B41">
            <w:pPr>
              <w:pStyle w:val="NoSpacing"/>
              <w:jc w:val="both"/>
              <w:rPr>
                <w:rFonts w:ascii="Tahoma" w:hAnsi="Tahoma" w:cs="Tahoma"/>
                <w:b/>
                <w:color w:val="000000" w:themeColor="text1"/>
                <w:sz w:val="20"/>
                <w:szCs w:val="20"/>
                <w:lang w:val="ru-RU" w:eastAsia="ar-SA"/>
              </w:rPr>
            </w:pPr>
            <w:r w:rsidRPr="00FC0370">
              <w:rPr>
                <w:rFonts w:ascii="Tahoma" w:hAnsi="Tahoma" w:cs="Tahoma"/>
                <w:b/>
                <w:color w:val="000000" w:themeColor="text1"/>
                <w:sz w:val="20"/>
                <w:szCs w:val="20"/>
                <w:lang w:val="ru-RU" w:eastAsia="ar-SA"/>
              </w:rPr>
              <w:t>5. ОБАВЕЗЕ СТРАНА</w:t>
            </w:r>
          </w:p>
          <w:p w14:paraId="3456CEFD" w14:textId="338E8E14" w:rsidR="00291142" w:rsidRPr="00FC0370" w:rsidRDefault="00291142" w:rsidP="00AF1B41">
            <w:pPr>
              <w:pStyle w:val="NoSpacing"/>
              <w:jc w:val="both"/>
              <w:rPr>
                <w:rFonts w:ascii="Tahoma" w:hAnsi="Tahoma" w:cs="Tahoma"/>
                <w:b/>
                <w:color w:val="000000" w:themeColor="text1"/>
                <w:sz w:val="20"/>
                <w:szCs w:val="20"/>
                <w:lang w:val="ru-RU" w:eastAsia="ar-SA"/>
              </w:rPr>
            </w:pPr>
            <w:r w:rsidRPr="00FC0370">
              <w:rPr>
                <w:rFonts w:ascii="Tahoma" w:hAnsi="Tahoma" w:cs="Tahoma"/>
                <w:b/>
                <w:color w:val="000000" w:themeColor="text1"/>
                <w:sz w:val="20"/>
                <w:szCs w:val="20"/>
                <w:lang w:val="ru-RU" w:eastAsia="ar-SA"/>
              </w:rPr>
              <w:t xml:space="preserve">5.1. Извршилац се обавезује да ће: </w:t>
            </w:r>
          </w:p>
          <w:p w14:paraId="014F9183" w14:textId="2343AEFE"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sr-Latn-RS" w:eastAsia="ar-SA"/>
              </w:rPr>
              <w:t>5</w:t>
            </w:r>
            <w:r w:rsidRPr="00FC0370">
              <w:rPr>
                <w:rFonts w:ascii="Tahoma" w:hAnsi="Tahoma" w:cs="Tahoma"/>
                <w:color w:val="000000" w:themeColor="text1"/>
                <w:sz w:val="20"/>
                <w:szCs w:val="20"/>
                <w:lang w:val="ru-RU" w:eastAsia="ar-SA"/>
              </w:rPr>
              <w:t xml:space="preserve">.1.1.Вршити радове који су предвиђени овим Уговором квалитетно, сагласно правилима струке, по уговореној техничкој документацији, техничким прописима и стандардима, у обиму и у року утврђеним овим Уговором. </w:t>
            </w:r>
          </w:p>
          <w:p w14:paraId="03E7B2D0" w14:textId="58DEFE90" w:rsidR="00291142" w:rsidRPr="00FC0370" w:rsidRDefault="00291142" w:rsidP="00AF1B41">
            <w:pPr>
              <w:spacing w:after="0" w:line="240" w:lineRule="auto"/>
              <w:jc w:val="both"/>
              <w:rPr>
                <w:rFonts w:ascii="Tahoma" w:eastAsia="Calibri" w:hAnsi="Tahoma" w:cs="Tahoma"/>
                <w:sz w:val="20"/>
                <w:szCs w:val="20"/>
                <w:shd w:val="clear" w:color="auto" w:fill="FFFFFF"/>
                <w:lang w:val="sr-Latn-BA"/>
              </w:rPr>
            </w:pPr>
            <w:r w:rsidRPr="00FC0370">
              <w:rPr>
                <w:rFonts w:ascii="Tahoma" w:eastAsia="Calibri" w:hAnsi="Tahoma" w:cs="Tahoma"/>
                <w:sz w:val="20"/>
                <w:szCs w:val="20"/>
                <w:shd w:val="clear" w:color="auto" w:fill="FFFFFF"/>
                <w:lang w:val="sr-Latn-BA"/>
              </w:rPr>
              <w:t xml:space="preserve">5.1.2.За вршење </w:t>
            </w:r>
            <w:r w:rsidRPr="00FC0370">
              <w:rPr>
                <w:rFonts w:ascii="Tahoma" w:eastAsia="Calibri" w:hAnsi="Tahoma" w:cs="Tahoma"/>
                <w:sz w:val="20"/>
                <w:szCs w:val="20"/>
                <w:shd w:val="clear" w:color="auto" w:fill="FFFFFF"/>
                <w:lang w:val="sr-Cyrl-RS"/>
              </w:rPr>
              <w:t>радова</w:t>
            </w:r>
            <w:r w:rsidRPr="00FC0370">
              <w:rPr>
                <w:rFonts w:ascii="Tahoma" w:eastAsia="Calibri" w:hAnsi="Tahoma" w:cs="Tahoma"/>
                <w:sz w:val="20"/>
                <w:szCs w:val="20"/>
                <w:shd w:val="clear" w:color="auto" w:fill="FFFFFF"/>
                <w:lang w:val="sr-Latn-BA"/>
              </w:rPr>
              <w:t xml:space="preserve"> ангажовати стручњаке који посједују потребне вјештине,</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sr-Latn-BA"/>
              </w:rPr>
              <w:t>квалификацију и искуство за обављање постављених задатака</w:t>
            </w:r>
            <w:r w:rsidRPr="00FC0370">
              <w:rPr>
                <w:rFonts w:ascii="Tahoma" w:eastAsia="Calibri" w:hAnsi="Tahoma" w:cs="Tahoma"/>
                <w:sz w:val="20"/>
                <w:szCs w:val="20"/>
                <w:shd w:val="clear" w:color="auto" w:fill="FFFFFF"/>
                <w:lang w:val="sr-Cyrl-RS"/>
              </w:rPr>
              <w:t>, који су предмет овог Уговора</w:t>
            </w:r>
            <w:r w:rsidRPr="00FC0370">
              <w:rPr>
                <w:rFonts w:ascii="Tahoma" w:eastAsia="Calibri" w:hAnsi="Tahoma" w:cs="Tahoma"/>
                <w:sz w:val="20"/>
                <w:szCs w:val="20"/>
                <w:shd w:val="clear" w:color="auto" w:fill="FFFFFF"/>
                <w:lang w:val="sr-Latn-BA"/>
              </w:rPr>
              <w:t>.</w:t>
            </w:r>
          </w:p>
          <w:p w14:paraId="648DFAA5" w14:textId="7DE009B3"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5.1.</w:t>
            </w:r>
            <w:r w:rsidRPr="00FC0370">
              <w:rPr>
                <w:rFonts w:ascii="Tahoma" w:hAnsi="Tahoma" w:cs="Tahoma"/>
                <w:color w:val="000000" w:themeColor="text1"/>
                <w:sz w:val="20"/>
                <w:szCs w:val="20"/>
                <w:lang w:val="sr-Latn-RS" w:eastAsia="ar-SA"/>
              </w:rPr>
              <w:t>3</w:t>
            </w:r>
            <w:r w:rsidRPr="00FC0370">
              <w:rPr>
                <w:rFonts w:ascii="Tahoma" w:hAnsi="Tahoma" w:cs="Tahoma"/>
                <w:color w:val="000000" w:themeColor="text1"/>
                <w:sz w:val="20"/>
                <w:szCs w:val="20"/>
                <w:lang w:val="ru-RU" w:eastAsia="ar-SA"/>
              </w:rPr>
              <w:t xml:space="preserve">. Радове из предмета Уговора извршити у обиму, квалитету и року према радном налогу Наручиоца, свакодневно </w:t>
            </w:r>
            <w:proofErr w:type="gramStart"/>
            <w:r w:rsidRPr="00FC0370">
              <w:rPr>
                <w:rFonts w:ascii="Tahoma" w:hAnsi="Tahoma" w:cs="Tahoma"/>
                <w:color w:val="000000" w:themeColor="text1"/>
                <w:sz w:val="20"/>
                <w:szCs w:val="20"/>
                <w:lang w:val="ru-RU" w:eastAsia="ar-SA"/>
              </w:rPr>
              <w:t>водећи  грађевинско</w:t>
            </w:r>
            <w:proofErr w:type="gramEnd"/>
            <w:r w:rsidRPr="00FC0370">
              <w:rPr>
                <w:rFonts w:ascii="Tahoma" w:hAnsi="Tahoma" w:cs="Tahoma"/>
                <w:color w:val="000000" w:themeColor="text1"/>
                <w:sz w:val="20"/>
                <w:szCs w:val="20"/>
                <w:lang w:val="ru-RU" w:eastAsia="ar-SA"/>
              </w:rPr>
              <w:t xml:space="preserve"> монтажерски дневник како се налаже за поједине врсте радова и по окончању посла сачинити Акт о примопредаји који мора бити нумерисан и обострано потписан од одговорних лица Наручиоца и Извршиоца</w:t>
            </w:r>
            <w:r w:rsidRPr="00FC0370">
              <w:rPr>
                <w:rFonts w:ascii="Tahoma" w:hAnsi="Tahoma" w:cs="Tahoma"/>
                <w:color w:val="000000" w:themeColor="text1"/>
                <w:sz w:val="20"/>
                <w:szCs w:val="20"/>
                <w:lang w:val="sr-Latn-RS" w:eastAsia="ar-SA"/>
              </w:rPr>
              <w:t>.</w:t>
            </w:r>
            <w:r w:rsidRPr="00FC0370">
              <w:rPr>
                <w:rFonts w:ascii="Tahoma" w:hAnsi="Tahoma" w:cs="Tahoma"/>
                <w:color w:val="000000" w:themeColor="text1"/>
                <w:sz w:val="20"/>
                <w:szCs w:val="20"/>
                <w:lang w:val="ru-RU" w:eastAsia="ar-SA"/>
              </w:rPr>
              <w:t xml:space="preserve"> </w:t>
            </w:r>
          </w:p>
          <w:p w14:paraId="0C03AE24" w14:textId="02F169E8" w:rsidR="008C399E" w:rsidRPr="00FC0370" w:rsidRDefault="00291142" w:rsidP="008C399E">
            <w:pPr>
              <w:spacing w:after="0" w:line="240" w:lineRule="auto"/>
              <w:rPr>
                <w:rFonts w:ascii="Tahoma" w:hAnsi="Tahoma" w:cs="Tahoma"/>
                <w:sz w:val="20"/>
                <w:szCs w:val="20"/>
                <w:lang w:val="sr-Cyrl-RS"/>
              </w:rPr>
            </w:pPr>
            <w:r w:rsidRPr="00FC0370">
              <w:rPr>
                <w:rFonts w:ascii="Tahoma" w:hAnsi="Tahoma" w:cs="Tahoma"/>
                <w:color w:val="000000" w:themeColor="text1"/>
                <w:sz w:val="20"/>
                <w:szCs w:val="20"/>
                <w:lang w:val="sr-Latn-RS" w:eastAsia="ar-SA"/>
              </w:rPr>
              <w:t>5.1.4.</w:t>
            </w:r>
            <w:r w:rsidR="008C399E" w:rsidRPr="00FC0370">
              <w:rPr>
                <w:rFonts w:ascii="Tahoma" w:hAnsi="Tahoma" w:cs="Tahoma"/>
                <w:color w:val="000000" w:themeColor="text1"/>
                <w:sz w:val="20"/>
                <w:szCs w:val="20"/>
                <w:lang w:val="sr-Latn-RS" w:eastAsia="ar-SA"/>
              </w:rPr>
              <w:t xml:space="preserve"> обезбједити </w:t>
            </w:r>
            <w:r w:rsidR="008C399E" w:rsidRPr="00FC0370">
              <w:rPr>
                <w:rFonts w:ascii="Tahoma" w:hAnsi="Tahoma" w:cs="Tahoma"/>
                <w:color w:val="000000" w:themeColor="text1"/>
                <w:sz w:val="20"/>
                <w:szCs w:val="20"/>
                <w:lang w:val="sr-Cyrl-RS" w:eastAsia="ar-SA"/>
              </w:rPr>
              <w:t xml:space="preserve">сав основни и помоћни </w:t>
            </w:r>
            <w:r w:rsidR="008C399E" w:rsidRPr="00FC0370">
              <w:rPr>
                <w:rFonts w:ascii="Tahoma" w:hAnsi="Tahoma" w:cs="Tahoma"/>
                <w:color w:val="000000" w:themeColor="text1"/>
                <w:sz w:val="20"/>
                <w:szCs w:val="20"/>
                <w:lang w:val="sr-Latn-RS" w:eastAsia="ar-SA"/>
              </w:rPr>
              <w:t xml:space="preserve">материјал који </w:t>
            </w:r>
            <w:r w:rsidR="008C399E" w:rsidRPr="00FC0370">
              <w:rPr>
                <w:rFonts w:ascii="Tahoma" w:hAnsi="Tahoma" w:cs="Tahoma"/>
                <w:color w:val="000000" w:themeColor="text1"/>
                <w:sz w:val="20"/>
                <w:szCs w:val="20"/>
                <w:lang w:val="sr-Cyrl-RS" w:eastAsia="ar-SA"/>
              </w:rPr>
              <w:t>је потребан а све према  опису радова и  цијенама датим у Прилогу број 1 који чини саставни дио Уговора.</w:t>
            </w:r>
          </w:p>
          <w:p w14:paraId="57AA7E89" w14:textId="769D06DC" w:rsidR="00291142" w:rsidRPr="00FC0370" w:rsidRDefault="00291142" w:rsidP="008B7548">
            <w:pPr>
              <w:pStyle w:val="NoSpacing"/>
              <w:jc w:val="both"/>
              <w:rPr>
                <w:rFonts w:ascii="Tahoma" w:eastAsia="Calibri" w:hAnsi="Tahoma" w:cs="Tahoma"/>
                <w:sz w:val="20"/>
                <w:szCs w:val="20"/>
                <w:shd w:val="clear" w:color="auto" w:fill="FFFFFF"/>
                <w:lang w:val="ru-RU"/>
              </w:rPr>
            </w:pPr>
            <w:r w:rsidRPr="00FC0370">
              <w:rPr>
                <w:rFonts w:ascii="Tahoma" w:hAnsi="Tahoma" w:cs="Tahoma"/>
                <w:color w:val="000000" w:themeColor="text1"/>
                <w:sz w:val="20"/>
                <w:szCs w:val="20"/>
                <w:lang w:val="sr-Latn-RS" w:eastAsia="ar-SA"/>
              </w:rPr>
              <w:t>5</w:t>
            </w:r>
            <w:r w:rsidRPr="00FC0370">
              <w:rPr>
                <w:rFonts w:ascii="Tahoma" w:hAnsi="Tahoma" w:cs="Tahoma"/>
                <w:color w:val="000000" w:themeColor="text1"/>
                <w:sz w:val="20"/>
                <w:szCs w:val="20"/>
                <w:lang w:val="ru-RU" w:eastAsia="ar-SA"/>
              </w:rPr>
              <w:t>.</w:t>
            </w:r>
            <w:r w:rsidRPr="00FC0370">
              <w:rPr>
                <w:rFonts w:ascii="Tahoma" w:hAnsi="Tahoma" w:cs="Tahoma"/>
                <w:color w:val="000000" w:themeColor="text1"/>
                <w:sz w:val="20"/>
                <w:szCs w:val="20"/>
                <w:lang w:val="sr-Latn-RS" w:eastAsia="ar-SA"/>
              </w:rPr>
              <w:t>1</w:t>
            </w:r>
            <w:r w:rsidRPr="00FC0370">
              <w:rPr>
                <w:rFonts w:ascii="Tahoma" w:hAnsi="Tahoma" w:cs="Tahoma"/>
                <w:color w:val="000000" w:themeColor="text1"/>
                <w:sz w:val="20"/>
                <w:szCs w:val="20"/>
                <w:lang w:val="ru-RU" w:eastAsia="ar-SA"/>
              </w:rPr>
              <w:t>.5.</w:t>
            </w:r>
            <w:r w:rsidRPr="00FC0370">
              <w:rPr>
                <w:rFonts w:ascii="Tahoma" w:eastAsia="Calibri" w:hAnsi="Tahoma" w:cs="Tahoma"/>
                <w:sz w:val="20"/>
                <w:szCs w:val="20"/>
                <w:shd w:val="clear" w:color="auto" w:fill="FFFFFF"/>
                <w:lang w:val="ru-RU"/>
              </w:rPr>
              <w:t xml:space="preserve">Сносити одговорност за неадекватан квалитет </w:t>
            </w:r>
            <w:r w:rsidRPr="00FC0370">
              <w:rPr>
                <w:rFonts w:ascii="Tahoma" w:eastAsia="Calibri" w:hAnsi="Tahoma" w:cs="Tahoma"/>
                <w:sz w:val="20"/>
                <w:szCs w:val="20"/>
                <w:shd w:val="clear" w:color="auto" w:fill="FFFFFF"/>
                <w:lang w:val="sr-Latn-BA"/>
              </w:rPr>
              <w:t>изврш</w:t>
            </w:r>
            <w:r w:rsidRPr="00FC0370">
              <w:rPr>
                <w:rFonts w:ascii="Tahoma" w:eastAsia="Calibri" w:hAnsi="Tahoma" w:cs="Tahoma"/>
                <w:sz w:val="20"/>
                <w:szCs w:val="20"/>
                <w:shd w:val="clear" w:color="auto" w:fill="FFFFFF"/>
                <w:lang w:val="ru-RU"/>
              </w:rPr>
              <w:t>ених радова.</w:t>
            </w:r>
          </w:p>
          <w:p w14:paraId="42C533E6" w14:textId="00A5DABD" w:rsidR="00291142" w:rsidRPr="00FC0370" w:rsidRDefault="00291142" w:rsidP="00AF1B41">
            <w:pPr>
              <w:spacing w:after="0" w:line="240" w:lineRule="auto"/>
              <w:jc w:val="both"/>
              <w:rPr>
                <w:rFonts w:ascii="Tahoma" w:eastAsia="Calibri" w:hAnsi="Tahoma" w:cs="Tahoma"/>
                <w:sz w:val="20"/>
                <w:szCs w:val="20"/>
                <w:shd w:val="clear" w:color="auto" w:fill="FFFFFF"/>
                <w:lang w:val="sr-Latn-BA"/>
              </w:rPr>
            </w:pPr>
            <w:r w:rsidRPr="00FC0370">
              <w:rPr>
                <w:rFonts w:ascii="Tahoma" w:eastAsia="Calibri" w:hAnsi="Tahoma" w:cs="Tahoma"/>
                <w:sz w:val="20"/>
                <w:szCs w:val="20"/>
                <w:shd w:val="clear" w:color="auto" w:fill="FFFFFF"/>
                <w:lang w:val="sr-Latn-BA"/>
              </w:rPr>
              <w:t>5</w:t>
            </w:r>
            <w:r w:rsidRPr="00FC0370">
              <w:rPr>
                <w:rFonts w:ascii="Tahoma" w:eastAsia="Calibri" w:hAnsi="Tahoma" w:cs="Tahoma"/>
                <w:sz w:val="20"/>
                <w:szCs w:val="20"/>
                <w:shd w:val="clear" w:color="auto" w:fill="FFFFFF"/>
                <w:lang w:val="ru-RU"/>
              </w:rPr>
              <w:t>.1.</w:t>
            </w:r>
            <w:r w:rsidRPr="00FC0370">
              <w:rPr>
                <w:rFonts w:ascii="Tahoma" w:eastAsia="Calibri" w:hAnsi="Tahoma" w:cs="Tahoma"/>
                <w:sz w:val="20"/>
                <w:szCs w:val="20"/>
                <w:shd w:val="clear" w:color="auto" w:fill="FFFFFF"/>
                <w:lang w:val="sr-Latn-RS"/>
              </w:rPr>
              <w:t>6</w:t>
            </w:r>
            <w:r w:rsidRPr="00FC0370">
              <w:rPr>
                <w:rFonts w:ascii="Tahoma" w:eastAsia="Calibri" w:hAnsi="Tahoma" w:cs="Tahoma"/>
                <w:sz w:val="20"/>
                <w:szCs w:val="20"/>
                <w:shd w:val="clear" w:color="auto" w:fill="FFFFFF"/>
                <w:lang w:val="ru-RU"/>
              </w:rPr>
              <w:t>.Благовремено обавијестити одговорно лице Наручиоца о евентуалној потреби проширења обима радова</w:t>
            </w:r>
            <w:r w:rsidRPr="00FC0370">
              <w:rPr>
                <w:rFonts w:ascii="Tahoma" w:eastAsia="Calibri" w:hAnsi="Tahoma" w:cs="Tahoma"/>
                <w:sz w:val="20"/>
                <w:szCs w:val="20"/>
                <w:shd w:val="clear" w:color="auto" w:fill="FFFFFF"/>
                <w:lang w:val="sr-Latn-BA"/>
              </w:rPr>
              <w:t>.</w:t>
            </w:r>
          </w:p>
          <w:p w14:paraId="0F5EA86E" w14:textId="7D439679" w:rsidR="00291142" w:rsidRPr="00FC0370" w:rsidRDefault="00291142" w:rsidP="00AF1B41">
            <w:pPr>
              <w:spacing w:after="0" w:line="240" w:lineRule="auto"/>
              <w:jc w:val="both"/>
              <w:rPr>
                <w:rFonts w:ascii="Tahoma" w:eastAsia="Calibri" w:hAnsi="Tahoma" w:cs="Tahoma"/>
                <w:sz w:val="20"/>
                <w:szCs w:val="20"/>
                <w:shd w:val="clear" w:color="auto" w:fill="FFFFFF"/>
                <w:lang w:val="sr-Latn-BA"/>
              </w:rPr>
            </w:pPr>
            <w:r w:rsidRPr="00FC0370">
              <w:rPr>
                <w:rFonts w:ascii="Tahoma" w:eastAsia="Calibri" w:hAnsi="Tahoma" w:cs="Tahoma"/>
                <w:sz w:val="20"/>
                <w:szCs w:val="20"/>
                <w:shd w:val="clear" w:color="auto" w:fill="FFFFFF"/>
                <w:lang w:val="sr-Latn-BA"/>
              </w:rPr>
              <w:t>5.1.7.Придржавати се мјера заштите на раду,</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sr-Latn-BA"/>
              </w:rPr>
              <w:t>мјера противпожарне заштите, мјера физичког обезбјеђења предвиђених за послове који се изводе.</w:t>
            </w:r>
          </w:p>
          <w:p w14:paraId="3D7042E7" w14:textId="011D15CB" w:rsidR="00291142" w:rsidRPr="00FC0370" w:rsidRDefault="00291142" w:rsidP="00AF1B41">
            <w:pPr>
              <w:spacing w:after="0" w:line="240" w:lineRule="auto"/>
              <w:jc w:val="both"/>
              <w:rPr>
                <w:rFonts w:ascii="Tahoma" w:eastAsia="Calibri" w:hAnsi="Tahoma" w:cs="Tahoma"/>
                <w:sz w:val="20"/>
                <w:szCs w:val="20"/>
                <w:shd w:val="clear" w:color="auto" w:fill="FFFFFF"/>
                <w:lang w:val="sr-Latn-BA"/>
              </w:rPr>
            </w:pPr>
            <w:r w:rsidRPr="00FC0370">
              <w:rPr>
                <w:rFonts w:ascii="Tahoma" w:eastAsia="Calibri" w:hAnsi="Tahoma" w:cs="Tahoma"/>
                <w:sz w:val="20"/>
                <w:szCs w:val="20"/>
                <w:shd w:val="clear" w:color="auto" w:fill="FFFFFF"/>
                <w:lang w:val="sr-Latn-BA"/>
              </w:rPr>
              <w:t>5</w:t>
            </w:r>
            <w:r w:rsidRPr="00FC0370">
              <w:rPr>
                <w:rFonts w:ascii="Tahoma" w:eastAsia="Calibri" w:hAnsi="Tahoma" w:cs="Tahoma"/>
                <w:sz w:val="20"/>
                <w:szCs w:val="20"/>
                <w:shd w:val="clear" w:color="auto" w:fill="FFFFFF"/>
                <w:lang w:val="sr-Cyrl-BA"/>
              </w:rPr>
              <w:t>.</w:t>
            </w:r>
            <w:r w:rsidRPr="00FC0370">
              <w:rPr>
                <w:rFonts w:ascii="Tahoma" w:eastAsia="Calibri" w:hAnsi="Tahoma" w:cs="Tahoma"/>
                <w:sz w:val="20"/>
                <w:szCs w:val="20"/>
                <w:shd w:val="clear" w:color="auto" w:fill="FFFFFF"/>
                <w:lang w:val="sr-Latn-BA"/>
              </w:rPr>
              <w:t xml:space="preserve">1.8.Обуставити вршење </w:t>
            </w:r>
            <w:r w:rsidRPr="00FC0370">
              <w:rPr>
                <w:rFonts w:ascii="Tahoma" w:eastAsia="Calibri" w:hAnsi="Tahoma" w:cs="Tahoma"/>
                <w:sz w:val="20"/>
                <w:szCs w:val="20"/>
                <w:shd w:val="clear" w:color="auto" w:fill="FFFFFF"/>
                <w:lang w:val="sr-Cyrl-RS"/>
              </w:rPr>
              <w:t>радова</w:t>
            </w:r>
            <w:r w:rsidRPr="00FC0370">
              <w:rPr>
                <w:rFonts w:ascii="Tahoma" w:eastAsia="Calibri" w:hAnsi="Tahoma" w:cs="Tahoma"/>
                <w:sz w:val="20"/>
                <w:szCs w:val="20"/>
                <w:shd w:val="clear" w:color="auto" w:fill="FFFFFF"/>
                <w:lang w:val="sr-Latn-BA"/>
              </w:rPr>
              <w:t xml:space="preserve"> по овом Уговору, уколико се у току вршења </w:t>
            </w:r>
            <w:r w:rsidRPr="00FC0370">
              <w:rPr>
                <w:rFonts w:ascii="Tahoma" w:eastAsia="Calibri" w:hAnsi="Tahoma" w:cs="Tahoma"/>
                <w:sz w:val="20"/>
                <w:szCs w:val="20"/>
                <w:shd w:val="clear" w:color="auto" w:fill="FFFFFF"/>
                <w:lang w:val="sr-Cyrl-RS"/>
              </w:rPr>
              <w:t>радова</w:t>
            </w:r>
            <w:r w:rsidRPr="00FC0370">
              <w:rPr>
                <w:rFonts w:ascii="Tahoma" w:eastAsia="Calibri" w:hAnsi="Tahoma" w:cs="Tahoma"/>
                <w:sz w:val="20"/>
                <w:szCs w:val="20"/>
                <w:shd w:val="clear" w:color="auto" w:fill="FFFFFF"/>
                <w:lang w:val="sr-Latn-BA"/>
              </w:rPr>
              <w:t xml:space="preserve"> испостави да је немогуће постићи резултате постављене захтјевима из </w:t>
            </w:r>
            <w:r w:rsidRPr="00FC0370">
              <w:rPr>
                <w:rFonts w:ascii="Tahoma" w:eastAsia="Calibri" w:hAnsi="Tahoma" w:cs="Tahoma"/>
                <w:sz w:val="20"/>
                <w:szCs w:val="20"/>
                <w:shd w:val="clear" w:color="auto" w:fill="FFFFFF"/>
                <w:lang w:val="sr-Cyrl-RS"/>
              </w:rPr>
              <w:t>Описа радова</w:t>
            </w:r>
            <w:r w:rsidRPr="00FC0370">
              <w:rPr>
                <w:rFonts w:ascii="Tahoma" w:eastAsia="Calibri" w:hAnsi="Tahoma" w:cs="Tahoma"/>
                <w:sz w:val="20"/>
                <w:szCs w:val="20"/>
                <w:shd w:val="clear" w:color="auto" w:fill="FFFFFF"/>
                <w:lang w:val="sr-Latn-BA"/>
              </w:rPr>
              <w:t xml:space="preserve">, због околности које не зависе од Извршиоца и обавијестити о томе Наручиоца у року од 5 (пет) радних дана од дана настанка наведених околности. У том случају Уговорне стране ће у року од 5 (пет) радних дана од дана када Наручилац прими обавјештење размотрити питање о могућности наставка </w:t>
            </w:r>
            <w:r w:rsidRPr="00FC0370">
              <w:rPr>
                <w:rFonts w:ascii="Tahoma" w:eastAsia="Calibri" w:hAnsi="Tahoma" w:cs="Tahoma"/>
                <w:sz w:val="20"/>
                <w:szCs w:val="20"/>
                <w:shd w:val="clear" w:color="auto" w:fill="FFFFFF"/>
                <w:lang w:val="sr-Cyrl-RS"/>
              </w:rPr>
              <w:t>извођења</w:t>
            </w:r>
            <w:r w:rsidRPr="00FC0370">
              <w:rPr>
                <w:rFonts w:ascii="Tahoma" w:eastAsia="Calibri" w:hAnsi="Tahoma" w:cs="Tahoma"/>
                <w:sz w:val="20"/>
                <w:szCs w:val="20"/>
                <w:shd w:val="clear" w:color="auto" w:fill="FFFFFF"/>
                <w:lang w:val="sr-Latn-BA"/>
              </w:rPr>
              <w:t xml:space="preserve"> </w:t>
            </w:r>
            <w:r w:rsidRPr="00FC0370">
              <w:rPr>
                <w:rFonts w:ascii="Tahoma" w:eastAsia="Calibri" w:hAnsi="Tahoma" w:cs="Tahoma"/>
                <w:sz w:val="20"/>
                <w:szCs w:val="20"/>
                <w:shd w:val="clear" w:color="auto" w:fill="FFFFFF"/>
                <w:lang w:val="sr-Cyrl-RS"/>
              </w:rPr>
              <w:t>радова</w:t>
            </w:r>
            <w:r w:rsidRPr="00FC0370">
              <w:rPr>
                <w:rFonts w:ascii="Tahoma" w:eastAsia="Calibri" w:hAnsi="Tahoma" w:cs="Tahoma"/>
                <w:sz w:val="20"/>
                <w:szCs w:val="20"/>
                <w:shd w:val="clear" w:color="auto" w:fill="FFFFFF"/>
                <w:lang w:val="sr-Latn-BA"/>
              </w:rPr>
              <w:t xml:space="preserve"> </w:t>
            </w:r>
            <w:r w:rsidRPr="00FC0370">
              <w:rPr>
                <w:rFonts w:ascii="Tahoma" w:eastAsia="Calibri" w:hAnsi="Tahoma" w:cs="Tahoma"/>
                <w:sz w:val="20"/>
                <w:szCs w:val="20"/>
                <w:shd w:val="clear" w:color="auto" w:fill="FFFFFF"/>
                <w:lang w:val="ru-RU"/>
              </w:rPr>
              <w:t>о</w:t>
            </w:r>
            <w:r w:rsidRPr="00FC0370">
              <w:rPr>
                <w:rFonts w:ascii="Tahoma" w:eastAsia="Calibri" w:hAnsi="Tahoma" w:cs="Tahoma"/>
                <w:sz w:val="20"/>
                <w:szCs w:val="20"/>
                <w:shd w:val="clear" w:color="auto" w:fill="FFFFFF"/>
                <w:lang w:val="sr-Latn-BA"/>
              </w:rPr>
              <w:t xml:space="preserve"> чему ће закључити анекс Уговора или раскинути Уговор.</w:t>
            </w:r>
          </w:p>
          <w:p w14:paraId="60830D15" w14:textId="5DCADA6E" w:rsidR="00291142" w:rsidRPr="00FC0370" w:rsidRDefault="00291142" w:rsidP="00AF1B41">
            <w:pPr>
              <w:spacing w:after="0" w:line="240" w:lineRule="auto"/>
              <w:jc w:val="both"/>
              <w:rPr>
                <w:rFonts w:ascii="Tahoma" w:eastAsia="Calibri" w:hAnsi="Tahoma" w:cs="Tahoma"/>
                <w:sz w:val="20"/>
                <w:szCs w:val="20"/>
                <w:shd w:val="clear" w:color="auto" w:fill="FFFFFF"/>
                <w:lang w:val="sr-Latn-BA"/>
              </w:rPr>
            </w:pPr>
            <w:r w:rsidRPr="00FC0370">
              <w:rPr>
                <w:rFonts w:ascii="Tahoma" w:eastAsia="Calibri" w:hAnsi="Tahoma" w:cs="Tahoma"/>
                <w:sz w:val="20"/>
                <w:szCs w:val="20"/>
                <w:shd w:val="clear" w:color="auto" w:fill="FFFFFF"/>
                <w:lang w:val="sr-Latn-BA"/>
              </w:rPr>
              <w:t>5.1</w:t>
            </w:r>
            <w:r w:rsidRPr="00FC0370">
              <w:rPr>
                <w:rFonts w:ascii="Tahoma" w:eastAsia="Calibri" w:hAnsi="Tahoma" w:cs="Tahoma"/>
                <w:sz w:val="20"/>
                <w:szCs w:val="20"/>
                <w:lang w:val="sr-Latn-BA"/>
              </w:rPr>
              <w:t>.9.</w:t>
            </w:r>
            <w:r w:rsidRPr="00FC0370">
              <w:rPr>
                <w:rFonts w:ascii="Tahoma" w:eastAsia="Calibri" w:hAnsi="Tahoma" w:cs="Tahoma"/>
                <w:sz w:val="20"/>
                <w:szCs w:val="20"/>
                <w:shd w:val="clear" w:color="auto" w:fill="FFFFFF"/>
                <w:lang w:val="sr-Latn-BA"/>
              </w:rPr>
              <w:t>Наручиоцу надокнадити евентуалну штету коју својом кривицом, индиректно или директно проузрокује при вршењу уговорен</w:t>
            </w:r>
            <w:r w:rsidRPr="00FC0370">
              <w:rPr>
                <w:rFonts w:ascii="Tahoma" w:eastAsia="Calibri" w:hAnsi="Tahoma" w:cs="Tahoma"/>
                <w:sz w:val="20"/>
                <w:szCs w:val="20"/>
                <w:shd w:val="clear" w:color="auto" w:fill="FFFFFF"/>
                <w:lang w:val="sr-Cyrl-BA"/>
              </w:rPr>
              <w:t>их</w:t>
            </w:r>
            <w:r w:rsidRPr="00FC0370">
              <w:rPr>
                <w:rFonts w:ascii="Tahoma" w:eastAsia="Calibri" w:hAnsi="Tahoma" w:cs="Tahoma"/>
                <w:sz w:val="20"/>
                <w:szCs w:val="20"/>
                <w:shd w:val="clear" w:color="auto" w:fill="FFFFFF"/>
                <w:lang w:val="sr-Latn-BA"/>
              </w:rPr>
              <w:t xml:space="preserve"> </w:t>
            </w:r>
            <w:r w:rsidRPr="00FC0370">
              <w:rPr>
                <w:rFonts w:ascii="Tahoma" w:eastAsia="Calibri" w:hAnsi="Tahoma" w:cs="Tahoma"/>
                <w:sz w:val="20"/>
                <w:szCs w:val="20"/>
                <w:shd w:val="clear" w:color="auto" w:fill="FFFFFF"/>
                <w:lang w:val="sr-Cyrl-RS"/>
              </w:rPr>
              <w:t>радова</w:t>
            </w:r>
            <w:r w:rsidRPr="00FC0370">
              <w:rPr>
                <w:rFonts w:ascii="Tahoma" w:eastAsia="Calibri" w:hAnsi="Tahoma" w:cs="Tahoma"/>
                <w:sz w:val="20"/>
                <w:szCs w:val="20"/>
                <w:shd w:val="clear" w:color="auto" w:fill="FFFFFF"/>
                <w:lang w:val="sr-Latn-BA"/>
              </w:rPr>
              <w:t>.</w:t>
            </w:r>
          </w:p>
          <w:p w14:paraId="0B605898" w14:textId="20181F47" w:rsidR="00291142" w:rsidRPr="00FC0370" w:rsidRDefault="00291142" w:rsidP="00AF1B41">
            <w:pPr>
              <w:spacing w:after="0" w:line="240" w:lineRule="auto"/>
              <w:jc w:val="both"/>
              <w:rPr>
                <w:rFonts w:ascii="Tahoma" w:eastAsia="Calibri" w:hAnsi="Tahoma" w:cs="Tahoma"/>
                <w:sz w:val="20"/>
                <w:szCs w:val="20"/>
                <w:shd w:val="clear" w:color="auto" w:fill="FFFFFF"/>
                <w:lang w:val="sr-Latn-BA"/>
              </w:rPr>
            </w:pPr>
            <w:r w:rsidRPr="00FC0370">
              <w:rPr>
                <w:rFonts w:ascii="Tahoma" w:eastAsia="Calibri" w:hAnsi="Tahoma" w:cs="Tahoma"/>
                <w:sz w:val="20"/>
                <w:szCs w:val="20"/>
                <w:shd w:val="clear" w:color="auto" w:fill="FFFFFF"/>
                <w:lang w:val="sr-Latn-BA"/>
              </w:rPr>
              <w:t>5.1.10.Извршилац се обавезује да ће,</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sr-Latn-BA"/>
              </w:rPr>
              <w:t>уколико постоји потреба за закључењем уговора са подизвођачем,</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sr-Latn-BA"/>
              </w:rPr>
              <w:t>у писаном облику претходно усагласити са Наручиоцем ангажовање подизвођача.</w:t>
            </w:r>
          </w:p>
          <w:p w14:paraId="0A338462" w14:textId="5C018D1D" w:rsidR="00291142" w:rsidRPr="00FC0370" w:rsidRDefault="00291142" w:rsidP="00AF1B41">
            <w:pPr>
              <w:spacing w:after="0" w:line="240" w:lineRule="auto"/>
              <w:jc w:val="both"/>
              <w:rPr>
                <w:rFonts w:ascii="Tahoma" w:eastAsia="Calibri" w:hAnsi="Tahoma" w:cs="Tahoma"/>
                <w:sz w:val="20"/>
                <w:szCs w:val="20"/>
                <w:shd w:val="clear" w:color="auto" w:fill="FFFFFF"/>
                <w:lang w:val="sr-Latn-BA"/>
              </w:rPr>
            </w:pPr>
            <w:r w:rsidRPr="00FC0370">
              <w:rPr>
                <w:rFonts w:ascii="Tahoma" w:eastAsia="Calibri" w:hAnsi="Tahoma" w:cs="Tahoma"/>
                <w:sz w:val="20"/>
                <w:szCs w:val="20"/>
                <w:shd w:val="clear" w:color="auto" w:fill="FFFFFF"/>
                <w:lang w:val="sr-Latn-BA"/>
              </w:rPr>
              <w:t xml:space="preserve">5.1.11.Предати </w:t>
            </w:r>
            <w:r w:rsidRPr="00FC0370">
              <w:rPr>
                <w:rFonts w:ascii="Tahoma" w:eastAsia="Calibri" w:hAnsi="Tahoma" w:cs="Tahoma"/>
                <w:sz w:val="20"/>
                <w:szCs w:val="20"/>
                <w:shd w:val="clear" w:color="auto" w:fill="FFFFFF"/>
                <w:lang w:val="sr-Cyrl-BA"/>
              </w:rPr>
              <w:t>р</w:t>
            </w:r>
            <w:r w:rsidRPr="00FC0370">
              <w:rPr>
                <w:rFonts w:ascii="Tahoma" w:eastAsia="Calibri" w:hAnsi="Tahoma" w:cs="Tahoma"/>
                <w:sz w:val="20"/>
                <w:szCs w:val="20"/>
                <w:shd w:val="clear" w:color="auto" w:fill="FFFFFF"/>
                <w:lang w:val="sr-Latn-BA"/>
              </w:rPr>
              <w:t xml:space="preserve">езултат </w:t>
            </w:r>
            <w:r w:rsidRPr="00FC0370">
              <w:rPr>
                <w:rFonts w:ascii="Tahoma" w:eastAsia="Calibri" w:hAnsi="Tahoma" w:cs="Tahoma"/>
                <w:sz w:val="20"/>
                <w:szCs w:val="20"/>
                <w:shd w:val="clear" w:color="auto" w:fill="FFFFFF"/>
                <w:lang w:val="sr-Cyrl-RS"/>
              </w:rPr>
              <w:t>извршених радова</w:t>
            </w:r>
            <w:r w:rsidRPr="00FC0370">
              <w:rPr>
                <w:rFonts w:ascii="Tahoma" w:eastAsia="Calibri" w:hAnsi="Tahoma" w:cs="Tahoma"/>
                <w:sz w:val="20"/>
                <w:szCs w:val="20"/>
                <w:shd w:val="clear" w:color="auto" w:fill="FFFFFF"/>
                <w:lang w:val="sr-Latn-BA"/>
              </w:rPr>
              <w:t xml:space="preserve"> са приложеним </w:t>
            </w:r>
            <w:r w:rsidRPr="00FC0370">
              <w:rPr>
                <w:rFonts w:ascii="Tahoma" w:eastAsia="Calibri" w:hAnsi="Tahoma" w:cs="Tahoma"/>
                <w:sz w:val="20"/>
                <w:szCs w:val="20"/>
                <w:shd w:val="clear" w:color="auto" w:fill="FFFFFF"/>
                <w:lang w:val="sr-Cyrl-RS"/>
              </w:rPr>
              <w:t xml:space="preserve">утрошком </w:t>
            </w:r>
            <w:r w:rsidRPr="00FC0370">
              <w:rPr>
                <w:rFonts w:ascii="Tahoma" w:eastAsia="Calibri" w:hAnsi="Tahoma" w:cs="Tahoma"/>
                <w:sz w:val="20"/>
                <w:szCs w:val="20"/>
                <w:shd w:val="clear" w:color="auto" w:fill="FFFFFF"/>
                <w:lang w:val="sr-Latn-BA"/>
              </w:rPr>
              <w:t>материјал</w:t>
            </w:r>
            <w:r w:rsidRPr="00FC0370">
              <w:rPr>
                <w:rFonts w:ascii="Tahoma" w:eastAsia="Calibri" w:hAnsi="Tahoma" w:cs="Tahoma"/>
                <w:sz w:val="20"/>
                <w:szCs w:val="20"/>
                <w:shd w:val="clear" w:color="auto" w:fill="FFFFFF"/>
                <w:lang w:val="sr-Cyrl-BA"/>
              </w:rPr>
              <w:t>а</w:t>
            </w:r>
            <w:r w:rsidRPr="00FC0370">
              <w:rPr>
                <w:rFonts w:ascii="Tahoma" w:eastAsia="Calibri" w:hAnsi="Tahoma" w:cs="Tahoma"/>
                <w:sz w:val="20"/>
                <w:szCs w:val="20"/>
                <w:shd w:val="clear" w:color="auto" w:fill="FFFFFF"/>
                <w:lang w:val="sr-Latn-BA"/>
              </w:rPr>
              <w:t xml:space="preserve"> који се захтијевају у складу са </w:t>
            </w:r>
            <w:r w:rsidRPr="00FC0370">
              <w:rPr>
                <w:rFonts w:ascii="Tahoma" w:eastAsia="Calibri" w:hAnsi="Tahoma" w:cs="Tahoma"/>
                <w:sz w:val="20"/>
                <w:szCs w:val="20"/>
                <w:shd w:val="clear" w:color="auto" w:fill="FFFFFF"/>
                <w:lang w:val="sr-Cyrl-RS"/>
              </w:rPr>
              <w:t>Описом радова</w:t>
            </w:r>
            <w:r w:rsidRPr="00FC0370">
              <w:rPr>
                <w:rFonts w:ascii="Tahoma" w:eastAsia="Calibri" w:hAnsi="Tahoma" w:cs="Tahoma"/>
                <w:sz w:val="20"/>
                <w:szCs w:val="20"/>
                <w:shd w:val="clear" w:color="auto" w:fill="FFFFFF"/>
                <w:lang w:val="sr-Latn-BA"/>
              </w:rPr>
              <w:t>.</w:t>
            </w:r>
          </w:p>
          <w:p w14:paraId="756A49D0" w14:textId="0900C7C7" w:rsidR="00291142" w:rsidRPr="00FC0370" w:rsidRDefault="00291142" w:rsidP="00AF1B41">
            <w:pPr>
              <w:spacing w:after="0" w:line="240" w:lineRule="auto"/>
              <w:jc w:val="both"/>
              <w:rPr>
                <w:rFonts w:ascii="Tahoma" w:eastAsia="Calibri" w:hAnsi="Tahoma" w:cs="Tahoma"/>
                <w:sz w:val="20"/>
                <w:szCs w:val="20"/>
                <w:shd w:val="clear" w:color="auto" w:fill="FFFFFF"/>
                <w:lang w:val="ru-RU"/>
              </w:rPr>
            </w:pPr>
            <w:r w:rsidRPr="00FC0370">
              <w:rPr>
                <w:rFonts w:ascii="Tahoma" w:eastAsia="Calibri" w:hAnsi="Tahoma" w:cs="Tahoma"/>
                <w:sz w:val="20"/>
                <w:szCs w:val="20"/>
                <w:shd w:val="clear" w:color="auto" w:fill="FFFFFF"/>
                <w:lang w:val="sr-Latn-BA"/>
              </w:rPr>
              <w:t>5</w:t>
            </w:r>
            <w:r w:rsidRPr="00FC0370">
              <w:rPr>
                <w:rFonts w:ascii="Tahoma" w:eastAsia="Calibri" w:hAnsi="Tahoma" w:cs="Tahoma"/>
                <w:sz w:val="20"/>
                <w:szCs w:val="20"/>
                <w:shd w:val="clear" w:color="auto" w:fill="FFFFFF"/>
                <w:lang w:val="ru-RU"/>
              </w:rPr>
              <w:t>.1.1</w:t>
            </w:r>
            <w:r w:rsidRPr="00FC0370">
              <w:rPr>
                <w:rFonts w:ascii="Tahoma" w:eastAsia="Calibri" w:hAnsi="Tahoma" w:cs="Tahoma"/>
                <w:sz w:val="20"/>
                <w:szCs w:val="20"/>
                <w:shd w:val="clear" w:color="auto" w:fill="FFFFFF"/>
                <w:lang w:val="sr-Latn-RS"/>
              </w:rPr>
              <w:t>2</w:t>
            </w:r>
            <w:r w:rsidRPr="00FC0370">
              <w:rPr>
                <w:rFonts w:ascii="Tahoma" w:eastAsia="Calibri" w:hAnsi="Tahoma" w:cs="Tahoma"/>
                <w:sz w:val="20"/>
                <w:szCs w:val="20"/>
                <w:shd w:val="clear" w:color="auto" w:fill="FFFFFF"/>
                <w:lang w:val="ru-RU"/>
              </w:rPr>
              <w:t>.Извршилац прихвата интерне прописе и протоколе режима уласка и кретања у кругу Наручиоца.</w:t>
            </w:r>
          </w:p>
          <w:p w14:paraId="679EF529" w14:textId="15C3D110"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lastRenderedPageBreak/>
              <w:t>5.1.</w:t>
            </w:r>
            <w:proofErr w:type="gramStart"/>
            <w:r w:rsidRPr="00FC0370">
              <w:rPr>
                <w:rFonts w:ascii="Tahoma" w:hAnsi="Tahoma" w:cs="Tahoma"/>
                <w:color w:val="000000" w:themeColor="text1"/>
                <w:sz w:val="20"/>
                <w:szCs w:val="20"/>
                <w:lang w:val="ru-RU" w:eastAsia="ar-SA"/>
              </w:rPr>
              <w:t>1</w:t>
            </w:r>
            <w:r w:rsidRPr="00FC0370">
              <w:rPr>
                <w:rFonts w:ascii="Tahoma" w:hAnsi="Tahoma" w:cs="Tahoma"/>
                <w:color w:val="000000" w:themeColor="text1"/>
                <w:sz w:val="20"/>
                <w:szCs w:val="20"/>
                <w:lang w:val="sr-Latn-RS" w:eastAsia="ar-SA"/>
              </w:rPr>
              <w:t>3</w:t>
            </w:r>
            <w:r w:rsidRPr="00FC0370">
              <w:rPr>
                <w:rFonts w:ascii="Tahoma" w:hAnsi="Tahoma" w:cs="Tahoma"/>
                <w:color w:val="000000" w:themeColor="text1"/>
                <w:sz w:val="20"/>
                <w:szCs w:val="20"/>
                <w:lang w:val="ru-RU" w:eastAsia="ar-SA"/>
              </w:rPr>
              <w:t>.Потписујући</w:t>
            </w:r>
            <w:proofErr w:type="gramEnd"/>
            <w:r w:rsidRPr="00FC0370">
              <w:rPr>
                <w:rFonts w:ascii="Tahoma" w:hAnsi="Tahoma" w:cs="Tahoma"/>
                <w:color w:val="000000" w:themeColor="text1"/>
                <w:sz w:val="20"/>
                <w:szCs w:val="20"/>
                <w:lang w:val="ru-RU" w:eastAsia="ar-SA"/>
              </w:rPr>
              <w:t xml:space="preserve"> овај Уговор, Извршилац  се обавезује да ће платити казну за повреде, дефинисане Прилогом бр. </w:t>
            </w:r>
            <w:proofErr w:type="gramStart"/>
            <w:r w:rsidRPr="00FC0370">
              <w:rPr>
                <w:rFonts w:ascii="Tahoma" w:hAnsi="Tahoma" w:cs="Tahoma"/>
                <w:color w:val="000000" w:themeColor="text1"/>
                <w:sz w:val="20"/>
                <w:szCs w:val="20"/>
                <w:lang w:val="ru-RU" w:eastAsia="ar-SA"/>
              </w:rPr>
              <w:t xml:space="preserve">4 </w:t>
            </w:r>
            <w:r w:rsidR="00531284" w:rsidRPr="00FC0370">
              <w:rPr>
                <w:rFonts w:ascii="Tahoma" w:hAnsi="Tahoma" w:cs="Tahoma"/>
                <w:color w:val="000000" w:themeColor="text1"/>
                <w:sz w:val="20"/>
                <w:szCs w:val="20"/>
                <w:lang w:val="ru-RU" w:eastAsia="ar-SA"/>
              </w:rPr>
              <w:t xml:space="preserve"> </w:t>
            </w:r>
            <w:r w:rsidRPr="00FC0370">
              <w:rPr>
                <w:rFonts w:ascii="Tahoma" w:hAnsi="Tahoma" w:cs="Tahoma"/>
                <w:color w:val="000000" w:themeColor="text1"/>
                <w:sz w:val="20"/>
                <w:szCs w:val="20"/>
                <w:lang w:val="ru-RU" w:eastAsia="ar-SA"/>
              </w:rPr>
              <w:t>Уговора</w:t>
            </w:r>
            <w:proofErr w:type="gramEnd"/>
            <w:r w:rsidRPr="00FC0370">
              <w:rPr>
                <w:rFonts w:ascii="Tahoma" w:hAnsi="Tahoma" w:cs="Tahoma"/>
                <w:color w:val="000000" w:themeColor="text1"/>
                <w:sz w:val="20"/>
                <w:szCs w:val="20"/>
                <w:lang w:val="ru-RU" w:eastAsia="ar-SA"/>
              </w:rPr>
              <w:t>, у износу наведеном у том Прилогу,у року од 15 дана од датума када добије писмени захтјев од Наручиоца, уз приложене документе којима се доказује да је Извршилац  извршио  повреде.</w:t>
            </w:r>
          </w:p>
          <w:p w14:paraId="508507D0" w14:textId="0C559966" w:rsidR="00291142" w:rsidRPr="00FC0370" w:rsidRDefault="00291142" w:rsidP="00AF1B41">
            <w:pPr>
              <w:spacing w:after="0" w:line="240" w:lineRule="auto"/>
              <w:jc w:val="both"/>
              <w:rPr>
                <w:rFonts w:ascii="Tahoma" w:eastAsia="Calibri" w:hAnsi="Tahoma" w:cs="Tahoma"/>
                <w:sz w:val="20"/>
                <w:szCs w:val="20"/>
                <w:shd w:val="clear" w:color="auto" w:fill="FFFFFF"/>
                <w:lang w:val="ru-RU"/>
              </w:rPr>
            </w:pPr>
            <w:r w:rsidRPr="00FC0370">
              <w:rPr>
                <w:rFonts w:ascii="Tahoma" w:eastAsia="Calibri" w:hAnsi="Tahoma" w:cs="Tahoma"/>
                <w:b/>
                <w:sz w:val="20"/>
                <w:szCs w:val="20"/>
                <w:shd w:val="clear" w:color="auto" w:fill="FFFFFF"/>
                <w:lang w:val="ru-RU"/>
              </w:rPr>
              <w:t>5.2. Извршилац има право</w:t>
            </w:r>
            <w:r w:rsidRPr="00FC0370">
              <w:rPr>
                <w:rFonts w:ascii="Tahoma" w:eastAsia="Calibri" w:hAnsi="Tahoma" w:cs="Tahoma"/>
                <w:sz w:val="20"/>
                <w:szCs w:val="20"/>
                <w:shd w:val="clear" w:color="auto" w:fill="FFFFFF"/>
                <w:lang w:val="ru-RU"/>
              </w:rPr>
              <w:t>:</w:t>
            </w:r>
          </w:p>
          <w:p w14:paraId="1A89A8AE" w14:textId="471B8A03" w:rsidR="00291142" w:rsidRPr="00FC0370" w:rsidRDefault="00291142" w:rsidP="00AF1B41">
            <w:pPr>
              <w:spacing w:after="0" w:line="240" w:lineRule="auto"/>
              <w:jc w:val="both"/>
              <w:rPr>
                <w:rFonts w:ascii="Tahoma" w:eastAsia="Calibri" w:hAnsi="Tahoma" w:cs="Tahoma"/>
                <w:sz w:val="20"/>
                <w:szCs w:val="20"/>
                <w:shd w:val="clear" w:color="auto" w:fill="FFFFFF"/>
                <w:lang w:val="ru-RU"/>
              </w:rPr>
            </w:pPr>
            <w:r w:rsidRPr="00FC0370">
              <w:rPr>
                <w:rFonts w:ascii="Tahoma" w:eastAsia="Calibri" w:hAnsi="Tahoma" w:cs="Tahoma"/>
                <w:sz w:val="20"/>
                <w:szCs w:val="20"/>
                <w:shd w:val="clear" w:color="auto" w:fill="FFFFFF"/>
                <w:lang w:val="ru-RU"/>
              </w:rPr>
              <w:t xml:space="preserve">5.2.1. Захтијевати и добијати од Наручиоца податке и документе потребне за </w:t>
            </w:r>
            <w:r w:rsidRPr="00FC0370">
              <w:rPr>
                <w:rFonts w:ascii="Tahoma" w:eastAsia="Calibri" w:hAnsi="Tahoma" w:cs="Tahoma"/>
                <w:sz w:val="20"/>
                <w:szCs w:val="20"/>
                <w:shd w:val="clear" w:color="auto" w:fill="FFFFFF"/>
                <w:lang w:val="sr-Latn-BA"/>
              </w:rPr>
              <w:t>вршење</w:t>
            </w:r>
            <w:r w:rsidRPr="00FC0370">
              <w:rPr>
                <w:rFonts w:ascii="Tahoma" w:eastAsia="Calibri" w:hAnsi="Tahoma" w:cs="Tahoma"/>
                <w:sz w:val="20"/>
                <w:szCs w:val="20"/>
                <w:shd w:val="clear" w:color="auto" w:fill="FFFFFF"/>
                <w:lang w:val="ru-RU"/>
              </w:rPr>
              <w:t xml:space="preserve"> радова по овом Уговору.</w:t>
            </w:r>
          </w:p>
          <w:p w14:paraId="0C69FD53" w14:textId="0005FD8A" w:rsidR="00291142" w:rsidRPr="00FC0370" w:rsidRDefault="00291142" w:rsidP="00AF1B41">
            <w:pPr>
              <w:spacing w:after="0" w:line="240" w:lineRule="auto"/>
              <w:jc w:val="both"/>
              <w:rPr>
                <w:rFonts w:ascii="Tahoma" w:eastAsia="Calibri" w:hAnsi="Tahoma" w:cs="Tahoma"/>
                <w:sz w:val="20"/>
                <w:szCs w:val="20"/>
                <w:shd w:val="clear" w:color="auto" w:fill="FFFFFF"/>
                <w:lang w:val="ru-RU"/>
              </w:rPr>
            </w:pPr>
            <w:r w:rsidRPr="00FC0370">
              <w:rPr>
                <w:rFonts w:ascii="Tahoma" w:eastAsia="Calibri" w:hAnsi="Tahoma" w:cs="Tahoma"/>
                <w:sz w:val="20"/>
                <w:szCs w:val="20"/>
                <w:shd w:val="clear" w:color="auto" w:fill="FFFFFF"/>
                <w:lang w:val="ru-RU"/>
              </w:rPr>
              <w:t>5.2.2. Уз сагласност Наручиоца</w:t>
            </w:r>
            <w:r w:rsidRPr="00FC0370">
              <w:rPr>
                <w:rFonts w:ascii="Tahoma" w:eastAsia="Calibri" w:hAnsi="Tahoma" w:cs="Tahoma"/>
                <w:sz w:val="20"/>
                <w:szCs w:val="20"/>
                <w:shd w:val="clear" w:color="auto" w:fill="FFFFFF"/>
                <w:lang w:val="sr-Latn-BA"/>
              </w:rPr>
              <w:t>, извршити</w:t>
            </w:r>
            <w:r w:rsidRPr="00FC0370">
              <w:rPr>
                <w:rFonts w:ascii="Tahoma" w:eastAsia="Calibri" w:hAnsi="Tahoma" w:cs="Tahoma"/>
                <w:sz w:val="20"/>
                <w:szCs w:val="20"/>
                <w:shd w:val="clear" w:color="auto" w:fill="FFFFFF"/>
                <w:lang w:val="ru-RU"/>
              </w:rPr>
              <w:t xml:space="preserve"> и предати радове из предмета Уговора, прије уговореног рока.</w:t>
            </w:r>
          </w:p>
          <w:p w14:paraId="6A77303B" w14:textId="251A3C57" w:rsidR="00291142" w:rsidRPr="00FC0370" w:rsidRDefault="00291142" w:rsidP="00AF1B41">
            <w:pPr>
              <w:pStyle w:val="NoSpacing"/>
              <w:jc w:val="both"/>
              <w:rPr>
                <w:rFonts w:ascii="Tahoma" w:hAnsi="Tahoma" w:cs="Tahoma"/>
                <w:color w:val="000000" w:themeColor="text1"/>
                <w:sz w:val="20"/>
                <w:szCs w:val="20"/>
                <w:lang w:val="sr-Cyrl-BA" w:eastAsia="ar-SA"/>
              </w:rPr>
            </w:pPr>
            <w:r w:rsidRPr="00FC0370">
              <w:rPr>
                <w:rFonts w:ascii="Tahoma" w:hAnsi="Tahoma" w:cs="Tahoma"/>
                <w:b/>
                <w:color w:val="000000" w:themeColor="text1"/>
                <w:sz w:val="20"/>
                <w:szCs w:val="20"/>
                <w:lang w:val="sr-Cyrl-BA" w:eastAsia="ar-SA"/>
              </w:rPr>
              <w:t>5.3. Наручилац се обавезује да ће</w:t>
            </w:r>
            <w:r w:rsidRPr="00FC0370">
              <w:rPr>
                <w:rFonts w:ascii="Tahoma" w:hAnsi="Tahoma" w:cs="Tahoma"/>
                <w:color w:val="000000" w:themeColor="text1"/>
                <w:sz w:val="20"/>
                <w:szCs w:val="20"/>
                <w:lang w:val="sr-Cyrl-BA" w:eastAsia="ar-SA"/>
              </w:rPr>
              <w:t xml:space="preserve">: </w:t>
            </w:r>
          </w:p>
          <w:p w14:paraId="45742AD2" w14:textId="096C095D" w:rsidR="00291142" w:rsidRPr="00FC0370" w:rsidRDefault="00291142" w:rsidP="00AF1B41">
            <w:pPr>
              <w:spacing w:after="0" w:line="240" w:lineRule="auto"/>
              <w:rPr>
                <w:rFonts w:ascii="Tahoma" w:hAnsi="Tahoma" w:cs="Tahoma"/>
                <w:sz w:val="20"/>
                <w:szCs w:val="20"/>
                <w:lang w:val="ru-RU"/>
              </w:rPr>
            </w:pPr>
            <w:r w:rsidRPr="00FC0370">
              <w:rPr>
                <w:rFonts w:ascii="Tahoma" w:hAnsi="Tahoma" w:cs="Tahoma"/>
                <w:color w:val="000000" w:themeColor="text1"/>
                <w:sz w:val="20"/>
                <w:szCs w:val="20"/>
                <w:lang w:val="sr-Cyrl-BA" w:eastAsia="ar-SA"/>
              </w:rPr>
              <w:t>5.3.1.</w:t>
            </w:r>
            <w:r w:rsidRPr="00FC0370">
              <w:rPr>
                <w:rFonts w:ascii="Tahoma" w:eastAsia="Calibri" w:hAnsi="Tahoma" w:cs="Tahoma"/>
                <w:sz w:val="20"/>
                <w:szCs w:val="20"/>
                <w:shd w:val="clear" w:color="auto" w:fill="FFFFFF"/>
                <w:lang w:val="ru-RU"/>
              </w:rPr>
              <w:t xml:space="preserve"> Платити</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ru-RU"/>
              </w:rPr>
              <w:t>Извр</w:t>
            </w:r>
            <w:r w:rsidRPr="00FC0370">
              <w:rPr>
                <w:rFonts w:ascii="Tahoma" w:eastAsia="Calibri" w:hAnsi="Tahoma" w:cs="Tahoma"/>
                <w:sz w:val="20"/>
                <w:szCs w:val="20"/>
                <w:shd w:val="clear" w:color="auto" w:fill="FFFFFF"/>
                <w:lang w:val="sr-Cyrl-BA"/>
              </w:rPr>
              <w:t>ш</w:t>
            </w:r>
            <w:r w:rsidRPr="00FC0370">
              <w:rPr>
                <w:rFonts w:ascii="Tahoma" w:eastAsia="Calibri" w:hAnsi="Tahoma" w:cs="Tahoma"/>
                <w:sz w:val="20"/>
                <w:szCs w:val="20"/>
                <w:shd w:val="clear" w:color="auto" w:fill="FFFFFF"/>
                <w:lang w:val="ru-RU"/>
              </w:rPr>
              <w:t>иоцу</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sr-Cyrl-RS"/>
              </w:rPr>
              <w:t xml:space="preserve">за </w:t>
            </w:r>
            <w:r w:rsidRPr="00FC0370">
              <w:rPr>
                <w:rFonts w:ascii="Tahoma" w:eastAsia="Calibri" w:hAnsi="Tahoma" w:cs="Tahoma"/>
                <w:sz w:val="20"/>
                <w:szCs w:val="20"/>
                <w:shd w:val="clear" w:color="auto" w:fill="FFFFFF"/>
                <w:lang w:val="sr-Latn-BA"/>
              </w:rPr>
              <w:t>извршенe</w:t>
            </w:r>
            <w:r w:rsidRPr="00FC0370">
              <w:rPr>
                <w:rFonts w:ascii="Tahoma" w:eastAsia="Calibri" w:hAnsi="Tahoma" w:cs="Tahoma"/>
                <w:sz w:val="20"/>
                <w:szCs w:val="20"/>
                <w:shd w:val="clear" w:color="auto" w:fill="FFFFFF"/>
                <w:lang w:val="sr-Cyrl-BA"/>
              </w:rPr>
              <w:t xml:space="preserve"> радове </w:t>
            </w:r>
            <w:r w:rsidRPr="00FC0370">
              <w:rPr>
                <w:rFonts w:ascii="Tahoma" w:eastAsia="Calibri" w:hAnsi="Tahoma" w:cs="Tahoma"/>
                <w:sz w:val="20"/>
                <w:szCs w:val="20"/>
                <w:shd w:val="clear" w:color="auto" w:fill="FFFFFF"/>
                <w:lang w:val="ru-RU"/>
              </w:rPr>
              <w:t>на</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ru-RU"/>
              </w:rPr>
              <w:t>на</w:t>
            </w:r>
            <w:r w:rsidRPr="00FC0370">
              <w:rPr>
                <w:rFonts w:ascii="Tahoma" w:eastAsia="Calibri" w:hAnsi="Tahoma" w:cs="Tahoma"/>
                <w:sz w:val="20"/>
                <w:szCs w:val="20"/>
                <w:shd w:val="clear" w:color="auto" w:fill="FFFFFF"/>
                <w:lang w:val="sr-Cyrl-BA"/>
              </w:rPr>
              <w:t>ч</w:t>
            </w:r>
            <w:r w:rsidRPr="00FC0370">
              <w:rPr>
                <w:rFonts w:ascii="Tahoma" w:eastAsia="Calibri" w:hAnsi="Tahoma" w:cs="Tahoma"/>
                <w:sz w:val="20"/>
                <w:szCs w:val="20"/>
                <w:shd w:val="clear" w:color="auto" w:fill="FFFFFF"/>
                <w:lang w:val="ru-RU"/>
              </w:rPr>
              <w:t>ин</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ru-RU"/>
              </w:rPr>
              <w:t>предви</w:t>
            </w:r>
            <w:r w:rsidRPr="00FC0370">
              <w:rPr>
                <w:rFonts w:ascii="Tahoma" w:eastAsia="Calibri" w:hAnsi="Tahoma" w:cs="Tahoma"/>
                <w:sz w:val="20"/>
                <w:szCs w:val="20"/>
                <w:shd w:val="clear" w:color="auto" w:fill="FFFFFF"/>
                <w:lang w:val="sr-Cyrl-BA"/>
              </w:rPr>
              <w:t>ђ</w:t>
            </w:r>
            <w:r w:rsidRPr="00FC0370">
              <w:rPr>
                <w:rFonts w:ascii="Tahoma" w:eastAsia="Calibri" w:hAnsi="Tahoma" w:cs="Tahoma"/>
                <w:sz w:val="20"/>
                <w:szCs w:val="20"/>
                <w:shd w:val="clear" w:color="auto" w:fill="FFFFFF"/>
                <w:lang w:val="ru-RU"/>
              </w:rPr>
              <w:t>ен</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ru-RU"/>
              </w:rPr>
              <w:t>овим</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ru-RU"/>
              </w:rPr>
              <w:t>Уговором</w:t>
            </w:r>
            <w:r w:rsidRPr="00FC0370">
              <w:rPr>
                <w:rFonts w:ascii="Tahoma" w:eastAsia="Calibri" w:hAnsi="Tahoma" w:cs="Tahoma"/>
                <w:sz w:val="20"/>
                <w:szCs w:val="20"/>
                <w:shd w:val="clear" w:color="auto" w:fill="FFFFFF"/>
                <w:lang w:val="sr-Cyrl-BA"/>
              </w:rPr>
              <w:t>.</w:t>
            </w:r>
          </w:p>
          <w:p w14:paraId="0EA68C6B" w14:textId="1EB8E7AB" w:rsidR="00291142" w:rsidRPr="00FC0370" w:rsidRDefault="00291142" w:rsidP="00AF1B41">
            <w:pPr>
              <w:spacing w:after="0" w:line="240" w:lineRule="auto"/>
              <w:jc w:val="both"/>
              <w:rPr>
                <w:rFonts w:ascii="Tahoma" w:hAnsi="Tahoma" w:cs="Tahoma"/>
                <w:sz w:val="20"/>
                <w:szCs w:val="20"/>
                <w:lang w:val="ru-RU"/>
              </w:rPr>
            </w:pPr>
            <w:r w:rsidRPr="00FC0370">
              <w:rPr>
                <w:rFonts w:ascii="Tahoma" w:eastAsia="Calibri" w:hAnsi="Tahoma" w:cs="Tahoma"/>
                <w:sz w:val="20"/>
                <w:szCs w:val="20"/>
                <w:shd w:val="clear" w:color="auto" w:fill="FFFFFF"/>
                <w:lang w:val="sr-Cyrl-BA"/>
              </w:rPr>
              <w:t>5.3.2.</w:t>
            </w:r>
            <w:r w:rsidR="004B0CCA"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ru-RU"/>
              </w:rPr>
              <w:t>Достављати</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ru-RU"/>
              </w:rPr>
              <w:t>Извр</w:t>
            </w:r>
            <w:r w:rsidRPr="00FC0370">
              <w:rPr>
                <w:rFonts w:ascii="Tahoma" w:eastAsia="Calibri" w:hAnsi="Tahoma" w:cs="Tahoma"/>
                <w:sz w:val="20"/>
                <w:szCs w:val="20"/>
                <w:shd w:val="clear" w:color="auto" w:fill="FFFFFF"/>
                <w:lang w:val="sr-Cyrl-BA"/>
              </w:rPr>
              <w:t>ш</w:t>
            </w:r>
            <w:r w:rsidRPr="00FC0370">
              <w:rPr>
                <w:rFonts w:ascii="Tahoma" w:eastAsia="Calibri" w:hAnsi="Tahoma" w:cs="Tahoma"/>
                <w:sz w:val="20"/>
                <w:szCs w:val="20"/>
                <w:shd w:val="clear" w:color="auto" w:fill="FFFFFF"/>
                <w:lang w:val="ru-RU"/>
              </w:rPr>
              <w:t>иоцу</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ru-RU"/>
              </w:rPr>
              <w:t>у</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ru-RU"/>
              </w:rPr>
              <w:t>роковима</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ru-RU"/>
              </w:rPr>
              <w:t>које</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ru-RU"/>
              </w:rPr>
              <w:t>су</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ru-RU"/>
              </w:rPr>
              <w:t>договориле</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ru-RU"/>
              </w:rPr>
              <w:t>Уговорне</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ru-RU"/>
              </w:rPr>
              <w:t>стране</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ru-RU"/>
              </w:rPr>
              <w:t>информације</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ru-RU"/>
              </w:rPr>
              <w:t>и</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ru-RU"/>
              </w:rPr>
              <w:t>податке</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ru-RU"/>
              </w:rPr>
              <w:t>разматрати</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ru-RU"/>
              </w:rPr>
              <w:t>усагла</w:t>
            </w:r>
            <w:r w:rsidRPr="00FC0370">
              <w:rPr>
                <w:rFonts w:ascii="Tahoma" w:eastAsia="Calibri" w:hAnsi="Tahoma" w:cs="Tahoma"/>
                <w:sz w:val="20"/>
                <w:szCs w:val="20"/>
                <w:shd w:val="clear" w:color="auto" w:fill="FFFFFF"/>
                <w:lang w:val="sr-Cyrl-BA"/>
              </w:rPr>
              <w:t>ш</w:t>
            </w:r>
            <w:r w:rsidRPr="00FC0370">
              <w:rPr>
                <w:rFonts w:ascii="Tahoma" w:eastAsia="Calibri" w:hAnsi="Tahoma" w:cs="Tahoma"/>
                <w:sz w:val="20"/>
                <w:szCs w:val="20"/>
                <w:shd w:val="clear" w:color="auto" w:fill="FFFFFF"/>
                <w:lang w:val="ru-RU"/>
              </w:rPr>
              <w:t>авати</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ru-RU"/>
              </w:rPr>
              <w:t>и</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ru-RU"/>
              </w:rPr>
              <w:t>одобравати</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ru-RU"/>
              </w:rPr>
              <w:t>све</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ru-RU"/>
              </w:rPr>
              <w:t>документе</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ru-RU"/>
              </w:rPr>
              <w:t>и</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ru-RU"/>
              </w:rPr>
              <w:t>радне</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ru-RU"/>
              </w:rPr>
              <w:t>материјале</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ru-RU"/>
              </w:rPr>
              <w:t>неопходне</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ru-RU"/>
              </w:rPr>
              <w:t>за</w:t>
            </w:r>
            <w:r w:rsidRPr="00FC0370">
              <w:rPr>
                <w:rFonts w:ascii="Tahoma" w:eastAsia="Calibri" w:hAnsi="Tahoma" w:cs="Tahoma"/>
                <w:sz w:val="20"/>
                <w:szCs w:val="20"/>
                <w:shd w:val="clear" w:color="auto" w:fill="FFFFFF"/>
                <w:lang w:val="sr-Cyrl-BA"/>
              </w:rPr>
              <w:t xml:space="preserve"> извођење радова </w:t>
            </w:r>
            <w:r w:rsidRPr="00FC0370">
              <w:rPr>
                <w:rFonts w:ascii="Tahoma" w:eastAsia="Calibri" w:hAnsi="Tahoma" w:cs="Tahoma"/>
                <w:sz w:val="20"/>
                <w:szCs w:val="20"/>
                <w:shd w:val="clear" w:color="auto" w:fill="FFFFFF"/>
                <w:lang w:val="ru-RU"/>
              </w:rPr>
              <w:t>по</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ru-RU"/>
              </w:rPr>
              <w:t>овом</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ru-RU"/>
              </w:rPr>
              <w:t>Уговору</w:t>
            </w:r>
            <w:r w:rsidRPr="00FC0370">
              <w:rPr>
                <w:rFonts w:ascii="Tahoma" w:eastAsia="Calibri" w:hAnsi="Tahoma" w:cs="Tahoma"/>
                <w:sz w:val="20"/>
                <w:szCs w:val="20"/>
                <w:shd w:val="clear" w:color="auto" w:fill="FFFFFF"/>
                <w:lang w:val="sr-Cyrl-BA"/>
              </w:rPr>
              <w:t>.</w:t>
            </w:r>
          </w:p>
          <w:p w14:paraId="09E4AE8C" w14:textId="446375A5" w:rsidR="00291142" w:rsidRPr="00FC0370" w:rsidRDefault="00291142" w:rsidP="00AF1B41">
            <w:pPr>
              <w:spacing w:after="0" w:line="240" w:lineRule="auto"/>
              <w:jc w:val="both"/>
              <w:rPr>
                <w:rFonts w:ascii="Tahoma" w:hAnsi="Tahoma" w:cs="Tahoma"/>
                <w:sz w:val="20"/>
                <w:szCs w:val="20"/>
                <w:lang w:val="sr-Cyrl-RS"/>
              </w:rPr>
            </w:pPr>
            <w:r w:rsidRPr="00FC0370">
              <w:rPr>
                <w:rFonts w:ascii="Tahoma" w:eastAsia="Calibri" w:hAnsi="Tahoma" w:cs="Tahoma"/>
                <w:sz w:val="20"/>
                <w:szCs w:val="20"/>
                <w:shd w:val="clear" w:color="auto" w:fill="FFFFFF"/>
                <w:lang w:val="sr-Cyrl-BA"/>
              </w:rPr>
              <w:t xml:space="preserve">5.3.3. </w:t>
            </w:r>
            <w:r w:rsidRPr="00FC0370">
              <w:rPr>
                <w:rFonts w:ascii="Tahoma" w:eastAsia="Calibri" w:hAnsi="Tahoma" w:cs="Tahoma"/>
                <w:sz w:val="20"/>
                <w:szCs w:val="20"/>
                <w:shd w:val="clear" w:color="auto" w:fill="FFFFFF"/>
                <w:lang w:val="ru-RU"/>
              </w:rPr>
              <w:t>Обезбиједити</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ru-RU"/>
              </w:rPr>
              <w:t>особљу</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ru-RU"/>
              </w:rPr>
              <w:t>Извр</w:t>
            </w:r>
            <w:r w:rsidRPr="00FC0370">
              <w:rPr>
                <w:rFonts w:ascii="Tahoma" w:eastAsia="Calibri" w:hAnsi="Tahoma" w:cs="Tahoma"/>
                <w:sz w:val="20"/>
                <w:szCs w:val="20"/>
                <w:shd w:val="clear" w:color="auto" w:fill="FFFFFF"/>
                <w:lang w:val="sr-Cyrl-BA"/>
              </w:rPr>
              <w:t>ш</w:t>
            </w:r>
            <w:r w:rsidRPr="00FC0370">
              <w:rPr>
                <w:rFonts w:ascii="Tahoma" w:eastAsia="Calibri" w:hAnsi="Tahoma" w:cs="Tahoma"/>
                <w:sz w:val="20"/>
                <w:szCs w:val="20"/>
                <w:shd w:val="clear" w:color="auto" w:fill="FFFFFF"/>
                <w:lang w:val="ru-RU"/>
              </w:rPr>
              <w:t>иоца</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ru-RU"/>
              </w:rPr>
              <w:t>приступ</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ru-RU"/>
              </w:rPr>
              <w:t>објектима</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ru-RU"/>
              </w:rPr>
              <w:t>ради</w:t>
            </w:r>
            <w:r w:rsidRPr="00FC0370">
              <w:rPr>
                <w:rFonts w:ascii="Tahoma" w:eastAsia="Calibri" w:hAnsi="Tahoma" w:cs="Tahoma"/>
                <w:sz w:val="20"/>
                <w:szCs w:val="20"/>
                <w:shd w:val="clear" w:color="auto" w:fill="FFFFFF"/>
                <w:lang w:val="sr-Cyrl-BA"/>
              </w:rPr>
              <w:t xml:space="preserve"> извођење радова </w:t>
            </w:r>
            <w:r w:rsidRPr="00FC0370">
              <w:rPr>
                <w:rFonts w:ascii="Tahoma" w:eastAsia="Calibri" w:hAnsi="Tahoma" w:cs="Tahoma"/>
                <w:sz w:val="20"/>
                <w:szCs w:val="20"/>
                <w:shd w:val="clear" w:color="auto" w:fill="FFFFFF"/>
                <w:lang w:val="ru-RU"/>
              </w:rPr>
              <w:t>по</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ru-RU"/>
              </w:rPr>
              <w:t>овом</w:t>
            </w:r>
            <w:r w:rsidRPr="00FC0370">
              <w:rPr>
                <w:rFonts w:ascii="Tahoma" w:eastAsia="Calibri" w:hAnsi="Tahoma" w:cs="Tahoma"/>
                <w:sz w:val="20"/>
                <w:szCs w:val="20"/>
                <w:shd w:val="clear" w:color="auto" w:fill="FFFFFF"/>
                <w:lang w:val="sr-Cyrl-BA"/>
              </w:rPr>
              <w:t xml:space="preserve"> </w:t>
            </w:r>
            <w:r w:rsidRPr="00FC0370">
              <w:rPr>
                <w:rFonts w:ascii="Tahoma" w:eastAsia="Calibri" w:hAnsi="Tahoma" w:cs="Tahoma"/>
                <w:sz w:val="20"/>
                <w:szCs w:val="20"/>
                <w:shd w:val="clear" w:color="auto" w:fill="FFFFFF"/>
                <w:lang w:val="ru-RU"/>
              </w:rPr>
              <w:t>Уговору</w:t>
            </w:r>
            <w:r w:rsidRPr="00FC0370">
              <w:rPr>
                <w:rFonts w:ascii="Tahoma" w:eastAsia="Calibri" w:hAnsi="Tahoma" w:cs="Tahoma"/>
                <w:sz w:val="20"/>
                <w:szCs w:val="20"/>
                <w:shd w:val="clear" w:color="auto" w:fill="FFFFFF"/>
                <w:lang w:val="sr-Cyrl-RS"/>
              </w:rPr>
              <w:t>.</w:t>
            </w:r>
          </w:p>
          <w:p w14:paraId="30829715" w14:textId="20B2C540" w:rsidR="00291142" w:rsidRPr="00FC0370" w:rsidRDefault="00291142" w:rsidP="00AF1B41">
            <w:pPr>
              <w:pStyle w:val="NoSpacing"/>
              <w:jc w:val="both"/>
              <w:rPr>
                <w:rFonts w:ascii="Tahoma" w:hAnsi="Tahoma" w:cs="Tahoma"/>
                <w:color w:val="000000" w:themeColor="text1"/>
                <w:sz w:val="20"/>
                <w:szCs w:val="20"/>
                <w:lang w:val="sr-Cyrl-BA" w:eastAsia="ar-SA"/>
              </w:rPr>
            </w:pPr>
            <w:r w:rsidRPr="00FC0370">
              <w:rPr>
                <w:rFonts w:ascii="Tahoma" w:hAnsi="Tahoma" w:cs="Tahoma"/>
                <w:color w:val="000000" w:themeColor="text1"/>
                <w:sz w:val="20"/>
                <w:szCs w:val="20"/>
                <w:lang w:val="sr-Cyrl-BA" w:eastAsia="ar-SA"/>
              </w:rPr>
              <w:t xml:space="preserve">5.3.4. обезбједити дозволе за неометано кретање и вршење радова, </w:t>
            </w:r>
          </w:p>
          <w:p w14:paraId="755F46B5" w14:textId="2D322361" w:rsidR="00291142" w:rsidRPr="00FC0370" w:rsidRDefault="00291142" w:rsidP="00AF1B41">
            <w:pPr>
              <w:pStyle w:val="NoSpacing"/>
              <w:jc w:val="both"/>
              <w:rPr>
                <w:rFonts w:ascii="Tahoma" w:hAnsi="Tahoma" w:cs="Tahoma"/>
                <w:color w:val="000000" w:themeColor="text1"/>
                <w:sz w:val="20"/>
                <w:szCs w:val="20"/>
                <w:lang w:val="sr-Cyrl-BA" w:eastAsia="ar-SA"/>
              </w:rPr>
            </w:pPr>
            <w:r w:rsidRPr="00FC0370">
              <w:rPr>
                <w:rFonts w:ascii="Tahoma" w:hAnsi="Tahoma" w:cs="Tahoma"/>
                <w:color w:val="000000" w:themeColor="text1"/>
                <w:sz w:val="20"/>
                <w:szCs w:val="20"/>
                <w:lang w:val="sr-Cyrl-BA" w:eastAsia="ar-SA"/>
              </w:rPr>
              <w:t>5.3.5.</w:t>
            </w:r>
            <w:r w:rsidR="004B0CCA" w:rsidRPr="00FC0370">
              <w:rPr>
                <w:rFonts w:ascii="Tahoma" w:hAnsi="Tahoma" w:cs="Tahoma"/>
                <w:color w:val="000000" w:themeColor="text1"/>
                <w:sz w:val="20"/>
                <w:szCs w:val="20"/>
                <w:lang w:val="sr-Cyrl-BA" w:eastAsia="ar-SA"/>
              </w:rPr>
              <w:t xml:space="preserve"> </w:t>
            </w:r>
            <w:r w:rsidRPr="00FC0370">
              <w:rPr>
                <w:rFonts w:ascii="Tahoma" w:hAnsi="Tahoma" w:cs="Tahoma"/>
                <w:color w:val="000000" w:themeColor="text1"/>
                <w:sz w:val="20"/>
                <w:szCs w:val="20"/>
                <w:lang w:val="sr-Cyrl-BA" w:eastAsia="ar-SA"/>
              </w:rPr>
              <w:t>упознати Извршиоца са противпожарним правилима и правилима заштите на раду;</w:t>
            </w:r>
          </w:p>
          <w:p w14:paraId="246DB21A" w14:textId="5E26EF91" w:rsidR="00291142" w:rsidRPr="00FC0370" w:rsidRDefault="00291142" w:rsidP="00AF1B41">
            <w:pPr>
              <w:pStyle w:val="NoSpacing"/>
              <w:jc w:val="both"/>
              <w:rPr>
                <w:rFonts w:ascii="Tahoma" w:hAnsi="Tahoma" w:cs="Tahoma"/>
                <w:color w:val="000000" w:themeColor="text1"/>
                <w:sz w:val="20"/>
                <w:szCs w:val="20"/>
                <w:lang w:val="sr-Cyrl-BA" w:eastAsia="ar-SA"/>
              </w:rPr>
            </w:pPr>
            <w:r w:rsidRPr="00FC0370">
              <w:rPr>
                <w:rFonts w:ascii="Tahoma" w:hAnsi="Tahoma" w:cs="Tahoma"/>
                <w:color w:val="000000" w:themeColor="text1"/>
                <w:sz w:val="20"/>
                <w:szCs w:val="20"/>
                <w:lang w:val="sr-Cyrl-BA" w:eastAsia="ar-SA"/>
              </w:rPr>
              <w:t>5.3.6. обезбједити услове за чување алата и опреме;</w:t>
            </w:r>
          </w:p>
          <w:p w14:paraId="1F565B20" w14:textId="778404CB" w:rsidR="00291142" w:rsidRPr="00FC0370" w:rsidRDefault="00291142" w:rsidP="00AF1B41">
            <w:pPr>
              <w:pStyle w:val="NoSpacing"/>
              <w:jc w:val="both"/>
              <w:rPr>
                <w:rFonts w:ascii="Tahoma" w:hAnsi="Tahoma" w:cs="Tahoma"/>
                <w:color w:val="000000" w:themeColor="text1"/>
                <w:sz w:val="20"/>
                <w:szCs w:val="20"/>
                <w:lang w:val="sr-Cyrl-BA" w:eastAsia="ar-SA"/>
              </w:rPr>
            </w:pPr>
            <w:r w:rsidRPr="00FC0370">
              <w:rPr>
                <w:rFonts w:ascii="Tahoma" w:hAnsi="Tahoma" w:cs="Tahoma"/>
                <w:color w:val="000000" w:themeColor="text1"/>
                <w:sz w:val="20"/>
                <w:szCs w:val="20"/>
                <w:lang w:val="sr-Cyrl-BA" w:eastAsia="ar-SA"/>
              </w:rPr>
              <w:t>5.3.7.</w:t>
            </w:r>
            <w:r w:rsidR="004B0CCA" w:rsidRPr="00FC0370">
              <w:rPr>
                <w:rFonts w:ascii="Tahoma" w:hAnsi="Tahoma" w:cs="Tahoma"/>
                <w:color w:val="000000" w:themeColor="text1"/>
                <w:sz w:val="20"/>
                <w:szCs w:val="20"/>
                <w:lang w:val="sr-Cyrl-BA" w:eastAsia="ar-SA"/>
              </w:rPr>
              <w:t xml:space="preserve"> </w:t>
            </w:r>
            <w:r w:rsidRPr="00FC0370">
              <w:rPr>
                <w:rFonts w:ascii="Tahoma" w:hAnsi="Tahoma" w:cs="Tahoma"/>
                <w:color w:val="000000" w:themeColor="text1"/>
                <w:sz w:val="20"/>
                <w:szCs w:val="20"/>
                <w:lang w:val="sr-Cyrl-BA" w:eastAsia="ar-SA"/>
              </w:rPr>
              <w:t>обезбједити енергетске ресурсе (електричну енергију, водоснабдјевање);</w:t>
            </w:r>
          </w:p>
          <w:p w14:paraId="0986FE03" w14:textId="022AEEEC" w:rsidR="00291142" w:rsidRPr="00FC0370" w:rsidRDefault="00291142" w:rsidP="00A032A2">
            <w:pPr>
              <w:pStyle w:val="NoSpacing"/>
              <w:jc w:val="both"/>
              <w:rPr>
                <w:rFonts w:ascii="Tahoma" w:hAnsi="Tahoma" w:cs="Tahoma"/>
                <w:sz w:val="20"/>
                <w:szCs w:val="20"/>
                <w:lang w:val="ru-RU"/>
              </w:rPr>
            </w:pPr>
            <w:r w:rsidRPr="00FC0370">
              <w:rPr>
                <w:rFonts w:ascii="Tahoma" w:eastAsia="Calibri" w:hAnsi="Tahoma" w:cs="Tahoma"/>
                <w:b/>
                <w:sz w:val="20"/>
                <w:szCs w:val="20"/>
                <w:shd w:val="clear" w:color="auto" w:fill="FFFFFF"/>
                <w:lang w:val="ru-RU"/>
              </w:rPr>
              <w:t>5.4. Наручилац има право</w:t>
            </w:r>
            <w:r w:rsidRPr="00FC0370">
              <w:rPr>
                <w:rFonts w:ascii="Tahoma" w:eastAsia="Calibri" w:hAnsi="Tahoma" w:cs="Tahoma"/>
                <w:sz w:val="20"/>
                <w:szCs w:val="20"/>
                <w:shd w:val="clear" w:color="auto" w:fill="FFFFFF"/>
                <w:lang w:val="ru-RU"/>
              </w:rPr>
              <w:t>:</w:t>
            </w:r>
            <w:r w:rsidRPr="00FC0370">
              <w:rPr>
                <w:rFonts w:ascii="Tahoma" w:hAnsi="Tahoma" w:cs="Tahoma"/>
                <w:sz w:val="20"/>
                <w:szCs w:val="20"/>
                <w:lang w:val="ru-RU"/>
              </w:rPr>
              <w:t xml:space="preserve"> </w:t>
            </w:r>
          </w:p>
          <w:p w14:paraId="4117CAD5" w14:textId="7272CCC4" w:rsidR="00291142" w:rsidRPr="00FC0370" w:rsidRDefault="00291142" w:rsidP="00AF1B41">
            <w:pPr>
              <w:widowControl w:val="0"/>
              <w:snapToGrid w:val="0"/>
              <w:spacing w:after="0" w:line="240" w:lineRule="auto"/>
              <w:jc w:val="both"/>
              <w:rPr>
                <w:rFonts w:ascii="Tahoma" w:hAnsi="Tahoma" w:cs="Tahoma"/>
                <w:sz w:val="20"/>
                <w:szCs w:val="20"/>
                <w:lang w:val="sr-Latn-RS"/>
              </w:rPr>
            </w:pPr>
            <w:r w:rsidRPr="00FC0370">
              <w:rPr>
                <w:rFonts w:ascii="Tahoma" w:hAnsi="Tahoma" w:cs="Tahoma"/>
                <w:sz w:val="20"/>
                <w:szCs w:val="20"/>
                <w:lang w:val="ru-RU"/>
              </w:rPr>
              <w:t>5.4.</w:t>
            </w:r>
            <w:proofErr w:type="gramStart"/>
            <w:r w:rsidRPr="00FC0370">
              <w:rPr>
                <w:rFonts w:ascii="Tahoma" w:hAnsi="Tahoma" w:cs="Tahoma"/>
                <w:sz w:val="20"/>
                <w:szCs w:val="20"/>
                <w:lang w:val="ru-RU"/>
              </w:rPr>
              <w:t>1.имен</w:t>
            </w:r>
            <w:r w:rsidRPr="00FC0370">
              <w:rPr>
                <w:rFonts w:ascii="Tahoma" w:hAnsi="Tahoma" w:cs="Tahoma"/>
                <w:sz w:val="20"/>
                <w:szCs w:val="20"/>
                <w:lang w:val="sr-Cyrl-RS"/>
              </w:rPr>
              <w:t>овати</w:t>
            </w:r>
            <w:proofErr w:type="gramEnd"/>
            <w:r w:rsidRPr="00FC0370">
              <w:rPr>
                <w:rFonts w:ascii="Tahoma" w:hAnsi="Tahoma" w:cs="Tahoma"/>
                <w:sz w:val="20"/>
                <w:szCs w:val="20"/>
                <w:lang w:val="ru-RU"/>
              </w:rPr>
              <w:t xml:space="preserve"> Одговорно лице </w:t>
            </w:r>
            <w:r w:rsidRPr="00FC0370">
              <w:rPr>
                <w:rFonts w:ascii="Tahoma" w:hAnsi="Tahoma" w:cs="Tahoma"/>
                <w:sz w:val="20"/>
                <w:szCs w:val="20"/>
                <w:lang w:val="sr-Cyrl-RS"/>
              </w:rPr>
              <w:t xml:space="preserve">за мониторинг и контролу количине, квалитета и рокова извођења радова које ће потписивати Акт из </w:t>
            </w:r>
            <w:r w:rsidRPr="00FC0370">
              <w:rPr>
                <w:rFonts w:ascii="Tahoma" w:hAnsi="Tahoma" w:cs="Tahoma"/>
                <w:sz w:val="20"/>
                <w:szCs w:val="20"/>
                <w:lang w:val="ru-RU"/>
              </w:rPr>
              <w:t>тачке 3.</w:t>
            </w:r>
            <w:r w:rsidRPr="00FC0370">
              <w:rPr>
                <w:rFonts w:ascii="Tahoma" w:hAnsi="Tahoma" w:cs="Tahoma"/>
                <w:sz w:val="20"/>
                <w:szCs w:val="20"/>
                <w:lang w:val="sr-Cyrl-RS"/>
              </w:rPr>
              <w:t xml:space="preserve">1.2. </w:t>
            </w:r>
          </w:p>
          <w:p w14:paraId="774517AE" w14:textId="5D4F7FB5" w:rsidR="00291142" w:rsidRPr="00FC0370" w:rsidRDefault="00291142" w:rsidP="00AF1B41">
            <w:pPr>
              <w:spacing w:after="0" w:line="240" w:lineRule="auto"/>
              <w:jc w:val="both"/>
              <w:rPr>
                <w:rFonts w:ascii="Tahoma" w:eastAsia="Calibri" w:hAnsi="Tahoma" w:cs="Tahoma"/>
                <w:sz w:val="20"/>
                <w:szCs w:val="20"/>
                <w:shd w:val="clear" w:color="auto" w:fill="FFFFFF"/>
                <w:lang w:val="ru-RU"/>
              </w:rPr>
            </w:pPr>
            <w:r w:rsidRPr="00FC0370">
              <w:rPr>
                <w:rFonts w:ascii="Tahoma" w:eastAsia="Calibri" w:hAnsi="Tahoma" w:cs="Tahoma"/>
                <w:sz w:val="20"/>
                <w:szCs w:val="20"/>
                <w:shd w:val="clear" w:color="auto" w:fill="FFFFFF"/>
                <w:lang w:val="ru-RU"/>
              </w:rPr>
              <w:t>5.4.2.</w:t>
            </w:r>
            <w:proofErr w:type="gramStart"/>
            <w:r w:rsidRPr="00FC0370">
              <w:rPr>
                <w:rFonts w:ascii="Tahoma" w:eastAsia="Calibri" w:hAnsi="Tahoma" w:cs="Tahoma"/>
                <w:sz w:val="20"/>
                <w:szCs w:val="20"/>
                <w:shd w:val="clear" w:color="auto" w:fill="FFFFFF"/>
                <w:lang w:val="ru-RU"/>
              </w:rPr>
              <w:t>У било</w:t>
            </w:r>
            <w:proofErr w:type="gramEnd"/>
            <w:r w:rsidRPr="00FC0370">
              <w:rPr>
                <w:rFonts w:ascii="Tahoma" w:eastAsia="Calibri" w:hAnsi="Tahoma" w:cs="Tahoma"/>
                <w:sz w:val="20"/>
                <w:szCs w:val="20"/>
                <w:shd w:val="clear" w:color="auto" w:fill="FFFFFF"/>
                <w:lang w:val="ru-RU"/>
              </w:rPr>
              <w:t xml:space="preserve"> ком тренутку контролисати процес извођења радова кој</w:t>
            </w:r>
            <w:r w:rsidRPr="00FC0370">
              <w:rPr>
                <w:rFonts w:ascii="Tahoma" w:eastAsia="Calibri" w:hAnsi="Tahoma" w:cs="Tahoma"/>
                <w:sz w:val="20"/>
                <w:szCs w:val="20"/>
                <w:shd w:val="clear" w:color="auto" w:fill="FFFFFF"/>
                <w:lang w:val="sr-Cyrl-BA"/>
              </w:rPr>
              <w:t>е</w:t>
            </w:r>
            <w:r w:rsidRPr="00FC0370">
              <w:rPr>
                <w:rFonts w:ascii="Tahoma" w:eastAsia="Calibri" w:hAnsi="Tahoma" w:cs="Tahoma"/>
                <w:sz w:val="20"/>
                <w:szCs w:val="20"/>
                <w:shd w:val="clear" w:color="auto" w:fill="FFFFFF"/>
                <w:lang w:val="ru-RU"/>
              </w:rPr>
              <w:t xml:space="preserve"> изводи Извршилац, не уплићући се у његову дјелатност и не нарушавајући рокове </w:t>
            </w:r>
            <w:r w:rsidRPr="00FC0370">
              <w:rPr>
                <w:rFonts w:ascii="Tahoma" w:eastAsia="Calibri" w:hAnsi="Tahoma" w:cs="Tahoma"/>
                <w:sz w:val="20"/>
                <w:szCs w:val="20"/>
                <w:shd w:val="clear" w:color="auto" w:fill="FFFFFF"/>
                <w:lang w:val="sr-Latn-BA"/>
              </w:rPr>
              <w:t>изврше</w:t>
            </w:r>
            <w:r w:rsidRPr="00FC0370">
              <w:rPr>
                <w:rFonts w:ascii="Tahoma" w:eastAsia="Calibri" w:hAnsi="Tahoma" w:cs="Tahoma"/>
                <w:sz w:val="20"/>
                <w:szCs w:val="20"/>
                <w:shd w:val="clear" w:color="auto" w:fill="FFFFFF"/>
                <w:lang w:val="ru-RU"/>
              </w:rPr>
              <w:t>ња радова по овом Уговору.</w:t>
            </w:r>
          </w:p>
          <w:p w14:paraId="1161180A" w14:textId="2674EE73" w:rsidR="00291142" w:rsidRPr="00FC0370" w:rsidRDefault="00291142" w:rsidP="00AF1B41">
            <w:pPr>
              <w:spacing w:after="0" w:line="240" w:lineRule="auto"/>
              <w:jc w:val="both"/>
              <w:rPr>
                <w:rFonts w:ascii="Tahoma" w:eastAsia="Calibri" w:hAnsi="Tahoma" w:cs="Tahoma"/>
                <w:sz w:val="20"/>
                <w:szCs w:val="20"/>
                <w:shd w:val="clear" w:color="auto" w:fill="FFFFFF"/>
                <w:lang w:val="ru-RU"/>
              </w:rPr>
            </w:pPr>
            <w:r w:rsidRPr="00FC0370">
              <w:rPr>
                <w:rFonts w:ascii="Tahoma" w:eastAsia="Calibri" w:hAnsi="Tahoma" w:cs="Tahoma"/>
                <w:sz w:val="20"/>
                <w:szCs w:val="20"/>
                <w:shd w:val="clear" w:color="auto" w:fill="FFFFFF"/>
                <w:lang w:val="ru-RU"/>
              </w:rPr>
              <w:t xml:space="preserve">5.4.3. да </w:t>
            </w:r>
            <w:proofErr w:type="gramStart"/>
            <w:r w:rsidRPr="00FC0370">
              <w:rPr>
                <w:rFonts w:ascii="Tahoma" w:eastAsia="Calibri" w:hAnsi="Tahoma" w:cs="Tahoma"/>
                <w:sz w:val="20"/>
                <w:szCs w:val="20"/>
                <w:shd w:val="clear" w:color="auto" w:fill="FFFFFF"/>
                <w:lang w:val="ru-RU"/>
              </w:rPr>
              <w:t>у било</w:t>
            </w:r>
            <w:proofErr w:type="gramEnd"/>
            <w:r w:rsidRPr="00FC0370">
              <w:rPr>
                <w:rFonts w:ascii="Tahoma" w:eastAsia="Calibri" w:hAnsi="Tahoma" w:cs="Tahoma"/>
                <w:sz w:val="20"/>
                <w:szCs w:val="20"/>
                <w:shd w:val="clear" w:color="auto" w:fill="FFFFFF"/>
                <w:lang w:val="ru-RU"/>
              </w:rPr>
              <w:t xml:space="preserve"> које вријеме једнострано одустане од извршења Уговора, при том је дужан да плати Извршиоцу само дио утврђене цијене пропорционално дијелу радова који </w:t>
            </w:r>
            <w:r w:rsidRPr="00FC0370">
              <w:rPr>
                <w:rFonts w:ascii="Tahoma" w:eastAsia="Calibri" w:hAnsi="Tahoma" w:cs="Tahoma"/>
                <w:sz w:val="20"/>
                <w:szCs w:val="20"/>
                <w:shd w:val="clear" w:color="auto" w:fill="FFFFFF"/>
                <w:lang w:val="sr-Cyrl-BA"/>
              </w:rPr>
              <w:t>су изведени</w:t>
            </w:r>
            <w:r w:rsidRPr="00FC0370">
              <w:rPr>
                <w:rFonts w:ascii="Tahoma" w:eastAsia="Calibri" w:hAnsi="Tahoma" w:cs="Tahoma"/>
                <w:sz w:val="20"/>
                <w:szCs w:val="20"/>
                <w:shd w:val="clear" w:color="auto" w:fill="FFFFFF"/>
                <w:lang w:val="sr-Latn-BA"/>
              </w:rPr>
              <w:t>,</w:t>
            </w:r>
            <w:r w:rsidRPr="00FC0370">
              <w:rPr>
                <w:rFonts w:ascii="Tahoma" w:eastAsia="Calibri" w:hAnsi="Tahoma" w:cs="Tahoma"/>
                <w:sz w:val="20"/>
                <w:szCs w:val="20"/>
                <w:shd w:val="clear" w:color="auto" w:fill="FFFFFF"/>
                <w:lang w:val="ru-RU"/>
              </w:rPr>
              <w:t xml:space="preserve"> прије добијања обавјештења о одустанку Наручиоца од извршења Уговора.</w:t>
            </w:r>
          </w:p>
          <w:p w14:paraId="47E1B5C8" w14:textId="7C67FB9A" w:rsidR="00291142" w:rsidRPr="00FC0370" w:rsidRDefault="00291142" w:rsidP="00AF1B41">
            <w:pPr>
              <w:spacing w:after="0" w:line="240" w:lineRule="auto"/>
              <w:jc w:val="both"/>
              <w:rPr>
                <w:rFonts w:ascii="Tahoma" w:eastAsia="Calibri" w:hAnsi="Tahoma" w:cs="Tahoma"/>
                <w:sz w:val="20"/>
                <w:szCs w:val="20"/>
                <w:shd w:val="clear" w:color="auto" w:fill="FFFFFF"/>
                <w:lang w:val="ru-RU"/>
              </w:rPr>
            </w:pPr>
            <w:r w:rsidRPr="00FC0370">
              <w:rPr>
                <w:rFonts w:ascii="Tahoma" w:eastAsia="Calibri" w:hAnsi="Tahoma" w:cs="Tahoma"/>
                <w:sz w:val="20"/>
                <w:szCs w:val="20"/>
                <w:shd w:val="clear" w:color="auto" w:fill="FFFFFF"/>
                <w:lang w:val="ru-RU"/>
              </w:rPr>
              <w:t>У случају једностраног одустанка Наручиоца од извршења Уговора, исти ће се сматрати раскинутим од датума када Извршилац добије писано обавјештење Наручиоца о одустанку извршења Уговора, или од другог датума који је наведен у том обавјештењу.</w:t>
            </w:r>
          </w:p>
          <w:p w14:paraId="350CEA15" w14:textId="77777777" w:rsidR="00735160" w:rsidRPr="00FC0370" w:rsidRDefault="00735160" w:rsidP="00AF1B41">
            <w:pPr>
              <w:spacing w:after="0" w:line="240" w:lineRule="auto"/>
              <w:rPr>
                <w:rFonts w:ascii="Tahoma" w:eastAsia="Calibri" w:hAnsi="Tahoma" w:cs="Tahoma"/>
                <w:b/>
                <w:sz w:val="20"/>
                <w:szCs w:val="20"/>
                <w:shd w:val="clear" w:color="auto" w:fill="FFFFFF"/>
                <w:lang w:val="ru-RU"/>
              </w:rPr>
            </w:pPr>
          </w:p>
          <w:p w14:paraId="4994C180" w14:textId="331B2FFE" w:rsidR="00291142" w:rsidRPr="00FC0370" w:rsidRDefault="00291142" w:rsidP="00AF1B41">
            <w:pPr>
              <w:spacing w:after="0" w:line="240" w:lineRule="auto"/>
              <w:rPr>
                <w:rFonts w:ascii="Tahoma" w:hAnsi="Tahoma" w:cs="Tahoma"/>
                <w:sz w:val="20"/>
                <w:szCs w:val="20"/>
                <w:lang w:val="ru-RU"/>
              </w:rPr>
            </w:pPr>
            <w:r w:rsidRPr="00FC0370">
              <w:rPr>
                <w:rFonts w:ascii="Tahoma" w:eastAsia="Calibri" w:hAnsi="Tahoma" w:cs="Tahoma"/>
                <w:b/>
                <w:sz w:val="20"/>
                <w:szCs w:val="20"/>
                <w:shd w:val="clear" w:color="auto" w:fill="FFFFFF"/>
                <w:lang w:val="ru-RU"/>
              </w:rPr>
              <w:t>6. ГАРАНЦИЈЕ</w:t>
            </w:r>
          </w:p>
          <w:p w14:paraId="6AD02DF4" w14:textId="48FCF8E0" w:rsidR="00291142" w:rsidRPr="00FC0370" w:rsidRDefault="00291142" w:rsidP="00AF1B41">
            <w:pPr>
              <w:spacing w:after="0" w:line="240" w:lineRule="auto"/>
              <w:jc w:val="both"/>
              <w:rPr>
                <w:rFonts w:ascii="Tahoma" w:eastAsia="Calibri" w:hAnsi="Tahoma" w:cs="Tahoma"/>
                <w:sz w:val="20"/>
                <w:szCs w:val="20"/>
                <w:shd w:val="clear" w:color="auto" w:fill="FFFFFF"/>
                <w:lang w:val="ru-RU"/>
              </w:rPr>
            </w:pPr>
            <w:r w:rsidRPr="00FC0370">
              <w:rPr>
                <w:rFonts w:ascii="Tahoma" w:eastAsia="Calibri" w:hAnsi="Tahoma" w:cs="Tahoma"/>
                <w:sz w:val="20"/>
                <w:szCs w:val="20"/>
                <w:shd w:val="clear" w:color="auto" w:fill="FFFFFF"/>
                <w:lang w:val="ru-RU"/>
              </w:rPr>
              <w:t>6.</w:t>
            </w:r>
            <w:proofErr w:type="gramStart"/>
            <w:r w:rsidRPr="00FC0370">
              <w:rPr>
                <w:rFonts w:ascii="Tahoma" w:eastAsia="Calibri" w:hAnsi="Tahoma" w:cs="Tahoma"/>
                <w:sz w:val="20"/>
                <w:szCs w:val="20"/>
                <w:shd w:val="clear" w:color="auto" w:fill="FFFFFF"/>
                <w:lang w:val="ru-RU"/>
              </w:rPr>
              <w:t>1.Гарантни</w:t>
            </w:r>
            <w:proofErr w:type="gramEnd"/>
            <w:r w:rsidRPr="00FC0370">
              <w:rPr>
                <w:rFonts w:ascii="Tahoma" w:eastAsia="Calibri" w:hAnsi="Tahoma" w:cs="Tahoma"/>
                <w:sz w:val="20"/>
                <w:szCs w:val="20"/>
                <w:shd w:val="clear" w:color="auto" w:fill="FFFFFF"/>
                <w:lang w:val="ru-RU"/>
              </w:rPr>
              <w:t xml:space="preserve"> рок за извршене радове, дефинисан</w:t>
            </w:r>
            <w:r w:rsidRPr="00FC0370">
              <w:rPr>
                <w:rFonts w:ascii="Tahoma" w:eastAsia="Calibri" w:hAnsi="Tahoma" w:cs="Tahoma"/>
                <w:sz w:val="20"/>
                <w:szCs w:val="20"/>
                <w:shd w:val="clear" w:color="auto" w:fill="FFFFFF"/>
                <w:lang w:val="en-GB"/>
              </w:rPr>
              <w:t>e</w:t>
            </w:r>
            <w:r w:rsidRPr="00FC0370">
              <w:rPr>
                <w:rFonts w:ascii="Tahoma" w:eastAsia="Calibri" w:hAnsi="Tahoma" w:cs="Tahoma"/>
                <w:sz w:val="20"/>
                <w:szCs w:val="20"/>
                <w:shd w:val="clear" w:color="auto" w:fill="FFFFFF"/>
                <w:lang w:val="ru-RU"/>
              </w:rPr>
              <w:t xml:space="preserve"> у члану 1. овог Уговора утврђује се на период</w:t>
            </w:r>
            <w:r w:rsidRPr="00FC0370">
              <w:rPr>
                <w:rFonts w:ascii="Tahoma" w:eastAsia="Calibri" w:hAnsi="Tahoma" w:cs="Tahoma"/>
                <w:sz w:val="20"/>
                <w:szCs w:val="20"/>
                <w:shd w:val="clear" w:color="auto" w:fill="FFFFFF"/>
                <w:lang w:val="sr-Cyrl-BA"/>
              </w:rPr>
              <w:t xml:space="preserve"> </w:t>
            </w:r>
            <w:r w:rsidR="00890B58" w:rsidRPr="00FC0370">
              <w:rPr>
                <w:rFonts w:ascii="Tahoma" w:eastAsia="Calibri" w:hAnsi="Tahoma" w:cs="Tahoma"/>
                <w:sz w:val="20"/>
                <w:szCs w:val="20"/>
                <w:shd w:val="clear" w:color="auto" w:fill="FFFFFF"/>
                <w:lang w:val="sr-Cyrl-BA"/>
              </w:rPr>
              <w:t>___</w:t>
            </w:r>
            <w:r w:rsidR="00B75074" w:rsidRPr="00FC0370">
              <w:rPr>
                <w:rFonts w:ascii="Tahoma" w:eastAsia="Calibri" w:hAnsi="Tahoma" w:cs="Tahoma"/>
                <w:sz w:val="20"/>
                <w:szCs w:val="20"/>
                <w:shd w:val="clear" w:color="auto" w:fill="FFFFFF"/>
                <w:lang w:val="sr-Cyrl-BA"/>
              </w:rPr>
              <w:t xml:space="preserve"> мјесеци</w:t>
            </w:r>
            <w:r w:rsidRPr="00FC0370">
              <w:rPr>
                <w:rFonts w:ascii="Tahoma" w:eastAsia="Calibri" w:hAnsi="Tahoma" w:cs="Tahoma"/>
                <w:sz w:val="20"/>
                <w:szCs w:val="20"/>
                <w:shd w:val="clear" w:color="auto" w:fill="FFFFFF"/>
                <w:lang w:val="ru-RU"/>
              </w:rPr>
              <w:t xml:space="preserve"> од  потписивања Акта о примопредаји</w:t>
            </w:r>
            <w:r w:rsidRPr="00FC0370">
              <w:rPr>
                <w:rFonts w:ascii="Tahoma" w:eastAsia="Calibri" w:hAnsi="Tahoma" w:cs="Tahoma"/>
                <w:sz w:val="20"/>
                <w:szCs w:val="20"/>
                <w:shd w:val="clear" w:color="auto" w:fill="FFFFFF"/>
                <w:lang w:val="sr-Latn-BA"/>
              </w:rPr>
              <w:t xml:space="preserve"> извршен</w:t>
            </w:r>
            <w:r w:rsidRPr="00FC0370">
              <w:rPr>
                <w:rFonts w:ascii="Tahoma" w:eastAsia="Calibri" w:hAnsi="Tahoma" w:cs="Tahoma"/>
                <w:sz w:val="20"/>
                <w:szCs w:val="20"/>
                <w:shd w:val="clear" w:color="auto" w:fill="FFFFFF"/>
                <w:lang w:val="sr-Cyrl-RS"/>
              </w:rPr>
              <w:t>их радова</w:t>
            </w:r>
            <w:r w:rsidRPr="00FC0370">
              <w:rPr>
                <w:rFonts w:ascii="Tahoma" w:eastAsia="Calibri" w:hAnsi="Tahoma" w:cs="Tahoma"/>
                <w:sz w:val="20"/>
                <w:szCs w:val="20"/>
                <w:shd w:val="clear" w:color="auto" w:fill="FFFFFF"/>
                <w:lang w:val="ru-RU"/>
              </w:rPr>
              <w:t>.</w:t>
            </w:r>
          </w:p>
          <w:p w14:paraId="775DAAAE" w14:textId="1EE3C2A4" w:rsidR="00291142" w:rsidRPr="00FC0370" w:rsidRDefault="00291142" w:rsidP="00AF1B41">
            <w:pPr>
              <w:snapToGrid w:val="0"/>
              <w:spacing w:after="0" w:line="240" w:lineRule="auto"/>
              <w:jc w:val="both"/>
              <w:rPr>
                <w:rFonts w:ascii="Tahoma" w:hAnsi="Tahoma" w:cs="Tahoma"/>
                <w:noProof/>
                <w:sz w:val="20"/>
                <w:szCs w:val="20"/>
                <w:lang w:val="sr-Latn-BA"/>
              </w:rPr>
            </w:pPr>
            <w:r w:rsidRPr="00FC0370">
              <w:rPr>
                <w:rFonts w:ascii="Tahoma" w:eastAsia="Calibri" w:hAnsi="Tahoma" w:cs="Tahoma"/>
                <w:sz w:val="20"/>
                <w:szCs w:val="20"/>
                <w:shd w:val="clear" w:color="auto" w:fill="FFFFFF"/>
                <w:lang w:val="sr-Latn-BA"/>
              </w:rPr>
              <w:t xml:space="preserve">6.2.Ако у периоду наведеном у тачки 6.1. овог Уговора буду откривени недостаци који су настали због неквалитетног извршења </w:t>
            </w:r>
            <w:r w:rsidRPr="00FC0370">
              <w:rPr>
                <w:rFonts w:ascii="Tahoma" w:eastAsia="Calibri" w:hAnsi="Tahoma" w:cs="Tahoma"/>
                <w:sz w:val="20"/>
                <w:szCs w:val="20"/>
                <w:shd w:val="clear" w:color="auto" w:fill="FFFFFF"/>
                <w:lang w:val="sr-Cyrl-RS"/>
              </w:rPr>
              <w:t>радова</w:t>
            </w:r>
            <w:r w:rsidRPr="00FC0370">
              <w:rPr>
                <w:rFonts w:ascii="Tahoma" w:eastAsia="Calibri" w:hAnsi="Tahoma" w:cs="Tahoma"/>
                <w:sz w:val="20"/>
                <w:szCs w:val="20"/>
                <w:shd w:val="clear" w:color="auto" w:fill="FFFFFF"/>
                <w:lang w:val="sr-Latn-BA"/>
              </w:rPr>
              <w:t xml:space="preserve"> од стране Извршиоца, Наручилац и Извршилац ће саставити Акт о утврђеним недостацима и усагласити рокове њиховог отклањања на рачун средстава Извршиоца, али не дужи од 1 календарског дана.</w:t>
            </w:r>
            <w:r w:rsidRPr="00FC0370">
              <w:rPr>
                <w:rFonts w:ascii="Tahoma" w:hAnsi="Tahoma" w:cs="Tahoma"/>
                <w:noProof/>
                <w:sz w:val="20"/>
                <w:szCs w:val="20"/>
                <w:lang w:val="sr-Latn-BA"/>
              </w:rPr>
              <w:t xml:space="preserve"> </w:t>
            </w:r>
          </w:p>
          <w:p w14:paraId="7A2FF50C" w14:textId="77777777" w:rsidR="00291142" w:rsidRPr="00FC0370" w:rsidRDefault="00291142" w:rsidP="00AF1B41">
            <w:pPr>
              <w:spacing w:after="0" w:line="240" w:lineRule="auto"/>
              <w:jc w:val="both"/>
              <w:rPr>
                <w:rFonts w:ascii="Tahoma" w:eastAsia="Calibri" w:hAnsi="Tahoma" w:cs="Tahoma"/>
                <w:sz w:val="20"/>
                <w:szCs w:val="20"/>
                <w:shd w:val="clear" w:color="auto" w:fill="FFFFFF"/>
                <w:lang w:val="sr-Latn-BA"/>
              </w:rPr>
            </w:pPr>
            <w:r w:rsidRPr="00FC0370">
              <w:rPr>
                <w:rFonts w:ascii="Tahoma" w:eastAsia="Calibri" w:hAnsi="Tahoma" w:cs="Tahoma"/>
                <w:sz w:val="20"/>
                <w:szCs w:val="20"/>
                <w:shd w:val="clear" w:color="auto" w:fill="FFFFFF"/>
                <w:lang w:val="sr-Latn-BA"/>
              </w:rPr>
              <w:t>6.3.Уколико Извршилац у року наведеном у тачки 6.2. овог Уговора не отклони недостатке, Наручилац има право да отклони недостатке властитим снагама или ангажовањем другог правног лица на трошак Извршиоца. У том случају Извршилац је дужан рефундирати Наручиоцу настале трошкове у року од 10 (десет) календарских дана, од датума издавања фактуре.</w:t>
            </w:r>
          </w:p>
          <w:p w14:paraId="544E603B" w14:textId="06AB3859" w:rsidR="00291142" w:rsidRPr="00FC0370" w:rsidRDefault="00291142" w:rsidP="00AF1B41">
            <w:pPr>
              <w:spacing w:after="0" w:line="240" w:lineRule="auto"/>
              <w:jc w:val="both"/>
              <w:rPr>
                <w:rFonts w:ascii="Tahoma" w:eastAsia="Calibri" w:hAnsi="Tahoma" w:cs="Tahoma"/>
                <w:sz w:val="20"/>
                <w:szCs w:val="20"/>
                <w:shd w:val="clear" w:color="auto" w:fill="FFFFFF"/>
                <w:lang w:val="sr-Latn-BA"/>
              </w:rPr>
            </w:pPr>
            <w:r w:rsidRPr="00FC0370">
              <w:rPr>
                <w:rFonts w:ascii="Tahoma" w:eastAsia="Calibri" w:hAnsi="Tahoma" w:cs="Tahoma"/>
                <w:sz w:val="20"/>
                <w:szCs w:val="20"/>
                <w:shd w:val="clear" w:color="auto" w:fill="FFFFFF"/>
                <w:lang w:val="sr-Latn-BA"/>
              </w:rPr>
              <w:t>6.4.Гарантни рок, који је утврђен Уговором, продужава се за период у којем Наручилац није могао да користи резултат</w:t>
            </w:r>
            <w:r w:rsidRPr="00FC0370">
              <w:rPr>
                <w:rFonts w:ascii="Tahoma" w:eastAsia="Calibri" w:hAnsi="Tahoma" w:cs="Tahoma"/>
                <w:sz w:val="20"/>
                <w:szCs w:val="20"/>
                <w:shd w:val="clear" w:color="auto" w:fill="FFFFFF"/>
                <w:lang w:val="sr-Cyrl-BA"/>
              </w:rPr>
              <w:t xml:space="preserve"> извршених</w:t>
            </w:r>
            <w:r w:rsidRPr="00FC0370">
              <w:rPr>
                <w:rFonts w:ascii="Tahoma" w:eastAsia="Calibri" w:hAnsi="Tahoma" w:cs="Tahoma"/>
                <w:sz w:val="20"/>
                <w:szCs w:val="20"/>
                <w:shd w:val="clear" w:color="auto" w:fill="FFFFFF"/>
                <w:lang w:val="sr-Latn-BA"/>
              </w:rPr>
              <w:t xml:space="preserve"> </w:t>
            </w:r>
            <w:r w:rsidRPr="00FC0370">
              <w:rPr>
                <w:rFonts w:ascii="Tahoma" w:eastAsia="Calibri" w:hAnsi="Tahoma" w:cs="Tahoma"/>
                <w:sz w:val="20"/>
                <w:szCs w:val="20"/>
                <w:shd w:val="clear" w:color="auto" w:fill="FFFFFF"/>
                <w:lang w:val="sr-Cyrl-RS"/>
              </w:rPr>
              <w:t>радова</w:t>
            </w:r>
            <w:r w:rsidRPr="00FC0370">
              <w:rPr>
                <w:rFonts w:ascii="Tahoma" w:eastAsia="Calibri" w:hAnsi="Tahoma" w:cs="Tahoma"/>
                <w:sz w:val="20"/>
                <w:szCs w:val="20"/>
                <w:shd w:val="clear" w:color="auto" w:fill="FFFFFF"/>
                <w:lang w:val="sr-Latn-BA"/>
              </w:rPr>
              <w:t xml:space="preserve"> због недостатака који су у њему откривени, под условом да је Наручилац обавијестио Извршиоца о тим недостацима у писаној форми и у разумном року</w:t>
            </w:r>
            <w:r w:rsidRPr="00FC0370">
              <w:rPr>
                <w:rFonts w:ascii="Tahoma" w:eastAsia="Calibri" w:hAnsi="Tahoma" w:cs="Tahoma"/>
                <w:sz w:val="20"/>
                <w:szCs w:val="20"/>
                <w:shd w:val="clear" w:color="auto" w:fill="FFFFFF"/>
                <w:lang w:val="sr-Cyrl-RS"/>
              </w:rPr>
              <w:t>.</w:t>
            </w:r>
          </w:p>
          <w:p w14:paraId="589DA6F7" w14:textId="77777777" w:rsidR="00735160" w:rsidRPr="00FC0370" w:rsidRDefault="00735160" w:rsidP="00AF1B41">
            <w:pPr>
              <w:pStyle w:val="NoSpacing"/>
              <w:jc w:val="both"/>
              <w:rPr>
                <w:rFonts w:ascii="Tahoma" w:hAnsi="Tahoma" w:cs="Tahoma"/>
                <w:b/>
                <w:color w:val="000000" w:themeColor="text1"/>
                <w:sz w:val="20"/>
                <w:szCs w:val="20"/>
                <w:lang w:val="ru-RU" w:eastAsia="ar-SA"/>
              </w:rPr>
            </w:pPr>
          </w:p>
          <w:p w14:paraId="6AD30185" w14:textId="294F0C75" w:rsidR="00291142" w:rsidRPr="00FC0370" w:rsidRDefault="00291142" w:rsidP="00AF1B41">
            <w:pPr>
              <w:pStyle w:val="NoSpacing"/>
              <w:jc w:val="both"/>
              <w:rPr>
                <w:rFonts w:ascii="Tahoma" w:hAnsi="Tahoma" w:cs="Tahoma"/>
                <w:b/>
                <w:color w:val="000000" w:themeColor="text1"/>
                <w:sz w:val="20"/>
                <w:szCs w:val="20"/>
                <w:lang w:val="ru-RU" w:eastAsia="ar-SA"/>
              </w:rPr>
            </w:pPr>
            <w:r w:rsidRPr="00FC0370">
              <w:rPr>
                <w:rFonts w:ascii="Tahoma" w:hAnsi="Tahoma" w:cs="Tahoma"/>
                <w:b/>
                <w:color w:val="000000" w:themeColor="text1"/>
                <w:sz w:val="20"/>
                <w:szCs w:val="20"/>
                <w:lang w:val="ru-RU" w:eastAsia="ar-SA"/>
              </w:rPr>
              <w:t>7. УГОВОРНА КАЗНА</w:t>
            </w:r>
          </w:p>
          <w:p w14:paraId="3F4CE511" w14:textId="77777777"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7.</w:t>
            </w:r>
            <w:proofErr w:type="gramStart"/>
            <w:r w:rsidRPr="00FC0370">
              <w:rPr>
                <w:rFonts w:ascii="Tahoma" w:hAnsi="Tahoma" w:cs="Tahoma"/>
                <w:color w:val="000000" w:themeColor="text1"/>
                <w:sz w:val="20"/>
                <w:szCs w:val="20"/>
                <w:lang w:val="ru-RU" w:eastAsia="ar-SA"/>
              </w:rPr>
              <w:t>1.За</w:t>
            </w:r>
            <w:proofErr w:type="gramEnd"/>
            <w:r w:rsidRPr="00FC0370">
              <w:rPr>
                <w:rFonts w:ascii="Tahoma" w:hAnsi="Tahoma" w:cs="Tahoma"/>
                <w:color w:val="000000" w:themeColor="text1"/>
                <w:sz w:val="20"/>
                <w:szCs w:val="20"/>
                <w:lang w:val="ru-RU" w:eastAsia="ar-SA"/>
              </w:rPr>
              <w:t xml:space="preserve"> неизвршење и/или непотпуно, односно дјелимично извршавање обавеза по овом Уговору, оштећена страна има право тражити, од Уговорне стране која је прекршила обавезе, уговорну казну у висини од 0,1% од вриједности Уговора за сваки дан кашњења.</w:t>
            </w:r>
          </w:p>
          <w:p w14:paraId="03FC9871" w14:textId="28402581"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7.</w:t>
            </w:r>
            <w:proofErr w:type="gramStart"/>
            <w:r w:rsidRPr="00FC0370">
              <w:rPr>
                <w:rFonts w:ascii="Tahoma" w:hAnsi="Tahoma" w:cs="Tahoma"/>
                <w:color w:val="000000" w:themeColor="text1"/>
                <w:sz w:val="20"/>
                <w:szCs w:val="20"/>
                <w:lang w:val="ru-RU" w:eastAsia="ar-SA"/>
              </w:rPr>
              <w:t>2.Датум</w:t>
            </w:r>
            <w:proofErr w:type="gramEnd"/>
            <w:r w:rsidRPr="00FC0370">
              <w:rPr>
                <w:rFonts w:ascii="Tahoma" w:hAnsi="Tahoma" w:cs="Tahoma"/>
                <w:color w:val="000000" w:themeColor="text1"/>
                <w:sz w:val="20"/>
                <w:szCs w:val="20"/>
                <w:lang w:val="ru-RU" w:eastAsia="ar-SA"/>
              </w:rPr>
              <w:t xml:space="preserve"> почетка урачунавања износа уговорне казне Уговорне стране су се договориле да буде датум неизвршавања и/или непотпуног, односно дјелимичног извршавања својих обавеза у роковима одређених овим Уговором, једном од страна, независно од њиховог признања дужником.  Наплаћивање било којих уговорених казни, затезних камата, пенала, предвиђених овим Уговором, не ослобађа Уговорне стране од извршења обавеза које произилазе из овог Уговара.</w:t>
            </w:r>
          </w:p>
          <w:p w14:paraId="0C70E3AC" w14:textId="112EA29D"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7.</w:t>
            </w:r>
            <w:proofErr w:type="gramStart"/>
            <w:r w:rsidRPr="00FC0370">
              <w:rPr>
                <w:rFonts w:ascii="Tahoma" w:hAnsi="Tahoma" w:cs="Tahoma"/>
                <w:color w:val="000000" w:themeColor="text1"/>
                <w:sz w:val="20"/>
                <w:szCs w:val="20"/>
                <w:lang w:val="ru-RU" w:eastAsia="ar-SA"/>
              </w:rPr>
              <w:t>3.Наручилац</w:t>
            </w:r>
            <w:proofErr w:type="gramEnd"/>
            <w:r w:rsidRPr="00FC0370">
              <w:rPr>
                <w:rFonts w:ascii="Tahoma" w:hAnsi="Tahoma" w:cs="Tahoma"/>
                <w:color w:val="000000" w:themeColor="text1"/>
                <w:sz w:val="20"/>
                <w:szCs w:val="20"/>
                <w:lang w:val="ru-RU" w:eastAsia="ar-SA"/>
              </w:rPr>
              <w:t xml:space="preserve"> има право да наплати пенале, губитке Наручиоца и друге износе који припадају Наручиоцу, од исплата које припадају Извршиоцу приликом плаћања по овом Уговору.</w:t>
            </w:r>
          </w:p>
          <w:p w14:paraId="61DAEEEF" w14:textId="12D76DF0"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7.</w:t>
            </w:r>
            <w:proofErr w:type="gramStart"/>
            <w:r w:rsidRPr="00FC0370">
              <w:rPr>
                <w:rFonts w:ascii="Tahoma" w:hAnsi="Tahoma" w:cs="Tahoma"/>
                <w:color w:val="000000" w:themeColor="text1"/>
                <w:sz w:val="20"/>
                <w:szCs w:val="20"/>
                <w:lang w:val="ru-RU" w:eastAsia="ar-SA"/>
              </w:rPr>
              <w:t>4.Наручилац</w:t>
            </w:r>
            <w:proofErr w:type="gramEnd"/>
            <w:r w:rsidRPr="00FC0370">
              <w:rPr>
                <w:rFonts w:ascii="Tahoma" w:hAnsi="Tahoma" w:cs="Tahoma"/>
                <w:color w:val="000000" w:themeColor="text1"/>
                <w:sz w:val="20"/>
                <w:szCs w:val="20"/>
                <w:lang w:val="ru-RU" w:eastAsia="ar-SA"/>
              </w:rPr>
              <w:t xml:space="preserve"> има право да одбије (у цјелини или дјелимично) плаћање радова, ако радови не одговарају захтјевима Уговора или није у потпуности извршена.</w:t>
            </w:r>
          </w:p>
          <w:p w14:paraId="7C7ED8C6" w14:textId="77777777" w:rsidR="00735160" w:rsidRPr="00FC0370" w:rsidRDefault="00735160" w:rsidP="00AF1B41">
            <w:pPr>
              <w:spacing w:after="0" w:line="240" w:lineRule="auto"/>
              <w:jc w:val="both"/>
              <w:rPr>
                <w:rFonts w:ascii="Tahoma" w:hAnsi="Tahoma" w:cs="Tahoma"/>
                <w:b/>
                <w:color w:val="000000" w:themeColor="text1"/>
                <w:sz w:val="20"/>
                <w:szCs w:val="20"/>
                <w:lang w:val="ru-RU" w:eastAsia="ar-SA"/>
              </w:rPr>
            </w:pPr>
          </w:p>
          <w:p w14:paraId="5A8332A6" w14:textId="7A0A6984" w:rsidR="00291142" w:rsidRPr="00FC0370" w:rsidRDefault="00291142" w:rsidP="00AF1B41">
            <w:pPr>
              <w:spacing w:after="0" w:line="240" w:lineRule="auto"/>
              <w:jc w:val="both"/>
              <w:rPr>
                <w:rFonts w:ascii="Tahoma" w:eastAsia="Calibri" w:hAnsi="Tahoma" w:cs="Tahoma"/>
                <w:b/>
                <w:sz w:val="20"/>
                <w:szCs w:val="20"/>
                <w:shd w:val="clear" w:color="auto" w:fill="FFFFFF"/>
                <w:lang w:val="sr-Latn-BA"/>
              </w:rPr>
            </w:pPr>
            <w:r w:rsidRPr="00FC0370">
              <w:rPr>
                <w:rFonts w:ascii="Tahoma" w:hAnsi="Tahoma" w:cs="Tahoma"/>
                <w:b/>
                <w:color w:val="000000" w:themeColor="text1"/>
                <w:sz w:val="20"/>
                <w:szCs w:val="20"/>
                <w:lang w:val="ru-RU" w:eastAsia="ar-SA"/>
              </w:rPr>
              <w:t xml:space="preserve">8. </w:t>
            </w:r>
            <w:r w:rsidRPr="00FC0370">
              <w:rPr>
                <w:rFonts w:ascii="Tahoma" w:hAnsi="Tahoma" w:cs="Tahoma"/>
                <w:b/>
                <w:bCs/>
                <w:sz w:val="20"/>
                <w:szCs w:val="20"/>
                <w:lang w:val="sr-Cyrl-RS"/>
              </w:rPr>
              <w:t>АНТИКОРУПЦИОНЕ МЈЕРЕ</w:t>
            </w:r>
          </w:p>
          <w:p w14:paraId="1569AAEF" w14:textId="77777777"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 xml:space="preserve">8.1. Приликом извршења обавеза по овом Уговору, Стране, њихова повезана лица, радници или посредници неће платити, неће предложити да плате и неће дозволити плаћање било којих новчаних средстава или материјалних </w:t>
            </w:r>
            <w:r w:rsidRPr="00FC0370">
              <w:rPr>
                <w:rFonts w:ascii="Tahoma" w:hAnsi="Tahoma" w:cs="Tahoma"/>
                <w:color w:val="000000" w:themeColor="text1"/>
                <w:sz w:val="20"/>
                <w:szCs w:val="20"/>
                <w:lang w:val="ru-RU" w:eastAsia="ar-SA"/>
              </w:rPr>
              <w:lastRenderedPageBreak/>
              <w:t>вриједности било којим лицима, директно или индиректно, ради вршења утицаја на радње или одлуке таквих лица, а у циљу стицања одређених незаконитих предности, или у друге незаконите сврхе.</w:t>
            </w:r>
          </w:p>
          <w:p w14:paraId="11CF4A93" w14:textId="77777777"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8.</w:t>
            </w:r>
            <w:proofErr w:type="gramStart"/>
            <w:r w:rsidRPr="00FC0370">
              <w:rPr>
                <w:rFonts w:ascii="Tahoma" w:hAnsi="Tahoma" w:cs="Tahoma"/>
                <w:color w:val="000000" w:themeColor="text1"/>
                <w:sz w:val="20"/>
                <w:szCs w:val="20"/>
                <w:lang w:val="ru-RU" w:eastAsia="ar-SA"/>
              </w:rPr>
              <w:t>2.Приликом</w:t>
            </w:r>
            <w:proofErr w:type="gramEnd"/>
            <w:r w:rsidRPr="00FC0370">
              <w:rPr>
                <w:rFonts w:ascii="Tahoma" w:hAnsi="Tahoma" w:cs="Tahoma"/>
                <w:color w:val="000000" w:themeColor="text1"/>
                <w:sz w:val="20"/>
                <w:szCs w:val="20"/>
                <w:lang w:val="ru-RU" w:eastAsia="ar-SA"/>
              </w:rPr>
              <w:t xml:space="preserve"> извршавања својих обавеза по овом Уговору, Стране, њихова повезана лица, радници или посредници неће вршити радње које су законским прописима који се односе на овај Уговор квалификоване као давање или узимање мита, потплаћивање, као и радње којим се крше захтјеви из важећих законских прописа и међународних правних аката о борби против легализације (прања новца) од прихода стечених криминалом.</w:t>
            </w:r>
          </w:p>
          <w:p w14:paraId="586CA246" w14:textId="698A39D2"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8.</w:t>
            </w:r>
            <w:proofErr w:type="gramStart"/>
            <w:r w:rsidRPr="00FC0370">
              <w:rPr>
                <w:rFonts w:ascii="Tahoma" w:hAnsi="Tahoma" w:cs="Tahoma"/>
                <w:color w:val="000000" w:themeColor="text1"/>
                <w:sz w:val="20"/>
                <w:szCs w:val="20"/>
                <w:lang w:val="ru-RU" w:eastAsia="ar-SA"/>
              </w:rPr>
              <w:t>3.Свака</w:t>
            </w:r>
            <w:proofErr w:type="gramEnd"/>
            <w:r w:rsidRPr="00FC0370">
              <w:rPr>
                <w:rFonts w:ascii="Tahoma" w:hAnsi="Tahoma" w:cs="Tahoma"/>
                <w:color w:val="000000" w:themeColor="text1"/>
                <w:sz w:val="20"/>
                <w:szCs w:val="20"/>
                <w:lang w:val="ru-RU" w:eastAsia="ar-SA"/>
              </w:rPr>
              <w:t xml:space="preserve"> од Страна овог Уговора одбиће да на било који начин стимулише раднике друге Стране, укључујући давање новчаних износа, поклона, бесплатног извршавања радова за њихов рачун, као и на друге начине који нису наведени у овој тачки, а којим би се такав радник ставио у одређену зависност, и којим би се обезбиједило да тај радник врши одређене радње у корист Стране која је омогућила такву стимулацију.</w:t>
            </w:r>
          </w:p>
          <w:p w14:paraId="5A9A2C19" w14:textId="77777777"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Под радњама радника које би такав радник вршио у корист стране која му је омогућила стимулацију подразумијевају се:</w:t>
            </w:r>
          </w:p>
          <w:p w14:paraId="679A9EA9" w14:textId="77777777"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 омогућавање неоправданих предности у односу на друге сауговараче;</w:t>
            </w:r>
          </w:p>
          <w:p w14:paraId="31C5A298" w14:textId="77777777"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 давање одређених гаранција;</w:t>
            </w:r>
          </w:p>
          <w:p w14:paraId="05FB7BF6" w14:textId="77777777"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 убрзавање постојећих процедура;</w:t>
            </w:r>
          </w:p>
          <w:p w14:paraId="1BCF3E92" w14:textId="77777777"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 друге радње које такав радних врши у оквиру својих радних дужности, а које су у супротности са принципима транспарентности и отворености у односима између Страна.</w:t>
            </w:r>
          </w:p>
          <w:p w14:paraId="78A03556" w14:textId="1520E077"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 xml:space="preserve">8.4.У случају да нека од Страна сумња да је дошло, или да може доћи до повреде неке од одредби из овог члана Уговора, та Страна је дужна да обавијести о томе другу Страну у писменом облику. У таквом писменом обавјештењу дата Страна је дужна да се позове на чињенице или да достави материјале који основано потврђују, или дају основу за претпоставку да је дошло, или да може доћи до повреде одређених одредби из овог члана Уговора. Након што упути писмено обавјештење, одговарајућа Страна има право да обустави извршење обавеза по овом Уговору, све док од друге Стране не добије потврду тога да до повреде није дошло, или неће доћи. Таква потврда мора бити послана </w:t>
            </w:r>
            <w:proofErr w:type="gramStart"/>
            <w:r w:rsidRPr="00FC0370">
              <w:rPr>
                <w:rFonts w:ascii="Tahoma" w:hAnsi="Tahoma" w:cs="Tahoma"/>
                <w:color w:val="000000" w:themeColor="text1"/>
                <w:sz w:val="20"/>
                <w:szCs w:val="20"/>
                <w:lang w:val="ru-RU" w:eastAsia="ar-SA"/>
              </w:rPr>
              <w:t>у року</w:t>
            </w:r>
            <w:proofErr w:type="gramEnd"/>
            <w:r w:rsidRPr="00FC0370">
              <w:rPr>
                <w:rFonts w:ascii="Tahoma" w:hAnsi="Tahoma" w:cs="Tahoma"/>
                <w:color w:val="000000" w:themeColor="text1"/>
                <w:sz w:val="20"/>
                <w:szCs w:val="20"/>
                <w:lang w:val="ru-RU" w:eastAsia="ar-SA"/>
              </w:rPr>
              <w:t xml:space="preserve"> од десет радних дана од датума пријема писменог обавјештења.</w:t>
            </w:r>
          </w:p>
          <w:p w14:paraId="5210E75F" w14:textId="2F11F3A1"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8.</w:t>
            </w:r>
            <w:proofErr w:type="gramStart"/>
            <w:r w:rsidRPr="00FC0370">
              <w:rPr>
                <w:rFonts w:ascii="Tahoma" w:hAnsi="Tahoma" w:cs="Tahoma"/>
                <w:color w:val="000000" w:themeColor="text1"/>
                <w:sz w:val="20"/>
                <w:szCs w:val="20"/>
                <w:lang w:val="ru-RU" w:eastAsia="ar-SA"/>
              </w:rPr>
              <w:t>5.Стране</w:t>
            </w:r>
            <w:proofErr w:type="gramEnd"/>
            <w:r w:rsidRPr="00FC0370">
              <w:rPr>
                <w:rFonts w:ascii="Tahoma" w:hAnsi="Tahoma" w:cs="Tahoma"/>
                <w:color w:val="000000" w:themeColor="text1"/>
                <w:sz w:val="20"/>
                <w:szCs w:val="20"/>
                <w:lang w:val="ru-RU" w:eastAsia="ar-SA"/>
              </w:rPr>
              <w:t xml:space="preserve"> у овом Уговору прихватиће спровођење поступака за спречавање корупције и контролисаће поштовање истих. При томе ће Стране уложити разумне напоре да минимализују ризике из пословних односа са сауговарачима који могу бити у укључени у коруптивне активности, и узајамно ће сарађивати у циљу спречавања корупције. При томе ће Стране осигурати спровођење контролних поступака у циљу спречавања ризика од укључивања Страна у коруптивне активности.</w:t>
            </w:r>
          </w:p>
          <w:p w14:paraId="6D8908C4" w14:textId="20BA2EDC"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8.</w:t>
            </w:r>
            <w:proofErr w:type="gramStart"/>
            <w:r w:rsidRPr="00FC0370">
              <w:rPr>
                <w:rFonts w:ascii="Tahoma" w:hAnsi="Tahoma" w:cs="Tahoma"/>
                <w:color w:val="000000" w:themeColor="text1"/>
                <w:sz w:val="20"/>
                <w:szCs w:val="20"/>
                <w:lang w:val="ru-RU" w:eastAsia="ar-SA"/>
              </w:rPr>
              <w:t>6.Стране</w:t>
            </w:r>
            <w:proofErr w:type="gramEnd"/>
            <w:r w:rsidRPr="00FC0370">
              <w:rPr>
                <w:rFonts w:ascii="Tahoma" w:hAnsi="Tahoma" w:cs="Tahoma"/>
                <w:color w:val="000000" w:themeColor="text1"/>
                <w:sz w:val="20"/>
                <w:szCs w:val="20"/>
                <w:lang w:val="ru-RU" w:eastAsia="ar-SA"/>
              </w:rPr>
              <w:t xml:space="preserve"> ће гарантовати спровођење одговарајућег поступка везано за чињенице достављене током извршења овог Уговора, уз поштовање принципа повјерљивости и примјену ефикасних мјера за отклањање проблема у пракси и спречавања могућих конфликтних ситуација.</w:t>
            </w:r>
          </w:p>
          <w:p w14:paraId="3D223E90" w14:textId="3DD14558"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8.</w:t>
            </w:r>
            <w:proofErr w:type="gramStart"/>
            <w:r w:rsidRPr="00FC0370">
              <w:rPr>
                <w:rFonts w:ascii="Tahoma" w:hAnsi="Tahoma" w:cs="Tahoma"/>
                <w:color w:val="000000" w:themeColor="text1"/>
                <w:sz w:val="20"/>
                <w:szCs w:val="20"/>
                <w:lang w:val="ru-RU" w:eastAsia="ar-SA"/>
              </w:rPr>
              <w:t>7.Стране</w:t>
            </w:r>
            <w:proofErr w:type="gramEnd"/>
            <w:r w:rsidRPr="00FC0370">
              <w:rPr>
                <w:rFonts w:ascii="Tahoma" w:hAnsi="Tahoma" w:cs="Tahoma"/>
                <w:color w:val="000000" w:themeColor="text1"/>
                <w:sz w:val="20"/>
                <w:szCs w:val="20"/>
                <w:lang w:val="ru-RU" w:eastAsia="ar-SA"/>
              </w:rPr>
              <w:t xml:space="preserve"> ће гарантовати пуну повјерљивост везано за извршење одредби из овог члана Уговора, као и одсуство негативних посљедица, како укупно за Страну која се обратила за захтјевом, тако и за конкретне раднике Стране која се обратила за захтјевом, а који су пријавили извршене повреде.</w:t>
            </w:r>
          </w:p>
          <w:p w14:paraId="65C701C9" w14:textId="57620FE9"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 xml:space="preserve">8.8.У случају да једна од Страна прекрши обавезу уздржавања од радњи забрањених овим чланом, и/или у случају да друга Страна у Уговором утврђеном року не добије потврду тога да до повреде није дошло или неће доћи, друга Страна може да раскине овај Уговор </w:t>
            </w:r>
            <w:proofErr w:type="gramStart"/>
            <w:r w:rsidRPr="00FC0370">
              <w:rPr>
                <w:rFonts w:ascii="Tahoma" w:hAnsi="Tahoma" w:cs="Tahoma"/>
                <w:color w:val="000000" w:themeColor="text1"/>
                <w:sz w:val="20"/>
                <w:szCs w:val="20"/>
                <w:lang w:val="ru-RU" w:eastAsia="ar-SA"/>
              </w:rPr>
              <w:t>на законом</w:t>
            </w:r>
            <w:proofErr w:type="gramEnd"/>
            <w:r w:rsidRPr="00FC0370">
              <w:rPr>
                <w:rFonts w:ascii="Tahoma" w:hAnsi="Tahoma" w:cs="Tahoma"/>
                <w:color w:val="000000" w:themeColor="text1"/>
                <w:sz w:val="20"/>
                <w:szCs w:val="20"/>
                <w:lang w:val="ru-RU" w:eastAsia="ar-SA"/>
              </w:rPr>
              <w:t xml:space="preserve"> утврђен начин. </w:t>
            </w:r>
          </w:p>
          <w:p w14:paraId="1E9C764E" w14:textId="6967D102"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8.</w:t>
            </w:r>
            <w:proofErr w:type="gramStart"/>
            <w:r w:rsidRPr="00FC0370">
              <w:rPr>
                <w:rFonts w:ascii="Tahoma" w:hAnsi="Tahoma" w:cs="Tahoma"/>
                <w:color w:val="000000" w:themeColor="text1"/>
                <w:sz w:val="20"/>
                <w:szCs w:val="20"/>
                <w:lang w:val="ru-RU" w:eastAsia="ar-SA"/>
              </w:rPr>
              <w:t>9.Страна</w:t>
            </w:r>
            <w:proofErr w:type="gramEnd"/>
            <w:r w:rsidRPr="00FC0370">
              <w:rPr>
                <w:rFonts w:ascii="Tahoma" w:hAnsi="Tahoma" w:cs="Tahoma"/>
                <w:color w:val="000000" w:themeColor="text1"/>
                <w:sz w:val="20"/>
                <w:szCs w:val="20"/>
                <w:lang w:val="ru-RU" w:eastAsia="ar-SA"/>
              </w:rPr>
              <w:t xml:space="preserve"> на чију је иницијативу, а по основама предвиђеним одредбама овог члана, Уговор био раскинут, има право да захтијева накнаду стварне штете која је настала због таквог раскида</w:t>
            </w:r>
          </w:p>
          <w:p w14:paraId="6539A8D8" w14:textId="77777777" w:rsidR="00735160" w:rsidRPr="00FC0370" w:rsidRDefault="00735160" w:rsidP="00AF1B41">
            <w:pPr>
              <w:pStyle w:val="NoSpacing"/>
              <w:jc w:val="both"/>
              <w:rPr>
                <w:rFonts w:ascii="Tahoma" w:hAnsi="Tahoma" w:cs="Tahoma"/>
                <w:b/>
                <w:color w:val="000000" w:themeColor="text1"/>
                <w:sz w:val="20"/>
                <w:szCs w:val="20"/>
                <w:lang w:val="ru-RU" w:eastAsia="ar-SA"/>
              </w:rPr>
            </w:pPr>
          </w:p>
          <w:p w14:paraId="73735298" w14:textId="1583329F" w:rsidR="00291142" w:rsidRPr="00FC0370" w:rsidRDefault="00291142" w:rsidP="00AF1B41">
            <w:pPr>
              <w:pStyle w:val="NoSpacing"/>
              <w:jc w:val="both"/>
              <w:rPr>
                <w:rFonts w:ascii="Tahoma" w:hAnsi="Tahoma" w:cs="Tahoma"/>
                <w:b/>
                <w:color w:val="000000" w:themeColor="text1"/>
                <w:sz w:val="20"/>
                <w:szCs w:val="20"/>
                <w:lang w:val="ru-RU" w:eastAsia="ar-SA"/>
              </w:rPr>
            </w:pPr>
            <w:r w:rsidRPr="00FC0370">
              <w:rPr>
                <w:rFonts w:ascii="Tahoma" w:hAnsi="Tahoma" w:cs="Tahoma"/>
                <w:b/>
                <w:color w:val="000000" w:themeColor="text1"/>
                <w:sz w:val="20"/>
                <w:szCs w:val="20"/>
                <w:lang w:val="ru-RU" w:eastAsia="ar-SA"/>
              </w:rPr>
              <w:t>9. ДЈЕЛОВАЊЕ   ВИШЕ   СИЛЕ</w:t>
            </w:r>
          </w:p>
          <w:p w14:paraId="2A347D44" w14:textId="77777777"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9.</w:t>
            </w:r>
            <w:proofErr w:type="gramStart"/>
            <w:r w:rsidRPr="00FC0370">
              <w:rPr>
                <w:rFonts w:ascii="Tahoma" w:hAnsi="Tahoma" w:cs="Tahoma"/>
                <w:color w:val="000000" w:themeColor="text1"/>
                <w:sz w:val="20"/>
                <w:szCs w:val="20"/>
                <w:lang w:val="ru-RU" w:eastAsia="ar-SA"/>
              </w:rPr>
              <w:t>1.„</w:t>
            </w:r>
            <w:proofErr w:type="gramEnd"/>
            <w:r w:rsidRPr="00FC0370">
              <w:rPr>
                <w:rFonts w:ascii="Tahoma" w:hAnsi="Tahoma" w:cs="Tahoma"/>
                <w:color w:val="000000" w:themeColor="text1"/>
                <w:sz w:val="20"/>
                <w:szCs w:val="20"/>
                <w:lang w:val="ru-RU" w:eastAsia="ar-SA"/>
              </w:rPr>
              <w:t>Виша сила" представља било какав догађај, који излази изван граница контроле Наручиоца или Извршиоца, у зависности од тога о чему се ради, и која настаје независно од тога какве је мјере предострожности предузела дотична Страна и односи се на сљедеће догађаје:</w:t>
            </w:r>
          </w:p>
          <w:p w14:paraId="3AB670D8" w14:textId="33A209AE"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 xml:space="preserve">a) рат, непријатељска дејства или ратне операције (независно од тога да је рат објављен или није), упад, дјеловање спољњег противника, грађански рат, или </w:t>
            </w:r>
          </w:p>
          <w:p w14:paraId="0413F1D4" w14:textId="38F7E336"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б) устанак, револуција, побуне, буне, збацивање са власти цивилне или војне владе, завјера, оружани сукоби, друштвени немири, терористички акти, или</w:t>
            </w:r>
          </w:p>
          <w:p w14:paraId="4ED7CE04" w14:textId="77777777"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 xml:space="preserve">ц) конфискација, национализација, мобилизација, пљенидба или реквизиција по наређењу било које владе или правних или стварних власти или владара или због неког другог чињења или нечињења локалне власти или владара или због неког другог чињења </w:t>
            </w:r>
            <w:proofErr w:type="gramStart"/>
            <w:r w:rsidRPr="00FC0370">
              <w:rPr>
                <w:rFonts w:ascii="Tahoma" w:hAnsi="Tahoma" w:cs="Tahoma"/>
                <w:color w:val="000000" w:themeColor="text1"/>
                <w:sz w:val="20"/>
                <w:szCs w:val="20"/>
                <w:lang w:val="ru-RU" w:eastAsia="ar-SA"/>
              </w:rPr>
              <w:t>или  нечињења</w:t>
            </w:r>
            <w:proofErr w:type="gramEnd"/>
            <w:r w:rsidRPr="00FC0370">
              <w:rPr>
                <w:rFonts w:ascii="Tahoma" w:hAnsi="Tahoma" w:cs="Tahoma"/>
                <w:color w:val="000000" w:themeColor="text1"/>
                <w:sz w:val="20"/>
                <w:szCs w:val="20"/>
                <w:lang w:val="ru-RU" w:eastAsia="ar-SA"/>
              </w:rPr>
              <w:t xml:space="preserve"> локалног органа власти или националне владе, или </w:t>
            </w:r>
          </w:p>
          <w:p w14:paraId="480746E5" w14:textId="18D46FF4"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д) штрајк, саботажа, локаут, ембарго, ограничење увоза/извоза, блокирање лука, недостатак обичних средстава друштвеног транспорта и везе, бродоломи, недостатка или ограничење у снабдијевању електричном енергијом, епидемија, карантин, куга, или</w:t>
            </w:r>
          </w:p>
          <w:p w14:paraId="5A37980E" w14:textId="407D77D2"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 xml:space="preserve"> e) земљотреси, клизишта, прорада вулкана, пожар, поплаве или појава цунамија, тајфун или циклон, ураган, олуја, удар грома или друге појаве са катастрофалним посљедицама, испуштање радијације, ударни таласи послије атомских удара, радиоактивно дјеловање на локалну средину, ударни таласи, које изазивају авиони </w:t>
            </w:r>
            <w:proofErr w:type="gramStart"/>
            <w:r w:rsidRPr="00FC0370">
              <w:rPr>
                <w:rFonts w:ascii="Tahoma" w:hAnsi="Tahoma" w:cs="Tahoma"/>
                <w:color w:val="000000" w:themeColor="text1"/>
                <w:sz w:val="20"/>
                <w:szCs w:val="20"/>
                <w:lang w:val="ru-RU" w:eastAsia="ar-SA"/>
              </w:rPr>
              <w:t>или  други</w:t>
            </w:r>
            <w:proofErr w:type="gramEnd"/>
            <w:r w:rsidRPr="00FC0370">
              <w:rPr>
                <w:rFonts w:ascii="Tahoma" w:hAnsi="Tahoma" w:cs="Tahoma"/>
                <w:color w:val="000000" w:themeColor="text1"/>
                <w:sz w:val="20"/>
                <w:szCs w:val="20"/>
                <w:lang w:val="ru-RU" w:eastAsia="ar-SA"/>
              </w:rPr>
              <w:t xml:space="preserve"> летећи објекти или други догађаји, које објективно није могла предвидјети нити једна Страна или друге природне и  вјештачки изазване околности.</w:t>
            </w:r>
          </w:p>
          <w:p w14:paraId="21D13B43" w14:textId="7FA871D6"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lastRenderedPageBreak/>
              <w:t xml:space="preserve">9.2. Под условом да виша сила спријечи, засмета или пролонгира извршење обавеза из Уговора неке од Страна-уговорница, та Страна је обавезна да у писаној форми обавијести дугу страну о насталој ситуацији и догађајима у року од 5 (пет) дана послије појаве такве </w:t>
            </w:r>
            <w:proofErr w:type="gramStart"/>
            <w:r w:rsidRPr="00FC0370">
              <w:rPr>
                <w:rFonts w:ascii="Tahoma" w:hAnsi="Tahoma" w:cs="Tahoma"/>
                <w:color w:val="000000" w:themeColor="text1"/>
                <w:sz w:val="20"/>
                <w:szCs w:val="20"/>
                <w:lang w:val="ru-RU" w:eastAsia="ar-SA"/>
              </w:rPr>
              <w:t>ситуације  и</w:t>
            </w:r>
            <w:proofErr w:type="gramEnd"/>
            <w:r w:rsidRPr="00FC0370">
              <w:rPr>
                <w:rFonts w:ascii="Tahoma" w:hAnsi="Tahoma" w:cs="Tahoma"/>
                <w:color w:val="000000" w:themeColor="text1"/>
                <w:sz w:val="20"/>
                <w:szCs w:val="20"/>
                <w:lang w:val="ru-RU" w:eastAsia="ar-SA"/>
              </w:rPr>
              <w:t xml:space="preserve"> да преда потврде издате од стране надлежних органа у најкраћем року.</w:t>
            </w:r>
          </w:p>
          <w:p w14:paraId="72DB3B93" w14:textId="3162D0EE"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 xml:space="preserve">9.3. Страна или Стране, која пошаље такво обавјештење, биће ослобођена од извршења </w:t>
            </w:r>
            <w:proofErr w:type="gramStart"/>
            <w:r w:rsidRPr="00FC0370">
              <w:rPr>
                <w:rFonts w:ascii="Tahoma" w:hAnsi="Tahoma" w:cs="Tahoma"/>
                <w:color w:val="000000" w:themeColor="text1"/>
                <w:sz w:val="20"/>
                <w:szCs w:val="20"/>
                <w:lang w:val="ru-RU" w:eastAsia="ar-SA"/>
              </w:rPr>
              <w:t>или  потпуног</w:t>
            </w:r>
            <w:proofErr w:type="gramEnd"/>
            <w:r w:rsidRPr="00FC0370">
              <w:rPr>
                <w:rFonts w:ascii="Tahoma" w:hAnsi="Tahoma" w:cs="Tahoma"/>
                <w:color w:val="000000" w:themeColor="text1"/>
                <w:sz w:val="20"/>
                <w:szCs w:val="20"/>
                <w:lang w:val="ru-RU" w:eastAsia="ar-SA"/>
              </w:rPr>
              <w:t xml:space="preserve"> извршења својих обавеза по Уговору  све дотле, док траје одговарајућа виша сила и у оној мјери у којој та сила спречава, смета или пролонгира тој страни извршење својих обавеза. </w:t>
            </w:r>
          </w:p>
          <w:p w14:paraId="351F8682" w14:textId="77777777"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 xml:space="preserve">9.4. Страна или Стране, које су изложене дјеловању више силе улажу разумне напоре како би се умањиле посљедице дјеловања више силе на извршење њихових обавеза према </w:t>
            </w:r>
            <w:proofErr w:type="gramStart"/>
            <w:r w:rsidRPr="00FC0370">
              <w:rPr>
                <w:rFonts w:ascii="Tahoma" w:hAnsi="Tahoma" w:cs="Tahoma"/>
                <w:color w:val="000000" w:themeColor="text1"/>
                <w:sz w:val="20"/>
                <w:szCs w:val="20"/>
                <w:lang w:val="ru-RU" w:eastAsia="ar-SA"/>
              </w:rPr>
              <w:t>Уговору,  али</w:t>
            </w:r>
            <w:proofErr w:type="gramEnd"/>
            <w:r w:rsidRPr="00FC0370">
              <w:rPr>
                <w:rFonts w:ascii="Tahoma" w:hAnsi="Tahoma" w:cs="Tahoma"/>
                <w:color w:val="000000" w:themeColor="text1"/>
                <w:sz w:val="20"/>
                <w:szCs w:val="20"/>
                <w:lang w:val="ru-RU" w:eastAsia="ar-SA"/>
              </w:rPr>
              <w:t xml:space="preserve"> то не утиче на право сваке стране да има право раскинути Уговор у складу са условима, наведеним у даљем тексту, тачком 9.6.</w:t>
            </w:r>
          </w:p>
          <w:p w14:paraId="1577FB80" w14:textId="05602604"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 xml:space="preserve">9.5. Било каква задржавања или неизвршење неке од Страна својих обавеза због дјеловања више силе, </w:t>
            </w:r>
          </w:p>
          <w:p w14:paraId="6839BB43" w14:textId="2D1B0ED1"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 xml:space="preserve"> a) не представљају разлог за неизвршавање или кршење услова Уговора, и</w:t>
            </w:r>
          </w:p>
          <w:p w14:paraId="09D1EE75" w14:textId="5F09F9BA"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 xml:space="preserve"> б) не представљају разлог за подношење било какве рекламације у односу на штету или на трошкове и издатке, који су везани за њих, у оној мјери у којој су ова задржавања или неизвршавања посљедица дјеловања више силе.</w:t>
            </w:r>
          </w:p>
          <w:p w14:paraId="55B5AE4F" w14:textId="3225CD01"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9.6. Уколико околности више силе трају 60 (шездесет и више дана, свака Страна има право да раскине Уговор с тим да је обавезна да обавијести другу Страну о својој намјери.</w:t>
            </w:r>
          </w:p>
          <w:p w14:paraId="35ECE231" w14:textId="77777777"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9.7. У цијелом периоду трајања околности више силе обавезе између Уговорних страна мирују, а по престанку важења свака Уговорна страна је дужна извршити обавезе преузете овим Уговором.</w:t>
            </w:r>
          </w:p>
          <w:p w14:paraId="5BAE554E" w14:textId="5C0106D5"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 xml:space="preserve">9.8. У случају раскида Уговора услед околности дјеловања више силе Наручилац ће платити Извршиоцу за неспоран дио изведених радова. </w:t>
            </w:r>
          </w:p>
          <w:p w14:paraId="1BED4F5D" w14:textId="77777777" w:rsidR="00735160" w:rsidRPr="00FC0370" w:rsidRDefault="00735160" w:rsidP="00AF1B41">
            <w:pPr>
              <w:pStyle w:val="NoSpacing"/>
              <w:jc w:val="both"/>
              <w:rPr>
                <w:rFonts w:ascii="Tahoma" w:hAnsi="Tahoma" w:cs="Tahoma"/>
                <w:b/>
                <w:color w:val="000000" w:themeColor="text1"/>
                <w:sz w:val="20"/>
                <w:szCs w:val="20"/>
                <w:lang w:val="ru-RU" w:eastAsia="ar-SA"/>
              </w:rPr>
            </w:pPr>
          </w:p>
          <w:p w14:paraId="345D6089" w14:textId="4B1FBEF3" w:rsidR="00291142" w:rsidRPr="00FC0370" w:rsidRDefault="00291142" w:rsidP="00AF1B41">
            <w:pPr>
              <w:pStyle w:val="NoSpacing"/>
              <w:jc w:val="both"/>
              <w:rPr>
                <w:rFonts w:ascii="Tahoma" w:hAnsi="Tahoma" w:cs="Tahoma"/>
                <w:b/>
                <w:color w:val="000000" w:themeColor="text1"/>
                <w:sz w:val="20"/>
                <w:szCs w:val="20"/>
                <w:lang w:val="ru-RU" w:eastAsia="ar-SA"/>
              </w:rPr>
            </w:pPr>
            <w:r w:rsidRPr="00FC0370">
              <w:rPr>
                <w:rFonts w:ascii="Tahoma" w:hAnsi="Tahoma" w:cs="Tahoma"/>
                <w:b/>
                <w:color w:val="000000" w:themeColor="text1"/>
                <w:sz w:val="20"/>
                <w:szCs w:val="20"/>
                <w:lang w:val="ru-RU" w:eastAsia="ar-SA"/>
              </w:rPr>
              <w:t>10.ПОВЈЕРЉИВИ ПОДАЦИ</w:t>
            </w:r>
          </w:p>
          <w:p w14:paraId="6C68BB75" w14:textId="3F7BF70A" w:rsidR="00291142" w:rsidRPr="00FC0370" w:rsidRDefault="00291142" w:rsidP="00291142">
            <w:pPr>
              <w:pStyle w:val="NoSpacing"/>
              <w:jc w:val="both"/>
              <w:rPr>
                <w:rFonts w:ascii="Tahoma" w:hAnsi="Tahoma" w:cs="Tahoma"/>
                <w:sz w:val="20"/>
                <w:szCs w:val="20"/>
                <w:lang w:val="sr-Cyrl-RS"/>
              </w:rPr>
            </w:pPr>
            <w:r w:rsidRPr="00FC0370">
              <w:rPr>
                <w:rFonts w:ascii="Tahoma" w:hAnsi="Tahoma" w:cs="Tahoma"/>
                <w:sz w:val="20"/>
                <w:szCs w:val="20"/>
                <w:lang w:val="sr-Latn-RS"/>
              </w:rPr>
              <w:t>10.1.</w:t>
            </w:r>
            <w:r w:rsidRPr="00FC0370">
              <w:rPr>
                <w:rFonts w:ascii="Tahoma" w:hAnsi="Tahoma" w:cs="Tahoma"/>
                <w:sz w:val="20"/>
                <w:szCs w:val="20"/>
                <w:lang w:val="sr-Cyrl-RS"/>
              </w:rPr>
              <w:t xml:space="preserve">Свака од Страна дужна је да обезбиједи заштиту Повјерљивих информација, које јој постану доступне у оквиру овог Уговора, од </w:t>
            </w:r>
            <w:r w:rsidRPr="00FC0370">
              <w:rPr>
                <w:rFonts w:ascii="Tahoma" w:hAnsi="Tahoma" w:cs="Tahoma"/>
                <w:color w:val="000000"/>
                <w:sz w:val="20"/>
                <w:szCs w:val="20"/>
                <w:lang w:val="sr-Cyrl-RS"/>
              </w:rPr>
              <w:t>неовлаштеног</w:t>
            </w:r>
            <w:r w:rsidRPr="00FC0370">
              <w:rPr>
                <w:rFonts w:ascii="Tahoma" w:hAnsi="Tahoma" w:cs="Tahoma"/>
                <w:sz w:val="20"/>
                <w:szCs w:val="20"/>
                <w:lang w:val="sr-Cyrl-RS"/>
              </w:rPr>
              <w:t xml:space="preserve"> коришћења, ширења или објављивања.</w:t>
            </w:r>
          </w:p>
          <w:p w14:paraId="08EC61FB" w14:textId="6A90C756" w:rsidR="00291142" w:rsidRPr="00FC0370" w:rsidRDefault="00291142" w:rsidP="00291142">
            <w:pPr>
              <w:pStyle w:val="NoSpacing"/>
              <w:jc w:val="both"/>
              <w:rPr>
                <w:rFonts w:ascii="Tahoma" w:hAnsi="Tahoma" w:cs="Tahoma"/>
                <w:sz w:val="20"/>
                <w:szCs w:val="20"/>
                <w:lang w:val="sr-Cyrl-RS"/>
              </w:rPr>
            </w:pPr>
            <w:r w:rsidRPr="00FC0370">
              <w:rPr>
                <w:rFonts w:ascii="Tahoma" w:hAnsi="Tahoma" w:cs="Tahoma"/>
                <w:sz w:val="20"/>
                <w:szCs w:val="20"/>
                <w:lang w:val="sr-Latn-RS"/>
              </w:rPr>
              <w:t>10.2.</w:t>
            </w:r>
            <w:r w:rsidRPr="00FC0370">
              <w:rPr>
                <w:rFonts w:ascii="Tahoma" w:hAnsi="Tahoma" w:cs="Tahoma"/>
                <w:sz w:val="20"/>
                <w:szCs w:val="20"/>
                <w:lang w:val="ru-RU"/>
              </w:rPr>
              <w:t xml:space="preserve">За потребе </w:t>
            </w:r>
            <w:r w:rsidRPr="00FC0370">
              <w:rPr>
                <w:rFonts w:ascii="Tahoma" w:hAnsi="Tahoma" w:cs="Tahoma"/>
                <w:sz w:val="20"/>
                <w:szCs w:val="20"/>
                <w:lang w:val="sr-Cyrl-RS"/>
              </w:rPr>
              <w:t xml:space="preserve">овог Уговора, термин „Повјерљиве информације“ означава све информације по овом Уговору које имају стварну или потенцијалну вриједност због тога што су непознате трећим лицима, које нису намијењене ширу дистрибуцију и/или коришћење од стране неограниченог круга лица, које задовољавају захтјеве из законских прописа Босне и Херцеговине, или информације које Стране изричито дефинишу као повјерљиве. </w:t>
            </w:r>
          </w:p>
          <w:p w14:paraId="6F779201" w14:textId="30B39DA2" w:rsidR="00291142" w:rsidRPr="00FC0370" w:rsidRDefault="00291142" w:rsidP="00291142">
            <w:pPr>
              <w:pStyle w:val="NoSpacing"/>
              <w:jc w:val="both"/>
              <w:rPr>
                <w:rFonts w:ascii="Tahoma" w:hAnsi="Tahoma" w:cs="Tahoma"/>
                <w:sz w:val="20"/>
                <w:szCs w:val="20"/>
                <w:lang w:val="sr-Cyrl-RS"/>
              </w:rPr>
            </w:pPr>
            <w:r w:rsidRPr="00FC0370">
              <w:rPr>
                <w:rFonts w:ascii="Tahoma" w:hAnsi="Tahoma" w:cs="Tahoma"/>
                <w:sz w:val="20"/>
                <w:szCs w:val="20"/>
                <w:lang w:val="sr-Latn-RS"/>
              </w:rPr>
              <w:t>10.3.</w:t>
            </w:r>
            <w:r w:rsidRPr="00FC0370">
              <w:rPr>
                <w:rFonts w:ascii="Tahoma" w:hAnsi="Tahoma" w:cs="Tahoma"/>
                <w:sz w:val="20"/>
                <w:szCs w:val="20"/>
                <w:lang w:val="sr-Cyrl-RS"/>
              </w:rPr>
              <w:t>Заштита повјерљивих информација мора се осигуравати у периоду извршења овог Уговора, као и у року од три године од завршетка његовог рока важења, а у погледу „</w:t>
            </w:r>
            <w:r w:rsidRPr="00FC0370">
              <w:rPr>
                <w:rFonts w:ascii="Tahoma" w:hAnsi="Tahoma" w:cs="Tahoma"/>
                <w:sz w:val="20"/>
                <w:szCs w:val="20"/>
              </w:rPr>
              <w:t>know</w:t>
            </w:r>
            <w:r w:rsidRPr="00FC0370">
              <w:rPr>
                <w:rFonts w:ascii="Tahoma" w:hAnsi="Tahoma" w:cs="Tahoma"/>
                <w:sz w:val="20"/>
                <w:szCs w:val="20"/>
                <w:lang w:val="ru-RU"/>
              </w:rPr>
              <w:t>-</w:t>
            </w:r>
            <w:r w:rsidRPr="00FC0370">
              <w:rPr>
                <w:rFonts w:ascii="Tahoma" w:hAnsi="Tahoma" w:cs="Tahoma"/>
                <w:sz w:val="20"/>
                <w:szCs w:val="20"/>
              </w:rPr>
              <w:t>how</w:t>
            </w:r>
            <w:r w:rsidRPr="00FC0370">
              <w:rPr>
                <w:rFonts w:ascii="Tahoma" w:hAnsi="Tahoma" w:cs="Tahoma"/>
                <w:sz w:val="20"/>
                <w:szCs w:val="20"/>
                <w:lang w:val="sr-Cyrl-BA"/>
              </w:rPr>
              <w:t>“</w:t>
            </w:r>
            <w:r w:rsidRPr="00FC0370">
              <w:rPr>
                <w:rFonts w:ascii="Tahoma" w:hAnsi="Tahoma" w:cs="Tahoma"/>
                <w:color w:val="FF0000"/>
                <w:sz w:val="20"/>
                <w:szCs w:val="20"/>
                <w:lang w:val="sr-Cyrl-BA"/>
              </w:rPr>
              <w:t xml:space="preserve"> </w:t>
            </w:r>
            <w:r w:rsidRPr="00FC0370">
              <w:rPr>
                <w:rFonts w:ascii="Tahoma" w:hAnsi="Tahoma" w:cs="Tahoma"/>
                <w:sz w:val="20"/>
                <w:szCs w:val="20"/>
                <w:lang w:val="sr-Cyrl-RS"/>
              </w:rPr>
              <w:t xml:space="preserve">– све док је на снази повјерљивост података који чине његов садржај. Одговарајућа Страна овог Уговора сноси одговорност за чињење (нечињење) својих радника и других лица која добију приступ Повјерљивим информацијама. </w:t>
            </w:r>
          </w:p>
          <w:p w14:paraId="59291690" w14:textId="5BDBEBF7" w:rsidR="00291142" w:rsidRPr="00FC0370" w:rsidRDefault="00291142" w:rsidP="00291142">
            <w:pPr>
              <w:pStyle w:val="NoSpacing"/>
              <w:jc w:val="both"/>
              <w:rPr>
                <w:rFonts w:ascii="Tahoma" w:hAnsi="Tahoma" w:cs="Tahoma"/>
                <w:sz w:val="20"/>
                <w:szCs w:val="20"/>
                <w:lang w:val="sr-Cyrl-RS"/>
              </w:rPr>
            </w:pPr>
            <w:r w:rsidRPr="00FC0370">
              <w:rPr>
                <w:rFonts w:ascii="Tahoma" w:hAnsi="Tahoma" w:cs="Tahoma"/>
                <w:sz w:val="20"/>
                <w:szCs w:val="20"/>
                <w:lang w:val="sr-Latn-RS"/>
              </w:rPr>
              <w:t>10.4.</w:t>
            </w:r>
            <w:r w:rsidRPr="00FC0370">
              <w:rPr>
                <w:rFonts w:ascii="Tahoma" w:hAnsi="Tahoma" w:cs="Tahoma"/>
                <w:sz w:val="20"/>
                <w:szCs w:val="20"/>
                <w:lang w:val="sr-Cyrl-RS"/>
              </w:rPr>
              <w:t>Обавезе поштовања повјерљивости, које су предвиђене овим Уговором, не обухватају случајеве достављања информација државним органима на начин утврђен законским прописима Босне и Херцеговине, а такође се не односе на јавно доступне информације, које су постале познате трећим лицима без кривице Страна.</w:t>
            </w:r>
          </w:p>
          <w:p w14:paraId="1853893A" w14:textId="1989ADFF" w:rsidR="00291142" w:rsidRPr="00FC0370" w:rsidRDefault="00291142" w:rsidP="00291142">
            <w:pPr>
              <w:pStyle w:val="NoSpacing"/>
              <w:jc w:val="both"/>
              <w:rPr>
                <w:rFonts w:ascii="Tahoma" w:hAnsi="Tahoma" w:cs="Tahoma"/>
                <w:sz w:val="20"/>
                <w:szCs w:val="20"/>
                <w:lang w:val="ru-RU"/>
              </w:rPr>
            </w:pPr>
            <w:r w:rsidRPr="00FC0370">
              <w:rPr>
                <w:rFonts w:ascii="Tahoma" w:hAnsi="Tahoma" w:cs="Tahoma"/>
                <w:sz w:val="20"/>
                <w:szCs w:val="20"/>
                <w:lang w:val="sr-Latn-RS"/>
              </w:rPr>
              <w:t>10.5.</w:t>
            </w:r>
            <w:r w:rsidRPr="00FC0370">
              <w:rPr>
                <w:rFonts w:ascii="Tahoma" w:hAnsi="Tahoma" w:cs="Tahoma"/>
                <w:sz w:val="20"/>
                <w:szCs w:val="20"/>
                <w:lang w:val="ru-RU"/>
              </w:rPr>
              <w:t>Штета,</w:t>
            </w:r>
            <w:r w:rsidRPr="00FC0370">
              <w:rPr>
                <w:rFonts w:ascii="Tahoma" w:hAnsi="Tahoma" w:cs="Tahoma"/>
                <w:sz w:val="20"/>
                <w:szCs w:val="20"/>
                <w:lang w:val="sr-Cyrl-RS"/>
              </w:rPr>
              <w:t xml:space="preserve"> изазвана повредом одредбе о повјерљивости, одређује се и надокнађује у складу са важећим законским прописима Босне и Херцеговине.</w:t>
            </w:r>
          </w:p>
          <w:p w14:paraId="59CDE6E5" w14:textId="77777777" w:rsidR="00735160" w:rsidRPr="00FC0370" w:rsidRDefault="00735160" w:rsidP="00AF1B41">
            <w:pPr>
              <w:pStyle w:val="NoSpacing"/>
              <w:jc w:val="both"/>
              <w:rPr>
                <w:rFonts w:ascii="Tahoma" w:hAnsi="Tahoma" w:cs="Tahoma"/>
                <w:b/>
                <w:color w:val="000000" w:themeColor="text1"/>
                <w:sz w:val="20"/>
                <w:szCs w:val="20"/>
                <w:lang w:val="ru-RU" w:eastAsia="ar-SA"/>
              </w:rPr>
            </w:pPr>
          </w:p>
          <w:p w14:paraId="063CE823" w14:textId="472FADA4" w:rsidR="00291142" w:rsidRPr="00FC0370" w:rsidRDefault="00291142" w:rsidP="00AF1B41">
            <w:pPr>
              <w:pStyle w:val="NoSpacing"/>
              <w:jc w:val="both"/>
              <w:rPr>
                <w:rFonts w:ascii="Tahoma" w:hAnsi="Tahoma" w:cs="Tahoma"/>
                <w:b/>
                <w:color w:val="000000" w:themeColor="text1"/>
                <w:sz w:val="20"/>
                <w:szCs w:val="20"/>
                <w:lang w:val="ru-RU" w:eastAsia="ar-SA"/>
              </w:rPr>
            </w:pPr>
            <w:r w:rsidRPr="00FC0370">
              <w:rPr>
                <w:rFonts w:ascii="Tahoma" w:hAnsi="Tahoma" w:cs="Tahoma"/>
                <w:b/>
                <w:color w:val="000000" w:themeColor="text1"/>
                <w:sz w:val="20"/>
                <w:szCs w:val="20"/>
                <w:lang w:val="ru-RU" w:eastAsia="ar-SA"/>
              </w:rPr>
              <w:t>11. ПРЕЛАЗНЕ И ЗАКЉУЧНЕ ОДРЕДБЕ</w:t>
            </w:r>
          </w:p>
          <w:p w14:paraId="0B2549A5" w14:textId="77777777" w:rsidR="00890B58" w:rsidRPr="00FC0370" w:rsidRDefault="00890B58" w:rsidP="00AF1B41">
            <w:pPr>
              <w:pStyle w:val="NoSpacing"/>
              <w:jc w:val="both"/>
              <w:rPr>
                <w:rFonts w:ascii="Tahoma" w:hAnsi="Tahoma" w:cs="Tahoma"/>
                <w:b/>
                <w:color w:val="000000" w:themeColor="text1"/>
                <w:sz w:val="20"/>
                <w:szCs w:val="20"/>
                <w:lang w:val="ru-RU" w:eastAsia="ar-SA"/>
              </w:rPr>
            </w:pPr>
          </w:p>
          <w:p w14:paraId="0D5D7578" w14:textId="77777777"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11.1. Наручилац или Извршилац имају право на једнострани раскид овог Уговора, уколико било која од Страна закасни са извршењем обавеза по овом Уговору дуже од мјесец дана, осим у случајевима дјеловања више силе.</w:t>
            </w:r>
          </w:p>
          <w:p w14:paraId="0643108E" w14:textId="77777777" w:rsidR="008C399E" w:rsidRPr="00FC0370" w:rsidRDefault="008C399E" w:rsidP="008C399E">
            <w:pPr>
              <w:pStyle w:val="NoSpacing"/>
              <w:jc w:val="both"/>
              <w:rPr>
                <w:rFonts w:ascii="Tahoma" w:hAnsi="Tahoma" w:cs="Tahoma"/>
                <w:color w:val="000000" w:themeColor="text1"/>
                <w:sz w:val="20"/>
                <w:szCs w:val="20"/>
                <w:lang w:val="ru-RU" w:eastAsia="ar-SA"/>
              </w:rPr>
            </w:pPr>
            <w:r w:rsidRPr="00FC0370">
              <w:rPr>
                <w:rFonts w:ascii="Tahoma" w:hAnsi="Tahoma" w:cs="Tahoma"/>
                <w:i/>
                <w:color w:val="000000" w:themeColor="text1"/>
                <w:sz w:val="20"/>
                <w:szCs w:val="20"/>
                <w:lang w:val="ru-RU" w:eastAsia="ar-SA"/>
              </w:rPr>
              <w:t>Опционо</w:t>
            </w:r>
            <w:r w:rsidRPr="00FC0370">
              <w:rPr>
                <w:rFonts w:ascii="Tahoma" w:hAnsi="Tahoma" w:cs="Tahoma"/>
                <w:color w:val="000000" w:themeColor="text1"/>
                <w:sz w:val="20"/>
                <w:szCs w:val="20"/>
                <w:lang w:val="ru-RU" w:eastAsia="ar-SA"/>
              </w:rPr>
              <w:t>:</w:t>
            </w:r>
          </w:p>
          <w:p w14:paraId="65766EEE" w14:textId="55DEBFF9" w:rsidR="008C399E" w:rsidRPr="00FC0370" w:rsidRDefault="008C399E" w:rsidP="008C399E">
            <w:pPr>
              <w:pStyle w:val="NoSpacing"/>
              <w:jc w:val="both"/>
              <w:rPr>
                <w:rFonts w:ascii="Tahoma" w:hAnsi="Tahoma" w:cs="Tahoma"/>
                <w:color w:val="000000" w:themeColor="text1"/>
                <w:sz w:val="20"/>
                <w:szCs w:val="20"/>
                <w:lang w:val="ru-RU" w:eastAsia="ar-SA"/>
              </w:rPr>
            </w:pPr>
            <w:proofErr w:type="gramStart"/>
            <w:r w:rsidRPr="00FC0370">
              <w:rPr>
                <w:rFonts w:ascii="Tahoma" w:hAnsi="Tahoma" w:cs="Tahoma"/>
                <w:color w:val="000000" w:themeColor="text1"/>
                <w:sz w:val="20"/>
                <w:szCs w:val="20"/>
                <w:lang w:val="ru-RU" w:eastAsia="ar-SA"/>
              </w:rPr>
              <w:t>Наручилац  има</w:t>
            </w:r>
            <w:proofErr w:type="gramEnd"/>
            <w:r w:rsidRPr="00FC0370">
              <w:rPr>
                <w:rFonts w:ascii="Tahoma" w:hAnsi="Tahoma" w:cs="Tahoma"/>
                <w:color w:val="000000" w:themeColor="text1"/>
                <w:sz w:val="20"/>
                <w:szCs w:val="20"/>
                <w:lang w:val="ru-RU" w:eastAsia="ar-SA"/>
              </w:rPr>
              <w:t xml:space="preserve"> право да у сваком тренутку једнострано раскине извршење Уговора, при чему је исти дужан да плати Извођачу само дио утврђене цијене, који је пропорционалан дијелу извршене услуге,која је  извршена прије пријема обавјештења о раскиду Уговора од стране Наручиоца. У случају једностраног раскида Уговора од стране Наручиоца, Уговор ће се сматрати раскинутим од датума када Извршилац прими писмено обавјештење Наручиоца о раскиду уговора, или од неког другог датума, наведеног у таквом обавјештењу.</w:t>
            </w:r>
          </w:p>
          <w:p w14:paraId="55704652" w14:textId="02788AEE" w:rsidR="00291142" w:rsidRPr="00FC0370" w:rsidRDefault="00291142" w:rsidP="00487909">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 xml:space="preserve">11.2. Сви спорови и несугласице, које могу настати између Уговорних страна по овом Уговору или у вези са њим, рјешавају се путем преговора између Уговорних страна, ако </w:t>
            </w:r>
            <w:proofErr w:type="gramStart"/>
            <w:r w:rsidRPr="00FC0370">
              <w:rPr>
                <w:rFonts w:ascii="Tahoma" w:hAnsi="Tahoma" w:cs="Tahoma"/>
                <w:color w:val="000000" w:themeColor="text1"/>
                <w:sz w:val="20"/>
                <w:szCs w:val="20"/>
                <w:lang w:val="ru-RU" w:eastAsia="ar-SA"/>
              </w:rPr>
              <w:t>у томе</w:t>
            </w:r>
            <w:proofErr w:type="gramEnd"/>
            <w:r w:rsidRPr="00FC0370">
              <w:rPr>
                <w:rFonts w:ascii="Tahoma" w:hAnsi="Tahoma" w:cs="Tahoma"/>
                <w:color w:val="000000" w:themeColor="text1"/>
                <w:sz w:val="20"/>
                <w:szCs w:val="20"/>
                <w:lang w:val="ru-RU" w:eastAsia="ar-SA"/>
              </w:rPr>
              <w:t xml:space="preserve"> не успију уговара се надлежност Окружног привредног суда у Добоју.</w:t>
            </w:r>
          </w:p>
          <w:p w14:paraId="4F46ADCD" w14:textId="77777777"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Међусобни односи између Уговорних страна који нису регулисани овим Уговором регулишу се Законом о облигационим односима.</w:t>
            </w:r>
          </w:p>
          <w:p w14:paraId="65866E88" w14:textId="1CBE36A7"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 xml:space="preserve">11.3. Овај Уговор регулише се правним прописима Републике Српске, Босне и Херцеговине.   </w:t>
            </w:r>
          </w:p>
          <w:p w14:paraId="714B482C" w14:textId="77777777"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11.</w:t>
            </w:r>
            <w:proofErr w:type="gramStart"/>
            <w:r w:rsidRPr="00FC0370">
              <w:rPr>
                <w:rFonts w:ascii="Tahoma" w:hAnsi="Tahoma" w:cs="Tahoma"/>
                <w:color w:val="000000" w:themeColor="text1"/>
                <w:sz w:val="20"/>
                <w:szCs w:val="20"/>
                <w:lang w:val="ru-RU" w:eastAsia="ar-SA"/>
              </w:rPr>
              <w:t>4.Све</w:t>
            </w:r>
            <w:proofErr w:type="gramEnd"/>
            <w:r w:rsidRPr="00FC0370">
              <w:rPr>
                <w:rFonts w:ascii="Tahoma" w:hAnsi="Tahoma" w:cs="Tahoma"/>
                <w:color w:val="000000" w:themeColor="text1"/>
                <w:sz w:val="20"/>
                <w:szCs w:val="20"/>
                <w:lang w:val="ru-RU" w:eastAsia="ar-SA"/>
              </w:rPr>
              <w:t xml:space="preserve"> измјене и допуне овог Уговора важе само ако су састављене у писаној форми у виду анекса Уговора и ако су их потписале обје Уговорне стране.</w:t>
            </w:r>
          </w:p>
          <w:p w14:paraId="474347F4" w14:textId="4AF952F3"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11.</w:t>
            </w:r>
            <w:proofErr w:type="gramStart"/>
            <w:r w:rsidRPr="00FC0370">
              <w:rPr>
                <w:rFonts w:ascii="Tahoma" w:hAnsi="Tahoma" w:cs="Tahoma"/>
                <w:color w:val="000000" w:themeColor="text1"/>
                <w:sz w:val="20"/>
                <w:szCs w:val="20"/>
                <w:lang w:val="ru-RU" w:eastAsia="ar-SA"/>
              </w:rPr>
              <w:t>5.Приликом</w:t>
            </w:r>
            <w:proofErr w:type="gramEnd"/>
            <w:r w:rsidRPr="00FC0370">
              <w:rPr>
                <w:rFonts w:ascii="Tahoma" w:hAnsi="Tahoma" w:cs="Tahoma"/>
                <w:color w:val="000000" w:themeColor="text1"/>
                <w:sz w:val="20"/>
                <w:szCs w:val="20"/>
                <w:lang w:val="ru-RU" w:eastAsia="ar-SA"/>
              </w:rPr>
              <w:t xml:space="preserve"> промјене назива (имена) Уговорних страна, њихових правних статута и правне одговорности, адреса и банкарских података, Уговорна страна, код које је дошло до измјена, је дужна да у року од три дана о томе обавијести другу Уговорну страну.</w:t>
            </w:r>
          </w:p>
          <w:p w14:paraId="68773397" w14:textId="77777777"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lastRenderedPageBreak/>
              <w:t>11.6. Ниједна од Уговорних страна нема право предати своје обавезе по овом Уговору трећој страни без писане сагласности друге Уговорне стране.</w:t>
            </w:r>
          </w:p>
          <w:p w14:paraId="4F2E1248" w14:textId="373C48CD"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 xml:space="preserve">11.7 Уговорне стране су сагласне да, уколико </w:t>
            </w:r>
            <w:proofErr w:type="gramStart"/>
            <w:r w:rsidRPr="00FC0370">
              <w:rPr>
                <w:rFonts w:ascii="Tahoma" w:hAnsi="Tahoma" w:cs="Tahoma"/>
                <w:color w:val="000000" w:themeColor="text1"/>
                <w:sz w:val="20"/>
                <w:szCs w:val="20"/>
                <w:lang w:val="ru-RU" w:eastAsia="ar-SA"/>
              </w:rPr>
              <w:t>у било</w:t>
            </w:r>
            <w:proofErr w:type="gramEnd"/>
            <w:r w:rsidRPr="00FC0370">
              <w:rPr>
                <w:rFonts w:ascii="Tahoma" w:hAnsi="Tahoma" w:cs="Tahoma"/>
                <w:color w:val="000000" w:themeColor="text1"/>
                <w:sz w:val="20"/>
                <w:szCs w:val="20"/>
                <w:lang w:val="ru-RU" w:eastAsia="ar-SA"/>
              </w:rPr>
              <w:t xml:space="preserve"> ком тренутку било који члан овог Уговора јесте или постане незаконит, неправоснажан или непримјенљив у било ком погледу, онда законитост, правоснажност или примјенљивост осталих чланова овог Уговора неће бити нарушена.</w:t>
            </w:r>
          </w:p>
          <w:p w14:paraId="35803FFB" w14:textId="42545B1E"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 xml:space="preserve">11.8. Овај уговор је састављен у 2 (два) примјерка по један примјерак за сваку страну. </w:t>
            </w:r>
          </w:p>
          <w:p w14:paraId="6F2F8580" w14:textId="77777777" w:rsidR="00735160" w:rsidRPr="00FC0370" w:rsidRDefault="00735160" w:rsidP="00AF1B41">
            <w:pPr>
              <w:pStyle w:val="NoSpacing"/>
              <w:jc w:val="both"/>
              <w:rPr>
                <w:rFonts w:ascii="Tahoma" w:hAnsi="Tahoma" w:cs="Tahoma"/>
                <w:b/>
                <w:color w:val="000000" w:themeColor="text1"/>
                <w:sz w:val="20"/>
                <w:szCs w:val="20"/>
                <w:lang w:val="ru-RU" w:eastAsia="ar-SA"/>
              </w:rPr>
            </w:pPr>
          </w:p>
          <w:p w14:paraId="689B6D39" w14:textId="78A864CA" w:rsidR="00291142" w:rsidRPr="00FC0370" w:rsidRDefault="00291142" w:rsidP="00AF1B41">
            <w:pPr>
              <w:pStyle w:val="NoSpacing"/>
              <w:jc w:val="both"/>
              <w:rPr>
                <w:rFonts w:ascii="Tahoma" w:hAnsi="Tahoma" w:cs="Tahoma"/>
                <w:b/>
                <w:color w:val="000000" w:themeColor="text1"/>
                <w:sz w:val="20"/>
                <w:szCs w:val="20"/>
                <w:lang w:val="ru-RU" w:eastAsia="ar-SA"/>
              </w:rPr>
            </w:pPr>
            <w:r w:rsidRPr="00FC0370">
              <w:rPr>
                <w:rFonts w:ascii="Tahoma" w:hAnsi="Tahoma" w:cs="Tahoma"/>
                <w:b/>
                <w:color w:val="000000" w:themeColor="text1"/>
                <w:sz w:val="20"/>
                <w:szCs w:val="20"/>
                <w:lang w:val="ru-RU" w:eastAsia="ar-SA"/>
              </w:rPr>
              <w:t>12. РОК ВАЖЕЊА УГОВОРА И ПРИЛОЗИ</w:t>
            </w:r>
          </w:p>
          <w:p w14:paraId="58CF9584" w14:textId="181A40E3"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 xml:space="preserve">12.1. </w:t>
            </w:r>
            <w:r w:rsidRPr="00FC0370">
              <w:rPr>
                <w:rFonts w:ascii="Tahoma" w:hAnsi="Tahoma" w:cs="Tahoma"/>
                <w:sz w:val="20"/>
                <w:szCs w:val="20"/>
                <w:lang w:val="ru-RU"/>
              </w:rPr>
              <w:t>Овај уговор ступа на снагу од датума његовог обостраног потписивања</w:t>
            </w:r>
            <w:r w:rsidRPr="00FC0370">
              <w:rPr>
                <w:rFonts w:ascii="Tahoma" w:hAnsi="Tahoma" w:cs="Tahoma"/>
                <w:color w:val="000000" w:themeColor="text1"/>
                <w:sz w:val="20"/>
                <w:szCs w:val="20"/>
                <w:lang w:val="ru-RU" w:eastAsia="ar-SA"/>
              </w:rPr>
              <w:t>,</w:t>
            </w:r>
            <w:r w:rsidRPr="00FC0370">
              <w:rPr>
                <w:rFonts w:ascii="Tahoma" w:hAnsi="Tahoma" w:cs="Tahoma"/>
                <w:sz w:val="20"/>
                <w:szCs w:val="20"/>
                <w:lang w:val="ru-RU"/>
              </w:rPr>
              <w:t xml:space="preserve"> </w:t>
            </w:r>
            <w:r w:rsidRPr="00FC0370">
              <w:rPr>
                <w:rFonts w:ascii="Tahoma" w:hAnsi="Tahoma" w:cs="Tahoma"/>
                <w:color w:val="000000" w:themeColor="text1"/>
                <w:sz w:val="20"/>
                <w:szCs w:val="20"/>
                <w:lang w:val="ru-RU" w:eastAsia="ar-SA"/>
              </w:rPr>
              <w:t xml:space="preserve">и важи док стране у потпуности не изврше своје обавезе по овом Уговору, ако не буде раније раскинут </w:t>
            </w:r>
            <w:proofErr w:type="gramStart"/>
            <w:r w:rsidRPr="00FC0370">
              <w:rPr>
                <w:rFonts w:ascii="Tahoma" w:hAnsi="Tahoma" w:cs="Tahoma"/>
                <w:color w:val="000000" w:themeColor="text1"/>
                <w:sz w:val="20"/>
                <w:szCs w:val="20"/>
                <w:lang w:val="ru-RU" w:eastAsia="ar-SA"/>
              </w:rPr>
              <w:t>у складу</w:t>
            </w:r>
            <w:proofErr w:type="gramEnd"/>
            <w:r w:rsidRPr="00FC0370">
              <w:rPr>
                <w:rFonts w:ascii="Tahoma" w:hAnsi="Tahoma" w:cs="Tahoma"/>
                <w:color w:val="000000" w:themeColor="text1"/>
                <w:sz w:val="20"/>
                <w:szCs w:val="20"/>
                <w:lang w:val="ru-RU" w:eastAsia="ar-SA"/>
              </w:rPr>
              <w:t xml:space="preserve"> са условима овог Уговора или важећим законом.</w:t>
            </w:r>
          </w:p>
          <w:p w14:paraId="73D7A3B3" w14:textId="3454A228"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12.2. Уз овај Уговор се прилажу и чине његов саставни дио:</w:t>
            </w:r>
          </w:p>
          <w:p w14:paraId="32726DE6" w14:textId="5309C719"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Прилог бр. 1 Опис радова и цијена</w:t>
            </w:r>
          </w:p>
          <w:p w14:paraId="0D445164" w14:textId="1B6DBA89"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Прилог бр. 2 Технички задатак</w:t>
            </w:r>
          </w:p>
          <w:p w14:paraId="037519B0" w14:textId="53AA369D"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 xml:space="preserve">Прилог бр. 3 Акт о примопредаји извршених радова </w:t>
            </w:r>
          </w:p>
          <w:p w14:paraId="30B0B523" w14:textId="00F6F6C2" w:rsidR="00291142" w:rsidRPr="00FC0370" w:rsidRDefault="00291142" w:rsidP="00AF1B41">
            <w:pPr>
              <w:pStyle w:val="NoSpacing"/>
              <w:jc w:val="both"/>
              <w:rPr>
                <w:rFonts w:ascii="Tahoma" w:hAnsi="Tahoma" w:cs="Tahoma"/>
                <w:color w:val="000000" w:themeColor="text1"/>
                <w:sz w:val="20"/>
                <w:szCs w:val="20"/>
                <w:lang w:val="sr-Cyrl-BA" w:eastAsia="ar-SA"/>
              </w:rPr>
            </w:pPr>
            <w:r w:rsidRPr="00FC0370">
              <w:rPr>
                <w:rFonts w:ascii="Tahoma" w:hAnsi="Tahoma" w:cs="Tahoma"/>
                <w:color w:val="000000" w:themeColor="text1"/>
                <w:sz w:val="20"/>
                <w:szCs w:val="20"/>
                <w:lang w:val="ru-RU" w:eastAsia="ar-SA"/>
              </w:rPr>
              <w:t xml:space="preserve">Прилог бр. 4 </w:t>
            </w:r>
            <w:r w:rsidRPr="00FC0370">
              <w:rPr>
                <w:rFonts w:ascii="Tahoma" w:hAnsi="Tahoma" w:cs="Tahoma"/>
                <w:color w:val="000000" w:themeColor="text1"/>
                <w:sz w:val="20"/>
                <w:szCs w:val="20"/>
                <w:lang w:val="sr-Latn-RS" w:eastAsia="ar-SA"/>
              </w:rPr>
              <w:t>Скала новчаних казни</w:t>
            </w:r>
            <w:r w:rsidRPr="00FC0370">
              <w:rPr>
                <w:rFonts w:ascii="Tahoma" w:hAnsi="Tahoma" w:cs="Tahoma"/>
                <w:color w:val="000000" w:themeColor="text1"/>
                <w:sz w:val="20"/>
                <w:szCs w:val="20"/>
                <w:lang w:val="sr-Cyrl-BA" w:eastAsia="ar-SA"/>
              </w:rPr>
              <w:t xml:space="preserve"> </w:t>
            </w:r>
          </w:p>
          <w:p w14:paraId="27FE8297" w14:textId="4E49007C" w:rsidR="00291142" w:rsidRPr="00FC0370" w:rsidRDefault="00291142" w:rsidP="00AF1B41">
            <w:pPr>
              <w:pStyle w:val="NoSpacing"/>
              <w:jc w:val="both"/>
              <w:rPr>
                <w:rFonts w:ascii="Tahoma" w:hAnsi="Tahoma" w:cs="Tahoma"/>
                <w:color w:val="000000" w:themeColor="text1"/>
                <w:sz w:val="20"/>
                <w:szCs w:val="20"/>
                <w:lang w:val="ru-RU" w:eastAsia="ar-SA"/>
              </w:rPr>
            </w:pPr>
            <w:r w:rsidRPr="00FC0370">
              <w:rPr>
                <w:rFonts w:ascii="Tahoma" w:hAnsi="Tahoma" w:cs="Tahoma"/>
                <w:color w:val="000000" w:themeColor="text1"/>
                <w:sz w:val="20"/>
                <w:szCs w:val="20"/>
                <w:lang w:val="ru-RU" w:eastAsia="ar-SA"/>
              </w:rPr>
              <w:t>Прилог бр. 5 Термин план</w:t>
            </w:r>
          </w:p>
          <w:p w14:paraId="36DF5600" w14:textId="77777777" w:rsidR="00291142" w:rsidRPr="00FC0370" w:rsidRDefault="00291142" w:rsidP="00AF1B41">
            <w:pPr>
              <w:pStyle w:val="NoSpacing"/>
              <w:jc w:val="both"/>
              <w:rPr>
                <w:rFonts w:ascii="Tahoma" w:hAnsi="Tahoma" w:cs="Tahoma"/>
                <w:b/>
                <w:color w:val="000000" w:themeColor="text1"/>
                <w:sz w:val="20"/>
                <w:szCs w:val="20"/>
                <w:lang w:val="ru-RU" w:eastAsia="ar-SA"/>
              </w:rPr>
            </w:pPr>
          </w:p>
          <w:p w14:paraId="0DC0501B" w14:textId="5B99D077" w:rsidR="00291142" w:rsidRPr="00FC0370" w:rsidRDefault="00291142" w:rsidP="00AF1B41">
            <w:pPr>
              <w:pStyle w:val="NoSpacing"/>
              <w:jc w:val="both"/>
              <w:rPr>
                <w:rFonts w:ascii="Tahoma" w:hAnsi="Tahoma" w:cs="Tahoma"/>
                <w:b/>
                <w:color w:val="000000" w:themeColor="text1"/>
                <w:sz w:val="20"/>
                <w:szCs w:val="20"/>
                <w:lang w:val="ru-RU" w:eastAsia="ar-SA"/>
              </w:rPr>
            </w:pPr>
            <w:r w:rsidRPr="00FC0370">
              <w:rPr>
                <w:rFonts w:ascii="Tahoma" w:hAnsi="Tahoma" w:cs="Tahoma"/>
                <w:b/>
                <w:color w:val="000000" w:themeColor="text1"/>
                <w:sz w:val="20"/>
                <w:szCs w:val="20"/>
                <w:lang w:val="ru-RU" w:eastAsia="ar-SA"/>
              </w:rPr>
              <w:t>13. ПРАВНЕ АДРЕСЕ И ПОДАЦИ О СТРАНАМА</w:t>
            </w:r>
          </w:p>
          <w:p w14:paraId="5D791EA8" w14:textId="214B7F50" w:rsidR="00291142" w:rsidRPr="00FC0370" w:rsidRDefault="00291142" w:rsidP="00AF1B41">
            <w:pPr>
              <w:pStyle w:val="NoSpacing"/>
              <w:jc w:val="both"/>
              <w:rPr>
                <w:rFonts w:ascii="Tahoma" w:hAnsi="Tahoma" w:cs="Tahoma"/>
                <w:b/>
                <w:color w:val="000000" w:themeColor="text1"/>
                <w:sz w:val="20"/>
                <w:szCs w:val="20"/>
                <w:lang w:val="ru-RU" w:eastAsia="ar-SA"/>
              </w:rPr>
            </w:pPr>
          </w:p>
          <w:p w14:paraId="685FF1A8" w14:textId="43C6B2D1" w:rsidR="00291142" w:rsidRPr="00FC0370" w:rsidRDefault="00291142" w:rsidP="00AF1B41">
            <w:pPr>
              <w:pStyle w:val="NoSpacing"/>
              <w:jc w:val="both"/>
              <w:rPr>
                <w:rFonts w:ascii="Tahoma" w:hAnsi="Tahoma" w:cs="Tahoma"/>
                <w:b/>
                <w:color w:val="000000" w:themeColor="text1"/>
                <w:sz w:val="20"/>
                <w:szCs w:val="20"/>
                <w:lang w:val="ru-RU" w:eastAsia="ar-SA"/>
              </w:rPr>
            </w:pPr>
          </w:p>
          <w:p w14:paraId="44361E89" w14:textId="77777777" w:rsidR="00531284" w:rsidRPr="00FC0370" w:rsidRDefault="00291142" w:rsidP="00531284">
            <w:pPr>
              <w:rPr>
                <w:rFonts w:ascii="Tahoma" w:eastAsia="Times New Roman" w:hAnsi="Tahoma" w:cs="Tahoma"/>
                <w:b/>
                <w:color w:val="000000" w:themeColor="text1"/>
                <w:sz w:val="20"/>
                <w:szCs w:val="20"/>
                <w:lang w:val="ru-RU" w:eastAsia="ar-SA"/>
              </w:rPr>
            </w:pPr>
            <w:proofErr w:type="gramStart"/>
            <w:r w:rsidRPr="00FC0370">
              <w:rPr>
                <w:rFonts w:ascii="Tahoma" w:hAnsi="Tahoma" w:cs="Tahoma"/>
                <w:b/>
                <w:color w:val="000000" w:themeColor="text1"/>
                <w:sz w:val="20"/>
                <w:szCs w:val="20"/>
                <w:lang w:val="ru-RU" w:eastAsia="ar-SA"/>
              </w:rPr>
              <w:t>НАРУЧИЛАЦ:</w:t>
            </w:r>
            <w:r w:rsidR="00531284" w:rsidRPr="00FC0370">
              <w:rPr>
                <w:rFonts w:ascii="Tahoma" w:hAnsi="Tahoma" w:cs="Tahoma"/>
                <w:b/>
                <w:color w:val="000000" w:themeColor="text1"/>
                <w:sz w:val="20"/>
                <w:szCs w:val="20"/>
                <w:lang w:val="ru-RU" w:eastAsia="ar-SA"/>
              </w:rPr>
              <w:t xml:space="preserve">   </w:t>
            </w:r>
            <w:proofErr w:type="gramEnd"/>
            <w:r w:rsidR="00531284" w:rsidRPr="00FC0370">
              <w:rPr>
                <w:rFonts w:ascii="Tahoma" w:hAnsi="Tahoma" w:cs="Tahoma"/>
                <w:b/>
                <w:color w:val="000000" w:themeColor="text1"/>
                <w:sz w:val="20"/>
                <w:szCs w:val="20"/>
                <w:lang w:val="ru-RU" w:eastAsia="ar-SA"/>
              </w:rPr>
              <w:t xml:space="preserve">                                                                                                   </w:t>
            </w:r>
            <w:r w:rsidR="00531284" w:rsidRPr="00FC0370">
              <w:rPr>
                <w:rFonts w:ascii="Tahoma" w:eastAsia="Times New Roman" w:hAnsi="Tahoma" w:cs="Tahoma"/>
                <w:b/>
                <w:color w:val="000000" w:themeColor="text1"/>
                <w:sz w:val="20"/>
                <w:szCs w:val="20"/>
                <w:lang w:val="ru-RU" w:eastAsia="ar-SA"/>
              </w:rPr>
              <w:t>ИЗВРШИЛАЦ:</w:t>
            </w:r>
          </w:p>
          <w:p w14:paraId="252CA31B" w14:textId="41909965" w:rsidR="00291142" w:rsidRPr="00FC0370" w:rsidRDefault="00291142" w:rsidP="00BA35D1">
            <w:pPr>
              <w:pStyle w:val="NoSpacing"/>
              <w:jc w:val="both"/>
              <w:rPr>
                <w:rFonts w:ascii="Tahoma" w:hAnsi="Tahoma" w:cs="Tahoma"/>
                <w:b/>
                <w:color w:val="000000" w:themeColor="text1"/>
                <w:sz w:val="20"/>
                <w:szCs w:val="20"/>
                <w:lang w:val="ru-RU" w:eastAsia="ar-SA"/>
              </w:rPr>
            </w:pPr>
            <w:r w:rsidRPr="00FC0370">
              <w:rPr>
                <w:rFonts w:ascii="Tahoma" w:hAnsi="Tahoma" w:cs="Tahoma"/>
                <w:b/>
                <w:color w:val="000000" w:themeColor="text1"/>
                <w:sz w:val="20"/>
                <w:szCs w:val="20"/>
                <w:lang w:val="ru-RU" w:eastAsia="ar-SA"/>
              </w:rPr>
              <w:t>„Рафинерија нафте Брод“ а.д.</w:t>
            </w:r>
            <w:r w:rsidR="00531284" w:rsidRPr="00FC0370">
              <w:rPr>
                <w:rFonts w:ascii="Tahoma" w:hAnsi="Tahoma" w:cs="Tahoma"/>
                <w:b/>
                <w:color w:val="000000" w:themeColor="text1"/>
                <w:sz w:val="20"/>
                <w:szCs w:val="20"/>
                <w:lang w:val="ru-RU" w:eastAsia="ar-SA"/>
              </w:rPr>
              <w:t xml:space="preserve">                                                                       </w:t>
            </w:r>
            <w:r w:rsidR="00735160" w:rsidRPr="00FC0370">
              <w:rPr>
                <w:rFonts w:ascii="Tahoma" w:hAnsi="Tahoma" w:cs="Tahoma"/>
                <w:b/>
                <w:color w:val="000000" w:themeColor="text1"/>
                <w:sz w:val="20"/>
                <w:szCs w:val="20"/>
                <w:lang w:val="sr-Latn-RS" w:eastAsia="ar-SA"/>
              </w:rPr>
              <w:t xml:space="preserve"> </w:t>
            </w:r>
            <w:r w:rsidR="00531284" w:rsidRPr="00FC0370">
              <w:rPr>
                <w:rFonts w:ascii="Tahoma" w:hAnsi="Tahoma" w:cs="Tahoma"/>
                <w:b/>
                <w:color w:val="000000" w:themeColor="text1"/>
                <w:sz w:val="20"/>
                <w:szCs w:val="20"/>
                <w:lang w:val="ru-RU" w:eastAsia="ar-SA"/>
              </w:rPr>
              <w:t>„</w:t>
            </w:r>
            <w:r w:rsidR="00890B58" w:rsidRPr="00FC0370">
              <w:rPr>
                <w:rFonts w:ascii="Tahoma" w:hAnsi="Tahoma" w:cs="Tahoma"/>
                <w:b/>
                <w:color w:val="000000" w:themeColor="text1"/>
                <w:sz w:val="20"/>
                <w:szCs w:val="20"/>
                <w:lang w:val="ru-RU" w:eastAsia="ar-SA"/>
              </w:rPr>
              <w:t>____________</w:t>
            </w:r>
            <w:r w:rsidR="00531284" w:rsidRPr="00FC0370">
              <w:rPr>
                <w:rFonts w:ascii="Tahoma" w:hAnsi="Tahoma" w:cs="Tahoma"/>
                <w:b/>
                <w:color w:val="000000" w:themeColor="text1"/>
                <w:sz w:val="20"/>
                <w:szCs w:val="20"/>
                <w:lang w:val="ru-RU" w:eastAsia="ar-SA"/>
              </w:rPr>
              <w:t xml:space="preserve">“ </w:t>
            </w:r>
          </w:p>
          <w:p w14:paraId="3C7A0B91" w14:textId="3E8F7F4A" w:rsidR="00291142" w:rsidRPr="00FC0370" w:rsidRDefault="00291142" w:rsidP="00531284">
            <w:pPr>
              <w:pStyle w:val="NoSpacing"/>
              <w:tabs>
                <w:tab w:val="left" w:pos="6680"/>
              </w:tabs>
              <w:jc w:val="both"/>
              <w:rPr>
                <w:rFonts w:ascii="Tahoma" w:hAnsi="Tahoma" w:cs="Tahoma"/>
                <w:b/>
                <w:color w:val="000000" w:themeColor="text1"/>
                <w:sz w:val="20"/>
                <w:szCs w:val="20"/>
                <w:lang w:val="ru-RU" w:eastAsia="ar-SA"/>
              </w:rPr>
            </w:pPr>
            <w:r w:rsidRPr="00FC0370">
              <w:rPr>
                <w:rFonts w:ascii="Tahoma" w:hAnsi="Tahoma" w:cs="Tahoma"/>
                <w:b/>
                <w:color w:val="000000" w:themeColor="text1"/>
                <w:sz w:val="20"/>
                <w:szCs w:val="20"/>
                <w:lang w:val="ru-RU" w:eastAsia="ar-SA"/>
              </w:rPr>
              <w:t>Ул. Светог Саве 106,</w:t>
            </w:r>
            <w:r w:rsidR="00531284" w:rsidRPr="00FC0370">
              <w:rPr>
                <w:rFonts w:ascii="Tahoma" w:hAnsi="Tahoma" w:cs="Tahoma"/>
                <w:b/>
                <w:color w:val="000000" w:themeColor="text1"/>
                <w:sz w:val="20"/>
                <w:szCs w:val="20"/>
                <w:lang w:val="ru-RU" w:eastAsia="ar-SA"/>
              </w:rPr>
              <w:tab/>
              <w:t xml:space="preserve">Ул. </w:t>
            </w:r>
          </w:p>
          <w:p w14:paraId="311A7B77" w14:textId="6BA4F4CF" w:rsidR="00291142" w:rsidRPr="00FC0370" w:rsidRDefault="00291142" w:rsidP="00531284">
            <w:pPr>
              <w:pStyle w:val="NoSpacing"/>
              <w:tabs>
                <w:tab w:val="left" w:pos="6680"/>
              </w:tabs>
              <w:jc w:val="both"/>
              <w:rPr>
                <w:rFonts w:ascii="Tahoma" w:hAnsi="Tahoma" w:cs="Tahoma"/>
                <w:b/>
                <w:color w:val="000000" w:themeColor="text1"/>
                <w:sz w:val="20"/>
                <w:szCs w:val="20"/>
                <w:lang w:val="ru-RU" w:eastAsia="ar-SA"/>
              </w:rPr>
            </w:pPr>
            <w:r w:rsidRPr="00FC0370">
              <w:rPr>
                <w:rFonts w:ascii="Tahoma" w:hAnsi="Tahoma" w:cs="Tahoma"/>
                <w:b/>
                <w:color w:val="000000" w:themeColor="text1"/>
                <w:sz w:val="20"/>
                <w:szCs w:val="20"/>
                <w:lang w:val="ru-RU" w:eastAsia="ar-SA"/>
              </w:rPr>
              <w:t>74 450 Брод</w:t>
            </w:r>
            <w:r w:rsidR="00531284" w:rsidRPr="00FC0370">
              <w:rPr>
                <w:rFonts w:ascii="Tahoma" w:hAnsi="Tahoma" w:cs="Tahoma"/>
                <w:b/>
                <w:color w:val="000000" w:themeColor="text1"/>
                <w:sz w:val="20"/>
                <w:szCs w:val="20"/>
                <w:lang w:val="ru-RU" w:eastAsia="ar-SA"/>
              </w:rPr>
              <w:tab/>
            </w:r>
          </w:p>
          <w:p w14:paraId="5FFF4A23" w14:textId="3250A50F" w:rsidR="00291142" w:rsidRPr="00FC0370" w:rsidRDefault="00291142" w:rsidP="00BA35D1">
            <w:pPr>
              <w:pStyle w:val="NoSpacing"/>
              <w:jc w:val="both"/>
              <w:rPr>
                <w:rFonts w:ascii="Tahoma" w:hAnsi="Tahoma" w:cs="Tahoma"/>
                <w:b/>
                <w:color w:val="000000" w:themeColor="text1"/>
                <w:sz w:val="20"/>
                <w:szCs w:val="20"/>
                <w:lang w:val="ru-RU" w:eastAsia="ar-SA"/>
              </w:rPr>
            </w:pPr>
            <w:r w:rsidRPr="00FC0370">
              <w:rPr>
                <w:rFonts w:ascii="Tahoma" w:hAnsi="Tahoma" w:cs="Tahoma"/>
                <w:b/>
                <w:color w:val="000000" w:themeColor="text1"/>
                <w:sz w:val="20"/>
                <w:szCs w:val="20"/>
                <w:lang w:val="ru-RU" w:eastAsia="ar-SA"/>
              </w:rPr>
              <w:t>Република Српска</w:t>
            </w:r>
            <w:r w:rsidR="00C170B6" w:rsidRPr="00FC0370">
              <w:rPr>
                <w:rFonts w:ascii="Tahoma" w:hAnsi="Tahoma" w:cs="Tahoma"/>
                <w:b/>
                <w:color w:val="000000" w:themeColor="text1"/>
                <w:sz w:val="20"/>
                <w:szCs w:val="20"/>
                <w:lang w:val="ru-RU" w:eastAsia="ar-SA"/>
              </w:rPr>
              <w:t xml:space="preserve">                                                                                              </w:t>
            </w:r>
          </w:p>
          <w:p w14:paraId="5FCC0C9C" w14:textId="2726E040" w:rsidR="00291142" w:rsidRPr="00FC0370" w:rsidRDefault="00291142" w:rsidP="00C170B6">
            <w:pPr>
              <w:pStyle w:val="NoSpacing"/>
              <w:tabs>
                <w:tab w:val="left" w:pos="6720"/>
              </w:tabs>
              <w:jc w:val="both"/>
              <w:rPr>
                <w:rFonts w:ascii="Tahoma" w:hAnsi="Tahoma" w:cs="Tahoma"/>
                <w:b/>
                <w:color w:val="000000" w:themeColor="text1"/>
                <w:sz w:val="20"/>
                <w:szCs w:val="20"/>
                <w:lang w:val="ru-RU" w:eastAsia="ar-SA"/>
              </w:rPr>
            </w:pPr>
            <w:r w:rsidRPr="00FC0370">
              <w:rPr>
                <w:rFonts w:ascii="Tahoma" w:hAnsi="Tahoma" w:cs="Tahoma"/>
                <w:b/>
                <w:color w:val="000000" w:themeColor="text1"/>
                <w:sz w:val="20"/>
                <w:szCs w:val="20"/>
                <w:lang w:val="ru-RU" w:eastAsia="ar-SA"/>
              </w:rPr>
              <w:t>Босна и Херцеговина</w:t>
            </w:r>
            <w:r w:rsidR="00C170B6" w:rsidRPr="00FC0370">
              <w:rPr>
                <w:rFonts w:ascii="Tahoma" w:hAnsi="Tahoma" w:cs="Tahoma"/>
                <w:b/>
                <w:color w:val="000000" w:themeColor="text1"/>
                <w:sz w:val="20"/>
                <w:szCs w:val="20"/>
                <w:lang w:val="ru-RU" w:eastAsia="ar-SA"/>
              </w:rPr>
              <w:tab/>
              <w:t>Босна и Херцеговина</w:t>
            </w:r>
          </w:p>
          <w:p w14:paraId="320CAC17" w14:textId="6427F257" w:rsidR="00291142" w:rsidRPr="00FC0370" w:rsidRDefault="00291142" w:rsidP="00C170B6">
            <w:pPr>
              <w:pStyle w:val="NoSpacing"/>
              <w:tabs>
                <w:tab w:val="left" w:pos="6720"/>
              </w:tabs>
              <w:jc w:val="both"/>
              <w:rPr>
                <w:rFonts w:ascii="Tahoma" w:hAnsi="Tahoma" w:cs="Tahoma"/>
                <w:b/>
                <w:color w:val="000000" w:themeColor="text1"/>
                <w:sz w:val="20"/>
                <w:szCs w:val="20"/>
                <w:lang w:val="ru-RU" w:eastAsia="ar-SA"/>
              </w:rPr>
            </w:pPr>
            <w:r w:rsidRPr="00FC0370">
              <w:rPr>
                <w:rFonts w:ascii="Tahoma" w:hAnsi="Tahoma" w:cs="Tahoma"/>
                <w:b/>
                <w:color w:val="000000" w:themeColor="text1"/>
                <w:sz w:val="20"/>
                <w:szCs w:val="20"/>
                <w:lang w:val="ru-RU" w:eastAsia="ar-SA"/>
              </w:rPr>
              <w:t>Банкарски реквизити:</w:t>
            </w:r>
            <w:r w:rsidR="00C170B6" w:rsidRPr="00FC0370">
              <w:rPr>
                <w:rFonts w:ascii="Tahoma" w:hAnsi="Tahoma" w:cs="Tahoma"/>
                <w:b/>
                <w:color w:val="000000" w:themeColor="text1"/>
                <w:sz w:val="20"/>
                <w:szCs w:val="20"/>
                <w:lang w:val="ru-RU" w:eastAsia="ar-SA"/>
              </w:rPr>
              <w:tab/>
              <w:t>Банкарски реквизити:</w:t>
            </w:r>
          </w:p>
          <w:p w14:paraId="2B32CC04" w14:textId="5AD8EDAA" w:rsidR="00291142" w:rsidRPr="00FC0370" w:rsidRDefault="00291142" w:rsidP="00C170B6">
            <w:pPr>
              <w:pStyle w:val="NoSpacing"/>
              <w:tabs>
                <w:tab w:val="left" w:pos="6720"/>
              </w:tabs>
              <w:jc w:val="both"/>
              <w:rPr>
                <w:rFonts w:ascii="Tahoma" w:hAnsi="Tahoma" w:cs="Tahoma"/>
                <w:b/>
                <w:color w:val="000000" w:themeColor="text1"/>
                <w:sz w:val="20"/>
                <w:szCs w:val="20"/>
                <w:lang w:val="ru-RU" w:eastAsia="ar-SA"/>
              </w:rPr>
            </w:pPr>
            <w:proofErr w:type="gramStart"/>
            <w:r w:rsidRPr="00FC0370">
              <w:rPr>
                <w:rFonts w:ascii="Tahoma" w:hAnsi="Tahoma" w:cs="Tahoma"/>
                <w:b/>
                <w:color w:val="000000" w:themeColor="text1"/>
                <w:sz w:val="20"/>
                <w:szCs w:val="20"/>
                <w:lang w:val="ru-RU" w:eastAsia="ar-SA"/>
              </w:rPr>
              <w:t>Конто</w:t>
            </w:r>
            <w:proofErr w:type="gramEnd"/>
            <w:r w:rsidRPr="00FC0370">
              <w:rPr>
                <w:rFonts w:ascii="Tahoma" w:hAnsi="Tahoma" w:cs="Tahoma"/>
                <w:b/>
                <w:color w:val="000000" w:themeColor="text1"/>
                <w:sz w:val="20"/>
                <w:szCs w:val="20"/>
                <w:lang w:val="ru-RU" w:eastAsia="ar-SA"/>
              </w:rPr>
              <w:t xml:space="preserve"> Но: 567-241-11000286-54</w:t>
            </w:r>
            <w:r w:rsidR="00C170B6" w:rsidRPr="00FC0370">
              <w:rPr>
                <w:rFonts w:ascii="Tahoma" w:hAnsi="Tahoma" w:cs="Tahoma"/>
                <w:b/>
                <w:color w:val="000000" w:themeColor="text1"/>
                <w:sz w:val="20"/>
                <w:szCs w:val="20"/>
                <w:lang w:val="ru-RU" w:eastAsia="ar-SA"/>
              </w:rPr>
              <w:tab/>
              <w:t xml:space="preserve">Конто бр: </w:t>
            </w:r>
          </w:p>
          <w:p w14:paraId="56C9913D" w14:textId="4F227BF5" w:rsidR="00291142" w:rsidRPr="00FC0370" w:rsidRDefault="00291142" w:rsidP="00BA35D1">
            <w:pPr>
              <w:pStyle w:val="NoSpacing"/>
              <w:jc w:val="both"/>
              <w:rPr>
                <w:rFonts w:ascii="Tahoma" w:hAnsi="Tahoma" w:cs="Tahoma"/>
                <w:b/>
                <w:color w:val="000000" w:themeColor="text1"/>
                <w:sz w:val="20"/>
                <w:szCs w:val="20"/>
                <w:lang w:val="ru-RU" w:eastAsia="ar-SA"/>
              </w:rPr>
            </w:pPr>
            <w:r w:rsidRPr="00FC0370">
              <w:rPr>
                <w:rFonts w:ascii="Tahoma" w:hAnsi="Tahoma" w:cs="Tahoma"/>
                <w:b/>
                <w:color w:val="000000" w:themeColor="text1"/>
                <w:sz w:val="20"/>
                <w:szCs w:val="20"/>
                <w:lang w:val="ru-RU" w:eastAsia="ar-SA"/>
              </w:rPr>
              <w:t>Банка:</w:t>
            </w:r>
            <w:r w:rsidRPr="00FC0370">
              <w:rPr>
                <w:rFonts w:ascii="Tahoma" w:hAnsi="Tahoma" w:cs="Tahoma"/>
                <w:b/>
                <w:sz w:val="20"/>
                <w:szCs w:val="20"/>
                <w:lang w:val="ru-RU"/>
              </w:rPr>
              <w:t xml:space="preserve"> Атос</w:t>
            </w:r>
            <w:r w:rsidRPr="00FC0370">
              <w:rPr>
                <w:rFonts w:ascii="Tahoma" w:hAnsi="Tahoma" w:cs="Tahoma"/>
                <w:b/>
                <w:color w:val="000000" w:themeColor="text1"/>
                <w:sz w:val="20"/>
                <w:szCs w:val="20"/>
                <w:lang w:val="ru-RU" w:eastAsia="ar-SA"/>
              </w:rPr>
              <w:t xml:space="preserve"> </w:t>
            </w:r>
            <w:proofErr w:type="gramStart"/>
            <w:r w:rsidRPr="00FC0370">
              <w:rPr>
                <w:rFonts w:ascii="Tahoma" w:hAnsi="Tahoma" w:cs="Tahoma"/>
                <w:b/>
                <w:sz w:val="20"/>
                <w:szCs w:val="20"/>
                <w:lang w:val="sr-Cyrl-BA"/>
              </w:rPr>
              <w:t>Бања  Лука</w:t>
            </w:r>
            <w:proofErr w:type="gramEnd"/>
            <w:r w:rsidR="00C170B6" w:rsidRPr="00FC0370">
              <w:rPr>
                <w:rFonts w:ascii="Tahoma" w:hAnsi="Tahoma" w:cs="Tahoma"/>
                <w:b/>
                <w:sz w:val="20"/>
                <w:szCs w:val="20"/>
                <w:lang w:val="sr-Cyrl-BA"/>
              </w:rPr>
              <w:t xml:space="preserve">                                                                                     Банка: </w:t>
            </w:r>
          </w:p>
          <w:p w14:paraId="572473A9" w14:textId="78FA40BD" w:rsidR="00291142" w:rsidRPr="00FC0370" w:rsidRDefault="00291142" w:rsidP="00890B58">
            <w:pPr>
              <w:pStyle w:val="NoSpacing"/>
              <w:tabs>
                <w:tab w:val="left" w:pos="6780"/>
              </w:tabs>
              <w:jc w:val="both"/>
              <w:rPr>
                <w:rFonts w:ascii="Tahoma" w:hAnsi="Tahoma" w:cs="Tahoma"/>
                <w:b/>
                <w:color w:val="000000" w:themeColor="text1"/>
                <w:sz w:val="20"/>
                <w:szCs w:val="20"/>
                <w:lang w:val="ru-RU" w:eastAsia="ar-SA"/>
              </w:rPr>
            </w:pPr>
            <w:r w:rsidRPr="00FC0370">
              <w:rPr>
                <w:rFonts w:ascii="Tahoma" w:hAnsi="Tahoma" w:cs="Tahoma"/>
                <w:b/>
                <w:color w:val="000000" w:themeColor="text1"/>
                <w:sz w:val="20"/>
                <w:szCs w:val="20"/>
                <w:lang w:val="ru-RU" w:eastAsia="ar-SA"/>
              </w:rPr>
              <w:t>ПИБ: 400130910001</w:t>
            </w:r>
            <w:r w:rsidR="00C170B6" w:rsidRPr="00FC0370">
              <w:rPr>
                <w:rFonts w:ascii="Tahoma" w:hAnsi="Tahoma" w:cs="Tahoma"/>
                <w:b/>
                <w:color w:val="000000" w:themeColor="text1"/>
                <w:sz w:val="20"/>
                <w:szCs w:val="20"/>
                <w:lang w:val="ru-RU" w:eastAsia="ar-SA"/>
              </w:rPr>
              <w:t xml:space="preserve">                                                                                           ПИБ: </w:t>
            </w:r>
          </w:p>
          <w:p w14:paraId="634298F1" w14:textId="0AB8F1E9" w:rsidR="00291142" w:rsidRPr="00FC0370" w:rsidRDefault="00291142" w:rsidP="00AF1B41">
            <w:pPr>
              <w:pStyle w:val="NoSpacing"/>
              <w:jc w:val="both"/>
              <w:rPr>
                <w:rFonts w:ascii="Tahoma" w:hAnsi="Tahoma" w:cs="Tahoma"/>
                <w:b/>
                <w:color w:val="000000" w:themeColor="text1"/>
                <w:sz w:val="20"/>
                <w:szCs w:val="20"/>
                <w:lang w:val="ru-RU" w:eastAsia="ar-SA"/>
              </w:rPr>
            </w:pPr>
          </w:p>
          <w:p w14:paraId="77FB0F14" w14:textId="27610A44" w:rsidR="00291142" w:rsidRPr="00FC0370" w:rsidRDefault="00291142" w:rsidP="00AF1B41">
            <w:pPr>
              <w:pStyle w:val="NoSpacing"/>
              <w:jc w:val="both"/>
              <w:rPr>
                <w:rFonts w:ascii="Tahoma" w:hAnsi="Tahoma" w:cs="Tahoma"/>
                <w:b/>
                <w:color w:val="000000" w:themeColor="text1"/>
                <w:sz w:val="20"/>
                <w:szCs w:val="20"/>
                <w:lang w:val="sr-Cyrl-RS" w:eastAsia="ar-SA"/>
              </w:rPr>
            </w:pPr>
          </w:p>
          <w:p w14:paraId="50D39204" w14:textId="5F958FF3" w:rsidR="00735160" w:rsidRPr="00FC0370" w:rsidRDefault="00735160" w:rsidP="00AF1B41">
            <w:pPr>
              <w:pStyle w:val="NoSpacing"/>
              <w:jc w:val="both"/>
              <w:rPr>
                <w:rFonts w:ascii="Tahoma" w:hAnsi="Tahoma" w:cs="Tahoma"/>
                <w:b/>
                <w:color w:val="000000" w:themeColor="text1"/>
                <w:sz w:val="20"/>
                <w:szCs w:val="20"/>
                <w:lang w:val="sr-Cyrl-RS" w:eastAsia="ar-SA"/>
              </w:rPr>
            </w:pPr>
          </w:p>
          <w:p w14:paraId="07C037B8" w14:textId="74264A88" w:rsidR="00735160" w:rsidRPr="00FC0370" w:rsidRDefault="00735160" w:rsidP="00AF1B41">
            <w:pPr>
              <w:pStyle w:val="NoSpacing"/>
              <w:jc w:val="both"/>
              <w:rPr>
                <w:rFonts w:ascii="Tahoma" w:hAnsi="Tahoma" w:cs="Tahoma"/>
                <w:b/>
                <w:color w:val="000000" w:themeColor="text1"/>
                <w:sz w:val="20"/>
                <w:szCs w:val="20"/>
                <w:lang w:val="sr-Cyrl-RS" w:eastAsia="ar-SA"/>
              </w:rPr>
            </w:pPr>
          </w:p>
          <w:p w14:paraId="7C06488D" w14:textId="77777777" w:rsidR="00735160" w:rsidRPr="00FC0370" w:rsidRDefault="00735160" w:rsidP="00AF1B41">
            <w:pPr>
              <w:pStyle w:val="NoSpacing"/>
              <w:jc w:val="both"/>
              <w:rPr>
                <w:rFonts w:ascii="Tahoma" w:hAnsi="Tahoma" w:cs="Tahoma"/>
                <w:b/>
                <w:color w:val="000000" w:themeColor="text1"/>
                <w:sz w:val="20"/>
                <w:szCs w:val="20"/>
                <w:lang w:val="sr-Cyrl-RS" w:eastAsia="ar-SA"/>
              </w:rPr>
            </w:pPr>
          </w:p>
          <w:p w14:paraId="51E523EB" w14:textId="77777777" w:rsidR="00291142" w:rsidRPr="00FC0370" w:rsidRDefault="00291142" w:rsidP="00AF1B41">
            <w:pPr>
              <w:pStyle w:val="NoSpacing"/>
              <w:jc w:val="both"/>
              <w:rPr>
                <w:rFonts w:ascii="Tahoma" w:hAnsi="Tahoma" w:cs="Tahoma"/>
                <w:b/>
                <w:color w:val="000000" w:themeColor="text1"/>
                <w:sz w:val="20"/>
                <w:szCs w:val="20"/>
                <w:lang w:val="sr-Cyrl-RS" w:eastAsia="ar-SA"/>
              </w:rPr>
            </w:pPr>
          </w:p>
          <w:p w14:paraId="0F0B148B" w14:textId="23611976" w:rsidR="00531284" w:rsidRPr="00FC0370" w:rsidRDefault="00291142" w:rsidP="00531284">
            <w:pPr>
              <w:pStyle w:val="NoSpacing"/>
              <w:jc w:val="both"/>
              <w:rPr>
                <w:rFonts w:ascii="Tahoma" w:hAnsi="Tahoma" w:cs="Tahoma"/>
                <w:b/>
                <w:color w:val="000000" w:themeColor="text1"/>
                <w:sz w:val="20"/>
                <w:szCs w:val="20"/>
                <w:lang w:val="sr-Cyrl-RS" w:eastAsia="ar-SA"/>
              </w:rPr>
            </w:pPr>
            <w:r w:rsidRPr="00FC0370">
              <w:rPr>
                <w:rFonts w:ascii="Tahoma" w:hAnsi="Tahoma" w:cs="Tahoma"/>
                <w:b/>
                <w:color w:val="000000" w:themeColor="text1"/>
                <w:sz w:val="20"/>
                <w:szCs w:val="20"/>
                <w:lang w:val="sr-Cyrl-RS" w:eastAsia="ar-SA"/>
              </w:rPr>
              <w:t>Н</w:t>
            </w:r>
            <w:r w:rsidRPr="00FC0370">
              <w:rPr>
                <w:rFonts w:ascii="Tahoma" w:hAnsi="Tahoma" w:cs="Tahoma"/>
                <w:b/>
                <w:color w:val="000000" w:themeColor="text1"/>
                <w:sz w:val="20"/>
                <w:szCs w:val="20"/>
                <w:lang w:val="ru-RU" w:eastAsia="ar-SA"/>
              </w:rPr>
              <w:t>АРУЧИЛАЦ:</w:t>
            </w:r>
            <w:r w:rsidR="00531284" w:rsidRPr="00FC0370">
              <w:rPr>
                <w:rFonts w:ascii="Tahoma" w:hAnsi="Tahoma" w:cs="Tahoma"/>
                <w:b/>
                <w:color w:val="000000" w:themeColor="text1"/>
                <w:sz w:val="20"/>
                <w:szCs w:val="20"/>
                <w:lang w:val="ru-RU" w:eastAsia="ar-SA"/>
              </w:rPr>
              <w:t xml:space="preserve">                                                                                                         </w:t>
            </w:r>
            <w:r w:rsidR="00531284" w:rsidRPr="00FC0370">
              <w:rPr>
                <w:rFonts w:ascii="Tahoma" w:hAnsi="Tahoma" w:cs="Tahoma"/>
                <w:b/>
                <w:color w:val="000000" w:themeColor="text1"/>
                <w:sz w:val="20"/>
                <w:szCs w:val="20"/>
                <w:lang w:val="sr-Cyrl-RS" w:eastAsia="ar-SA"/>
              </w:rPr>
              <w:t>ИЗВРШИЛАЦ</w:t>
            </w:r>
          </w:p>
          <w:p w14:paraId="371FE1C7" w14:textId="77777777" w:rsidR="00531284" w:rsidRPr="00FC0370" w:rsidRDefault="00531284" w:rsidP="00531284">
            <w:pPr>
              <w:pStyle w:val="NoSpacing"/>
              <w:jc w:val="both"/>
              <w:rPr>
                <w:rFonts w:ascii="Tahoma" w:hAnsi="Tahoma" w:cs="Tahoma"/>
                <w:b/>
                <w:color w:val="000000" w:themeColor="text1"/>
                <w:sz w:val="20"/>
                <w:szCs w:val="20"/>
                <w:lang w:val="ru-RU" w:eastAsia="ar-SA"/>
              </w:rPr>
            </w:pPr>
          </w:p>
          <w:p w14:paraId="53DCAE4C" w14:textId="3D8DAB0C" w:rsidR="00291142" w:rsidRPr="00FC0370" w:rsidRDefault="00291142" w:rsidP="00531284">
            <w:pPr>
              <w:pStyle w:val="NoSpacing"/>
              <w:tabs>
                <w:tab w:val="left" w:pos="7170"/>
              </w:tabs>
              <w:jc w:val="both"/>
              <w:rPr>
                <w:rFonts w:ascii="Tahoma" w:hAnsi="Tahoma" w:cs="Tahoma"/>
                <w:b/>
                <w:color w:val="000000" w:themeColor="text1"/>
                <w:sz w:val="20"/>
                <w:szCs w:val="20"/>
                <w:lang w:val="ru-RU" w:eastAsia="ar-SA"/>
              </w:rPr>
            </w:pPr>
            <w:r w:rsidRPr="00FC0370">
              <w:rPr>
                <w:rFonts w:ascii="Tahoma" w:hAnsi="Tahoma" w:cs="Tahoma"/>
                <w:b/>
                <w:color w:val="000000" w:themeColor="text1"/>
                <w:sz w:val="20"/>
                <w:szCs w:val="20"/>
                <w:lang w:val="ru-RU" w:eastAsia="ar-SA"/>
              </w:rPr>
              <w:t xml:space="preserve">Генерални директор </w:t>
            </w:r>
            <w:r w:rsidR="00B75074" w:rsidRPr="00FC0370">
              <w:rPr>
                <w:rFonts w:ascii="Tahoma" w:hAnsi="Tahoma" w:cs="Tahoma"/>
                <w:b/>
                <w:color w:val="000000" w:themeColor="text1"/>
                <w:sz w:val="20"/>
                <w:szCs w:val="20"/>
                <w:lang w:val="ru-RU" w:eastAsia="ar-SA"/>
              </w:rPr>
              <w:t xml:space="preserve">                                                                                           </w:t>
            </w:r>
            <w:r w:rsidR="00531284" w:rsidRPr="00FC0370">
              <w:rPr>
                <w:rFonts w:ascii="Tahoma" w:hAnsi="Tahoma" w:cs="Tahoma"/>
                <w:b/>
                <w:color w:val="000000" w:themeColor="text1"/>
                <w:sz w:val="20"/>
                <w:szCs w:val="20"/>
                <w:lang w:val="ru-RU" w:eastAsia="ar-SA"/>
              </w:rPr>
              <w:t>Директор</w:t>
            </w:r>
          </w:p>
          <w:p w14:paraId="2F38BD0D" w14:textId="33929197" w:rsidR="00291142" w:rsidRPr="00FC0370" w:rsidRDefault="00291142" w:rsidP="00B75074">
            <w:pPr>
              <w:tabs>
                <w:tab w:val="left" w:pos="6820"/>
                <w:tab w:val="left" w:pos="7170"/>
              </w:tabs>
              <w:rPr>
                <w:rFonts w:ascii="Tahoma" w:hAnsi="Tahoma" w:cs="Tahoma"/>
                <w:sz w:val="20"/>
                <w:szCs w:val="20"/>
                <w:lang w:val="ru-RU"/>
              </w:rPr>
            </w:pPr>
            <w:r w:rsidRPr="00FC0370">
              <w:rPr>
                <w:rFonts w:ascii="Tahoma" w:hAnsi="Tahoma" w:cs="Tahoma"/>
                <w:b/>
                <w:bCs/>
                <w:noProof/>
                <w:sz w:val="20"/>
                <w:szCs w:val="20"/>
                <w:lang w:val="ru-RU"/>
              </w:rPr>
              <w:t>Караљус Анатолиј Вацлавич</w:t>
            </w:r>
            <w:r w:rsidR="00531284" w:rsidRPr="00FC0370">
              <w:rPr>
                <w:rFonts w:ascii="Tahoma" w:hAnsi="Tahoma" w:cs="Tahoma"/>
                <w:b/>
                <w:bCs/>
                <w:noProof/>
                <w:sz w:val="20"/>
                <w:szCs w:val="20"/>
                <w:lang w:val="ru-RU"/>
              </w:rPr>
              <w:tab/>
            </w:r>
          </w:p>
          <w:p w14:paraId="3A26E34D" w14:textId="61CFEEB9" w:rsidR="00291142" w:rsidRPr="00FC0370" w:rsidRDefault="00291142" w:rsidP="00AF1B41">
            <w:pPr>
              <w:pStyle w:val="NoSpacing"/>
              <w:jc w:val="both"/>
              <w:rPr>
                <w:rFonts w:ascii="Tahoma" w:hAnsi="Tahoma" w:cs="Tahoma"/>
                <w:b/>
                <w:color w:val="000000" w:themeColor="text1"/>
                <w:sz w:val="20"/>
                <w:szCs w:val="20"/>
                <w:lang w:val="ru-RU" w:eastAsia="ar-SA"/>
              </w:rPr>
            </w:pPr>
            <w:r w:rsidRPr="00FC0370">
              <w:rPr>
                <w:rFonts w:ascii="Tahoma" w:hAnsi="Tahoma" w:cs="Tahoma"/>
                <w:b/>
                <w:color w:val="000000" w:themeColor="text1"/>
                <w:sz w:val="20"/>
                <w:szCs w:val="20"/>
                <w:lang w:val="ru-RU" w:eastAsia="ar-SA"/>
              </w:rPr>
              <w:t>_______________________</w:t>
            </w:r>
            <w:r w:rsidR="00531284" w:rsidRPr="00FC0370">
              <w:rPr>
                <w:rFonts w:ascii="Tahoma" w:hAnsi="Tahoma" w:cs="Tahoma"/>
                <w:b/>
                <w:color w:val="000000" w:themeColor="text1"/>
                <w:sz w:val="20"/>
                <w:szCs w:val="20"/>
                <w:lang w:val="ru-RU" w:eastAsia="ar-SA"/>
              </w:rPr>
              <w:t xml:space="preserve">                             </w:t>
            </w:r>
            <w:r w:rsidR="00B75074" w:rsidRPr="00FC0370">
              <w:rPr>
                <w:rFonts w:ascii="Tahoma" w:hAnsi="Tahoma" w:cs="Tahoma"/>
                <w:b/>
                <w:color w:val="000000" w:themeColor="text1"/>
                <w:sz w:val="20"/>
                <w:szCs w:val="20"/>
                <w:lang w:val="ru-RU" w:eastAsia="ar-SA"/>
              </w:rPr>
              <w:t xml:space="preserve">            </w:t>
            </w:r>
            <w:r w:rsidR="00531284" w:rsidRPr="00FC0370">
              <w:rPr>
                <w:rFonts w:ascii="Tahoma" w:hAnsi="Tahoma" w:cs="Tahoma"/>
                <w:b/>
                <w:color w:val="000000" w:themeColor="text1"/>
                <w:sz w:val="20"/>
                <w:szCs w:val="20"/>
                <w:lang w:val="ru-RU" w:eastAsia="ar-SA"/>
              </w:rPr>
              <w:t xml:space="preserve">                                  </w:t>
            </w:r>
            <w:r w:rsidR="00B75074" w:rsidRPr="00FC0370">
              <w:rPr>
                <w:rFonts w:ascii="Tahoma" w:hAnsi="Tahoma" w:cs="Tahoma"/>
                <w:b/>
                <w:color w:val="000000" w:themeColor="text1"/>
                <w:sz w:val="20"/>
                <w:szCs w:val="20"/>
                <w:lang w:val="ru-RU" w:eastAsia="ar-SA"/>
              </w:rPr>
              <w:t xml:space="preserve"> </w:t>
            </w:r>
            <w:r w:rsidR="00531284" w:rsidRPr="00FC0370">
              <w:rPr>
                <w:rFonts w:ascii="Tahoma" w:hAnsi="Tahoma" w:cs="Tahoma"/>
                <w:b/>
                <w:color w:val="000000" w:themeColor="text1"/>
                <w:sz w:val="20"/>
                <w:szCs w:val="20"/>
                <w:lang w:val="ru-RU" w:eastAsia="ar-SA"/>
              </w:rPr>
              <w:t>____________________</w:t>
            </w:r>
          </w:p>
          <w:p w14:paraId="00EAD1F9" w14:textId="77777777" w:rsidR="00291142" w:rsidRPr="00FC0370" w:rsidRDefault="00291142" w:rsidP="00AF1B41">
            <w:pPr>
              <w:pStyle w:val="NoSpacing"/>
              <w:jc w:val="both"/>
              <w:rPr>
                <w:rFonts w:ascii="Tahoma" w:hAnsi="Tahoma" w:cs="Tahoma"/>
                <w:b/>
                <w:color w:val="000000" w:themeColor="text1"/>
                <w:sz w:val="20"/>
                <w:szCs w:val="20"/>
                <w:lang w:val="ru-RU" w:eastAsia="ar-SA"/>
              </w:rPr>
            </w:pPr>
          </w:p>
          <w:p w14:paraId="69F91533" w14:textId="3A851596" w:rsidR="00291142" w:rsidRPr="00FC0370" w:rsidRDefault="00291142" w:rsidP="00AF1B41">
            <w:pPr>
              <w:pStyle w:val="NoSpacing"/>
              <w:jc w:val="both"/>
              <w:rPr>
                <w:rFonts w:ascii="Tahoma" w:hAnsi="Tahoma" w:cs="Tahoma"/>
                <w:b/>
                <w:color w:val="000000" w:themeColor="text1"/>
                <w:sz w:val="20"/>
                <w:szCs w:val="20"/>
                <w:lang w:val="ru-RU" w:eastAsia="ar-SA"/>
              </w:rPr>
            </w:pPr>
          </w:p>
          <w:p w14:paraId="13AF2943" w14:textId="77777777" w:rsidR="00291142" w:rsidRPr="00FC0370" w:rsidRDefault="00291142" w:rsidP="00AF1B41">
            <w:pPr>
              <w:pStyle w:val="NoSpacing"/>
              <w:jc w:val="both"/>
              <w:rPr>
                <w:rFonts w:ascii="Tahoma" w:hAnsi="Tahoma" w:cs="Tahoma"/>
                <w:b/>
                <w:color w:val="000000" w:themeColor="text1"/>
                <w:sz w:val="20"/>
                <w:szCs w:val="20"/>
                <w:lang w:val="ru-RU" w:eastAsia="ar-SA"/>
              </w:rPr>
            </w:pPr>
          </w:p>
        </w:tc>
      </w:tr>
      <w:tr w:rsidR="00291142" w:rsidRPr="00FC0370" w14:paraId="37474E2D" w14:textId="77777777" w:rsidTr="00291142">
        <w:trPr>
          <w:trHeight w:val="290"/>
        </w:trPr>
        <w:tc>
          <w:tcPr>
            <w:tcW w:w="10944" w:type="dxa"/>
            <w:vMerge/>
            <w:shd w:val="clear" w:color="auto" w:fill="auto"/>
          </w:tcPr>
          <w:p w14:paraId="1889BF99" w14:textId="77777777" w:rsidR="00291142" w:rsidRPr="00FC0370" w:rsidRDefault="00291142" w:rsidP="007B5B43">
            <w:pPr>
              <w:pStyle w:val="NoSpacing"/>
              <w:rPr>
                <w:rFonts w:ascii="Tahoma" w:hAnsi="Tahoma" w:cs="Tahoma"/>
                <w:color w:val="000000" w:themeColor="text1"/>
                <w:sz w:val="20"/>
                <w:szCs w:val="20"/>
                <w:lang w:val="ru-RU" w:eastAsia="ar-SA"/>
              </w:rPr>
            </w:pPr>
          </w:p>
        </w:tc>
      </w:tr>
    </w:tbl>
    <w:p w14:paraId="1FDEB54C" w14:textId="42BD81A2" w:rsidR="00EB3F85" w:rsidRPr="00FC0370" w:rsidRDefault="00EB3F85" w:rsidP="00AB6A00">
      <w:pPr>
        <w:tabs>
          <w:tab w:val="left" w:pos="2060"/>
        </w:tabs>
        <w:jc w:val="right"/>
        <w:rPr>
          <w:rFonts w:ascii="Tahoma" w:hAnsi="Tahoma" w:cs="Tahoma"/>
          <w:b/>
          <w:color w:val="000000" w:themeColor="text1"/>
          <w:sz w:val="18"/>
          <w:szCs w:val="18"/>
          <w:lang w:val="ru-RU"/>
        </w:rPr>
      </w:pPr>
    </w:p>
    <w:p w14:paraId="7B230E9F" w14:textId="0AF4E3C0" w:rsidR="0020520E" w:rsidRPr="00FC0370" w:rsidRDefault="0020520E" w:rsidP="00AB6A00">
      <w:pPr>
        <w:tabs>
          <w:tab w:val="left" w:pos="2060"/>
        </w:tabs>
        <w:jc w:val="right"/>
        <w:rPr>
          <w:rFonts w:ascii="Tahoma" w:hAnsi="Tahoma" w:cs="Tahoma"/>
          <w:b/>
          <w:color w:val="000000" w:themeColor="text1"/>
          <w:sz w:val="18"/>
          <w:szCs w:val="18"/>
          <w:lang w:val="ru-RU"/>
        </w:rPr>
      </w:pPr>
    </w:p>
    <w:p w14:paraId="6DFB30FD" w14:textId="77777777" w:rsidR="001D3BE4" w:rsidRPr="00FC0370" w:rsidRDefault="001D3BE4" w:rsidP="006056DC">
      <w:pPr>
        <w:tabs>
          <w:tab w:val="left" w:pos="2060"/>
        </w:tabs>
        <w:spacing w:after="0"/>
        <w:jc w:val="right"/>
        <w:rPr>
          <w:rFonts w:ascii="Tahoma" w:hAnsi="Tahoma" w:cs="Tahoma"/>
          <w:b/>
          <w:color w:val="000000" w:themeColor="text1"/>
          <w:sz w:val="18"/>
          <w:szCs w:val="18"/>
          <w:lang w:val="ru-RU"/>
        </w:rPr>
      </w:pPr>
    </w:p>
    <w:p w14:paraId="271D45E9" w14:textId="77777777" w:rsidR="001D3BE4" w:rsidRPr="00FC0370" w:rsidRDefault="001D3BE4" w:rsidP="006056DC">
      <w:pPr>
        <w:tabs>
          <w:tab w:val="left" w:pos="2060"/>
        </w:tabs>
        <w:spacing w:after="0"/>
        <w:jc w:val="right"/>
        <w:rPr>
          <w:rFonts w:ascii="Tahoma" w:hAnsi="Tahoma" w:cs="Tahoma"/>
          <w:b/>
          <w:color w:val="000000" w:themeColor="text1"/>
          <w:sz w:val="18"/>
          <w:szCs w:val="18"/>
          <w:lang w:val="ru-RU"/>
        </w:rPr>
      </w:pPr>
    </w:p>
    <w:p w14:paraId="3183F0BF" w14:textId="77777777" w:rsidR="00010F55" w:rsidRPr="00FC0370" w:rsidRDefault="00010F55" w:rsidP="006056DC">
      <w:pPr>
        <w:tabs>
          <w:tab w:val="left" w:pos="2060"/>
        </w:tabs>
        <w:spacing w:after="0"/>
        <w:jc w:val="right"/>
        <w:rPr>
          <w:rFonts w:ascii="Tahoma" w:hAnsi="Tahoma" w:cs="Tahoma"/>
          <w:b/>
          <w:color w:val="000000" w:themeColor="text1"/>
          <w:sz w:val="18"/>
          <w:szCs w:val="18"/>
          <w:lang w:val="ru-RU"/>
        </w:rPr>
      </w:pPr>
    </w:p>
    <w:p w14:paraId="788AF742" w14:textId="77777777" w:rsidR="00010F55" w:rsidRPr="00FC0370" w:rsidRDefault="00010F55" w:rsidP="006056DC">
      <w:pPr>
        <w:tabs>
          <w:tab w:val="left" w:pos="2060"/>
        </w:tabs>
        <w:spacing w:after="0"/>
        <w:jc w:val="right"/>
        <w:rPr>
          <w:rFonts w:ascii="Tahoma" w:hAnsi="Tahoma" w:cs="Tahoma"/>
          <w:b/>
          <w:color w:val="000000" w:themeColor="text1"/>
          <w:sz w:val="18"/>
          <w:szCs w:val="18"/>
          <w:lang w:val="ru-RU"/>
        </w:rPr>
      </w:pPr>
    </w:p>
    <w:p w14:paraId="5E014179" w14:textId="77777777" w:rsidR="00010F55" w:rsidRPr="00FC0370" w:rsidRDefault="00010F55" w:rsidP="006056DC">
      <w:pPr>
        <w:tabs>
          <w:tab w:val="left" w:pos="2060"/>
        </w:tabs>
        <w:spacing w:after="0"/>
        <w:jc w:val="right"/>
        <w:rPr>
          <w:rFonts w:ascii="Tahoma" w:hAnsi="Tahoma" w:cs="Tahoma"/>
          <w:b/>
          <w:color w:val="000000" w:themeColor="text1"/>
          <w:sz w:val="18"/>
          <w:szCs w:val="18"/>
          <w:lang w:val="ru-RU"/>
        </w:rPr>
      </w:pPr>
    </w:p>
    <w:p w14:paraId="4E6D44D1" w14:textId="77777777" w:rsidR="00010F55" w:rsidRPr="00FC0370" w:rsidRDefault="00010F55" w:rsidP="006056DC">
      <w:pPr>
        <w:tabs>
          <w:tab w:val="left" w:pos="2060"/>
        </w:tabs>
        <w:spacing w:after="0"/>
        <w:jc w:val="right"/>
        <w:rPr>
          <w:rFonts w:ascii="Tahoma" w:hAnsi="Tahoma" w:cs="Tahoma"/>
          <w:b/>
          <w:color w:val="000000" w:themeColor="text1"/>
          <w:sz w:val="18"/>
          <w:szCs w:val="18"/>
          <w:lang w:val="ru-RU"/>
        </w:rPr>
      </w:pPr>
    </w:p>
    <w:p w14:paraId="05849DA3" w14:textId="77777777" w:rsidR="00010F55" w:rsidRPr="00FC0370" w:rsidRDefault="00010F55" w:rsidP="006056DC">
      <w:pPr>
        <w:tabs>
          <w:tab w:val="left" w:pos="2060"/>
        </w:tabs>
        <w:spacing w:after="0"/>
        <w:jc w:val="right"/>
        <w:rPr>
          <w:rFonts w:ascii="Tahoma" w:hAnsi="Tahoma" w:cs="Tahoma"/>
          <w:b/>
          <w:color w:val="000000" w:themeColor="text1"/>
          <w:sz w:val="18"/>
          <w:szCs w:val="18"/>
          <w:lang w:val="ru-RU"/>
        </w:rPr>
      </w:pPr>
    </w:p>
    <w:p w14:paraId="579D9D4E" w14:textId="77777777" w:rsidR="00010F55" w:rsidRPr="00FC0370" w:rsidRDefault="00010F55" w:rsidP="006056DC">
      <w:pPr>
        <w:tabs>
          <w:tab w:val="left" w:pos="2060"/>
        </w:tabs>
        <w:spacing w:after="0"/>
        <w:jc w:val="right"/>
        <w:rPr>
          <w:rFonts w:ascii="Tahoma" w:hAnsi="Tahoma" w:cs="Tahoma"/>
          <w:b/>
          <w:color w:val="000000" w:themeColor="text1"/>
          <w:sz w:val="18"/>
          <w:szCs w:val="18"/>
          <w:lang w:val="ru-RU"/>
        </w:rPr>
      </w:pPr>
    </w:p>
    <w:p w14:paraId="613D015D" w14:textId="77777777" w:rsidR="00010F55" w:rsidRPr="00FC0370" w:rsidRDefault="00010F55" w:rsidP="006056DC">
      <w:pPr>
        <w:tabs>
          <w:tab w:val="left" w:pos="2060"/>
        </w:tabs>
        <w:spacing w:after="0"/>
        <w:jc w:val="right"/>
        <w:rPr>
          <w:rFonts w:ascii="Tahoma" w:hAnsi="Tahoma" w:cs="Tahoma"/>
          <w:b/>
          <w:color w:val="000000" w:themeColor="text1"/>
          <w:sz w:val="18"/>
          <w:szCs w:val="18"/>
          <w:lang w:val="ru-RU"/>
        </w:rPr>
      </w:pPr>
    </w:p>
    <w:p w14:paraId="12B13343" w14:textId="77777777" w:rsidR="00010F55" w:rsidRPr="00FC0370" w:rsidRDefault="00010F55" w:rsidP="006056DC">
      <w:pPr>
        <w:tabs>
          <w:tab w:val="left" w:pos="2060"/>
        </w:tabs>
        <w:spacing w:after="0"/>
        <w:jc w:val="right"/>
        <w:rPr>
          <w:rFonts w:ascii="Tahoma" w:hAnsi="Tahoma" w:cs="Tahoma"/>
          <w:b/>
          <w:color w:val="000000" w:themeColor="text1"/>
          <w:sz w:val="18"/>
          <w:szCs w:val="18"/>
          <w:lang w:val="ru-RU"/>
        </w:rPr>
      </w:pPr>
    </w:p>
    <w:p w14:paraId="0BABAFC5" w14:textId="77777777" w:rsidR="00010F55" w:rsidRPr="00FC0370" w:rsidRDefault="00010F55" w:rsidP="006056DC">
      <w:pPr>
        <w:tabs>
          <w:tab w:val="left" w:pos="2060"/>
        </w:tabs>
        <w:spacing w:after="0"/>
        <w:jc w:val="right"/>
        <w:rPr>
          <w:rFonts w:ascii="Tahoma" w:hAnsi="Tahoma" w:cs="Tahoma"/>
          <w:b/>
          <w:color w:val="000000" w:themeColor="text1"/>
          <w:sz w:val="18"/>
          <w:szCs w:val="18"/>
          <w:lang w:val="ru-RU"/>
        </w:rPr>
      </w:pPr>
    </w:p>
    <w:p w14:paraId="3BE8707E" w14:textId="77777777" w:rsidR="00010F55" w:rsidRPr="00FC0370" w:rsidRDefault="00010F55" w:rsidP="006056DC">
      <w:pPr>
        <w:tabs>
          <w:tab w:val="left" w:pos="2060"/>
        </w:tabs>
        <w:spacing w:after="0"/>
        <w:jc w:val="right"/>
        <w:rPr>
          <w:rFonts w:ascii="Tahoma" w:hAnsi="Tahoma" w:cs="Tahoma"/>
          <w:b/>
          <w:color w:val="000000" w:themeColor="text1"/>
          <w:sz w:val="18"/>
          <w:szCs w:val="18"/>
          <w:lang w:val="ru-RU"/>
        </w:rPr>
      </w:pPr>
    </w:p>
    <w:p w14:paraId="5E4A06F7" w14:textId="77777777" w:rsidR="00010F55" w:rsidRPr="00FC0370" w:rsidRDefault="00010F55" w:rsidP="006056DC">
      <w:pPr>
        <w:tabs>
          <w:tab w:val="left" w:pos="2060"/>
        </w:tabs>
        <w:spacing w:after="0"/>
        <w:jc w:val="right"/>
        <w:rPr>
          <w:rFonts w:ascii="Tahoma" w:hAnsi="Tahoma" w:cs="Tahoma"/>
          <w:b/>
          <w:color w:val="000000" w:themeColor="text1"/>
          <w:sz w:val="18"/>
          <w:szCs w:val="18"/>
          <w:lang w:val="ru-RU"/>
        </w:rPr>
      </w:pPr>
    </w:p>
    <w:p w14:paraId="256D2D0A" w14:textId="5F3062C5" w:rsidR="0022401C" w:rsidRPr="00FC0370" w:rsidRDefault="0022401C" w:rsidP="006056DC">
      <w:pPr>
        <w:tabs>
          <w:tab w:val="left" w:pos="2060"/>
        </w:tabs>
        <w:spacing w:after="0"/>
        <w:jc w:val="right"/>
        <w:rPr>
          <w:rFonts w:ascii="Tahoma" w:hAnsi="Tahoma" w:cs="Tahoma"/>
          <w:b/>
          <w:color w:val="000000" w:themeColor="text1"/>
          <w:sz w:val="18"/>
          <w:szCs w:val="18"/>
          <w:lang w:val="ru-RU"/>
        </w:rPr>
      </w:pPr>
      <w:r w:rsidRPr="00FC0370">
        <w:rPr>
          <w:rFonts w:ascii="Tahoma" w:hAnsi="Tahoma" w:cs="Tahoma"/>
          <w:b/>
          <w:color w:val="000000" w:themeColor="text1"/>
          <w:sz w:val="18"/>
          <w:szCs w:val="18"/>
          <w:lang w:val="ru-RU"/>
        </w:rPr>
        <w:t>Прилог број 1</w:t>
      </w:r>
    </w:p>
    <w:p w14:paraId="29B1F211" w14:textId="0D4001A0" w:rsidR="004D194B" w:rsidRPr="00FC0370" w:rsidRDefault="000D191D" w:rsidP="006056DC">
      <w:pPr>
        <w:tabs>
          <w:tab w:val="left" w:pos="1575"/>
          <w:tab w:val="left" w:pos="2060"/>
        </w:tabs>
        <w:spacing w:after="0"/>
        <w:rPr>
          <w:rFonts w:ascii="Tahoma" w:hAnsi="Tahoma" w:cs="Tahoma"/>
          <w:b/>
          <w:color w:val="000000" w:themeColor="text1"/>
          <w:sz w:val="18"/>
          <w:szCs w:val="18"/>
          <w:lang w:val="ru-RU"/>
        </w:rPr>
      </w:pPr>
      <w:r w:rsidRPr="00FC0370">
        <w:rPr>
          <w:rFonts w:ascii="Tahoma" w:hAnsi="Tahoma" w:cs="Tahoma"/>
          <w:b/>
          <w:color w:val="000000" w:themeColor="text1"/>
          <w:sz w:val="18"/>
          <w:szCs w:val="18"/>
          <w:lang w:val="sr-Latn-RS"/>
        </w:rPr>
        <w:t xml:space="preserve">                                                                   </w:t>
      </w:r>
      <w:proofErr w:type="gramStart"/>
      <w:r w:rsidR="00543137" w:rsidRPr="00FC0370">
        <w:rPr>
          <w:rFonts w:ascii="Tahoma" w:hAnsi="Tahoma" w:cs="Tahoma"/>
          <w:b/>
          <w:color w:val="000000" w:themeColor="text1"/>
          <w:sz w:val="18"/>
          <w:szCs w:val="18"/>
          <w:lang w:val="ru-RU"/>
        </w:rPr>
        <w:t xml:space="preserve">Опис  </w:t>
      </w:r>
      <w:r w:rsidR="001425BF" w:rsidRPr="00FC0370">
        <w:rPr>
          <w:rFonts w:ascii="Tahoma" w:hAnsi="Tahoma" w:cs="Tahoma"/>
          <w:b/>
          <w:color w:val="000000" w:themeColor="text1"/>
          <w:sz w:val="18"/>
          <w:szCs w:val="18"/>
          <w:lang w:val="ru-RU"/>
        </w:rPr>
        <w:t>радова</w:t>
      </w:r>
      <w:proofErr w:type="gramEnd"/>
      <w:r w:rsidR="00543137" w:rsidRPr="00FC0370">
        <w:rPr>
          <w:rFonts w:ascii="Tahoma" w:hAnsi="Tahoma" w:cs="Tahoma"/>
          <w:b/>
          <w:color w:val="000000" w:themeColor="text1"/>
          <w:sz w:val="18"/>
          <w:szCs w:val="18"/>
          <w:lang w:val="ru-RU"/>
        </w:rPr>
        <w:t xml:space="preserve"> и цијена </w:t>
      </w:r>
    </w:p>
    <w:p w14:paraId="4C1F7341" w14:textId="77777777" w:rsidR="00E71B92" w:rsidRPr="00FC0370" w:rsidRDefault="00E71B92" w:rsidP="001E4887">
      <w:pPr>
        <w:tabs>
          <w:tab w:val="left" w:pos="1575"/>
          <w:tab w:val="left" w:pos="2060"/>
        </w:tabs>
        <w:spacing w:after="0" w:line="240" w:lineRule="auto"/>
        <w:rPr>
          <w:rFonts w:ascii="Tahoma" w:hAnsi="Tahoma" w:cs="Tahoma"/>
          <w:b/>
          <w:color w:val="000000" w:themeColor="text1"/>
          <w:sz w:val="18"/>
          <w:szCs w:val="18"/>
          <w:lang w:val="ru-RU"/>
        </w:rPr>
      </w:pPr>
    </w:p>
    <w:tbl>
      <w:tblPr>
        <w:tblW w:w="10471" w:type="dxa"/>
        <w:tblInd w:w="-284" w:type="dxa"/>
        <w:tblLayout w:type="fixed"/>
        <w:tblLook w:val="04A0" w:firstRow="1" w:lastRow="0" w:firstColumn="1" w:lastColumn="0" w:noHBand="0" w:noVBand="1"/>
      </w:tblPr>
      <w:tblGrid>
        <w:gridCol w:w="661"/>
        <w:gridCol w:w="5855"/>
        <w:gridCol w:w="709"/>
        <w:gridCol w:w="709"/>
        <w:gridCol w:w="992"/>
        <w:gridCol w:w="1545"/>
      </w:tblGrid>
      <w:tr w:rsidR="001D3BE4" w:rsidRPr="00FC0370" w14:paraId="700BCE27" w14:textId="77777777" w:rsidTr="001D3BE4">
        <w:trPr>
          <w:trHeight w:val="661"/>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260172" w14:textId="77777777" w:rsidR="001D3BE4" w:rsidRPr="00FC0370" w:rsidRDefault="001D3BE4" w:rsidP="00530AEF">
            <w:pPr>
              <w:spacing w:after="0" w:line="240" w:lineRule="auto"/>
              <w:jc w:val="center"/>
              <w:rPr>
                <w:rFonts w:ascii="Tahoma" w:hAnsi="Tahoma" w:cs="Tahoma"/>
                <w:b/>
                <w:bCs/>
                <w:color w:val="000000"/>
                <w:sz w:val="18"/>
                <w:szCs w:val="18"/>
              </w:rPr>
            </w:pPr>
            <w:r w:rsidRPr="00FC0370">
              <w:rPr>
                <w:rFonts w:ascii="Tahoma" w:hAnsi="Tahoma" w:cs="Tahoma"/>
                <w:b/>
                <w:bCs/>
                <w:color w:val="000000"/>
                <w:sz w:val="18"/>
                <w:szCs w:val="18"/>
                <w:lang w:val="sr-Cyrl-RS"/>
              </w:rPr>
              <w:t>Ред бр.</w:t>
            </w:r>
          </w:p>
        </w:tc>
        <w:tc>
          <w:tcPr>
            <w:tcW w:w="58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124BBC" w14:textId="77777777" w:rsidR="001D3BE4" w:rsidRPr="00FC0370" w:rsidRDefault="001D3BE4" w:rsidP="00530AEF">
            <w:pPr>
              <w:spacing w:after="0" w:line="240" w:lineRule="auto"/>
              <w:jc w:val="center"/>
              <w:rPr>
                <w:rFonts w:ascii="Tahoma" w:hAnsi="Tahoma" w:cs="Tahoma"/>
                <w:b/>
                <w:bCs/>
                <w:color w:val="000000"/>
                <w:sz w:val="18"/>
                <w:szCs w:val="18"/>
                <w:lang w:val="sr-Cyrl-RS"/>
              </w:rPr>
            </w:pPr>
            <w:r w:rsidRPr="00FC0370">
              <w:rPr>
                <w:rFonts w:ascii="Tahoma" w:hAnsi="Tahoma" w:cs="Tahoma"/>
                <w:b/>
                <w:bCs/>
                <w:color w:val="000000"/>
                <w:sz w:val="18"/>
                <w:szCs w:val="18"/>
                <w:lang w:val="sr-Cyrl-RS"/>
              </w:rPr>
              <w:t xml:space="preserve">Опис радова и материјала </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F00C30" w14:textId="77777777" w:rsidR="001D3BE4" w:rsidRPr="00FC0370" w:rsidRDefault="001D3BE4" w:rsidP="00530AEF">
            <w:pPr>
              <w:spacing w:after="0" w:line="240" w:lineRule="auto"/>
              <w:jc w:val="center"/>
              <w:rPr>
                <w:rFonts w:ascii="Tahoma" w:hAnsi="Tahoma" w:cs="Tahoma"/>
                <w:b/>
                <w:bCs/>
                <w:color w:val="000000"/>
                <w:sz w:val="18"/>
                <w:szCs w:val="18"/>
              </w:rPr>
            </w:pPr>
            <w:r w:rsidRPr="00FC0370">
              <w:rPr>
                <w:rFonts w:ascii="Tahoma" w:hAnsi="Tahoma" w:cs="Tahoma"/>
                <w:b/>
                <w:bCs/>
                <w:color w:val="000000"/>
                <w:sz w:val="18"/>
                <w:szCs w:val="18"/>
              </w:rPr>
              <w:t>je</w:t>
            </w:r>
            <w:r w:rsidRPr="00FC0370">
              <w:rPr>
                <w:rFonts w:ascii="Tahoma" w:hAnsi="Tahoma" w:cs="Tahoma"/>
                <w:b/>
                <w:bCs/>
                <w:color w:val="000000"/>
                <w:sz w:val="18"/>
                <w:szCs w:val="18"/>
                <w:lang w:val="sr-Cyrl-RS"/>
              </w:rPr>
              <w:t>д</w:t>
            </w:r>
            <w:r w:rsidRPr="00FC0370">
              <w:rPr>
                <w:rFonts w:ascii="Tahoma" w:hAnsi="Tahoma" w:cs="Tahoma"/>
                <w:b/>
                <w:bCs/>
                <w:color w:val="000000"/>
                <w:sz w:val="18"/>
                <w:szCs w:val="18"/>
              </w:rPr>
              <w:t xml:space="preserve"> </w:t>
            </w:r>
            <w:r w:rsidRPr="00FC0370">
              <w:rPr>
                <w:rFonts w:ascii="Tahoma" w:hAnsi="Tahoma" w:cs="Tahoma"/>
                <w:b/>
                <w:bCs/>
                <w:color w:val="000000"/>
                <w:sz w:val="18"/>
                <w:szCs w:val="18"/>
                <w:lang w:val="sr-Cyrl-RS"/>
              </w:rPr>
              <w:t>мјере</w:t>
            </w:r>
            <w:r w:rsidRPr="00FC0370">
              <w:rPr>
                <w:rFonts w:ascii="Tahoma" w:hAnsi="Tahoma" w:cs="Tahoma"/>
                <w:b/>
                <w:bCs/>
                <w:color w:val="000000"/>
                <w:sz w:val="18"/>
                <w:szCs w:val="18"/>
              </w:rPr>
              <w:t xml:space="preserve"> </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1083AE" w14:textId="77777777" w:rsidR="001D3BE4" w:rsidRPr="00FC0370" w:rsidRDefault="001D3BE4" w:rsidP="00530AEF">
            <w:pPr>
              <w:spacing w:after="0" w:line="240" w:lineRule="auto"/>
              <w:jc w:val="center"/>
              <w:rPr>
                <w:rFonts w:ascii="Tahoma" w:hAnsi="Tahoma" w:cs="Tahoma"/>
                <w:b/>
                <w:bCs/>
                <w:color w:val="000000"/>
                <w:sz w:val="16"/>
                <w:szCs w:val="16"/>
              </w:rPr>
            </w:pPr>
            <w:r w:rsidRPr="00FC0370">
              <w:rPr>
                <w:rFonts w:ascii="Tahoma" w:hAnsi="Tahoma" w:cs="Tahoma"/>
                <w:b/>
                <w:bCs/>
                <w:color w:val="000000"/>
                <w:sz w:val="16"/>
                <w:szCs w:val="16"/>
              </w:rPr>
              <w:t>Ko</w:t>
            </w:r>
            <w:r w:rsidRPr="00FC0370">
              <w:rPr>
                <w:rFonts w:ascii="Tahoma" w:hAnsi="Tahoma" w:cs="Tahoma"/>
                <w:b/>
                <w:bCs/>
                <w:color w:val="000000"/>
                <w:sz w:val="16"/>
                <w:szCs w:val="16"/>
                <w:lang w:val="sr-Cyrl-RS"/>
              </w:rPr>
              <w:t>личина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985D16" w14:textId="77777777" w:rsidR="001D3BE4" w:rsidRPr="00FC0370" w:rsidRDefault="001D3BE4" w:rsidP="00530AEF">
            <w:pPr>
              <w:spacing w:after="0" w:line="240" w:lineRule="auto"/>
              <w:rPr>
                <w:rFonts w:ascii="Tahoma" w:hAnsi="Tahoma" w:cs="Tahoma"/>
                <w:b/>
                <w:bCs/>
                <w:color w:val="000000"/>
                <w:sz w:val="16"/>
                <w:szCs w:val="16"/>
              </w:rPr>
            </w:pPr>
            <w:r w:rsidRPr="00FC0370">
              <w:rPr>
                <w:rFonts w:ascii="Tahoma" w:hAnsi="Tahoma" w:cs="Tahoma"/>
                <w:b/>
                <w:bCs/>
                <w:color w:val="000000"/>
                <w:sz w:val="16"/>
                <w:szCs w:val="16"/>
                <w:lang w:val="sr-Cyrl-RS"/>
              </w:rPr>
              <w:t xml:space="preserve">Јед цијена </w:t>
            </w:r>
            <w:r w:rsidRPr="00FC0370">
              <w:rPr>
                <w:rFonts w:ascii="Tahoma" w:hAnsi="Tahoma" w:cs="Tahoma"/>
                <w:b/>
                <w:bCs/>
                <w:color w:val="000000"/>
                <w:sz w:val="16"/>
                <w:szCs w:val="16"/>
              </w:rPr>
              <w:t>K</w:t>
            </w:r>
            <w:r w:rsidRPr="00FC0370">
              <w:rPr>
                <w:rFonts w:ascii="Tahoma" w:hAnsi="Tahoma" w:cs="Tahoma"/>
                <w:b/>
                <w:bCs/>
                <w:color w:val="000000"/>
                <w:sz w:val="16"/>
                <w:szCs w:val="16"/>
                <w:lang w:val="sr-Cyrl-RS"/>
              </w:rPr>
              <w:t>М</w:t>
            </w:r>
            <w:r w:rsidRPr="00FC0370">
              <w:rPr>
                <w:rFonts w:ascii="Tahoma" w:hAnsi="Tahoma" w:cs="Tahoma"/>
                <w:b/>
                <w:bCs/>
                <w:color w:val="000000"/>
                <w:sz w:val="16"/>
                <w:szCs w:val="16"/>
              </w:rPr>
              <w:t xml:space="preserve"> </w:t>
            </w:r>
            <w:r w:rsidRPr="00FC0370">
              <w:rPr>
                <w:rFonts w:ascii="Tahoma" w:hAnsi="Tahoma" w:cs="Tahoma"/>
                <w:b/>
                <w:bCs/>
                <w:color w:val="000000"/>
                <w:sz w:val="16"/>
                <w:szCs w:val="16"/>
                <w:lang w:val="sr-Cyrl-RS"/>
              </w:rPr>
              <w:t>без ПДВ</w:t>
            </w:r>
            <w:r w:rsidRPr="00FC0370">
              <w:rPr>
                <w:rFonts w:ascii="Tahoma" w:hAnsi="Tahoma" w:cs="Tahoma"/>
                <w:b/>
                <w:bCs/>
                <w:color w:val="000000"/>
                <w:sz w:val="16"/>
                <w:szCs w:val="16"/>
              </w:rPr>
              <w:t xml:space="preserve"> </w:t>
            </w:r>
          </w:p>
        </w:tc>
        <w:tc>
          <w:tcPr>
            <w:tcW w:w="1545" w:type="dxa"/>
            <w:tcBorders>
              <w:top w:val="single" w:sz="4" w:space="0" w:color="auto"/>
              <w:left w:val="single" w:sz="4" w:space="0" w:color="auto"/>
              <w:bottom w:val="single" w:sz="4" w:space="0" w:color="auto"/>
              <w:right w:val="single" w:sz="4" w:space="0" w:color="auto"/>
            </w:tcBorders>
          </w:tcPr>
          <w:p w14:paraId="2037FBA5" w14:textId="77777777" w:rsidR="001D3BE4" w:rsidRPr="00FC0370" w:rsidRDefault="001D3BE4" w:rsidP="00530AEF">
            <w:pPr>
              <w:spacing w:after="0" w:line="240" w:lineRule="auto"/>
              <w:rPr>
                <w:rFonts w:ascii="Tahoma" w:hAnsi="Tahoma" w:cs="Tahoma"/>
                <w:b/>
                <w:bCs/>
                <w:color w:val="000000"/>
                <w:sz w:val="16"/>
                <w:szCs w:val="16"/>
                <w:lang w:val="sr-Cyrl-RS"/>
              </w:rPr>
            </w:pPr>
          </w:p>
          <w:p w14:paraId="1EBDBD17" w14:textId="77777777" w:rsidR="001D3BE4" w:rsidRPr="00FC0370" w:rsidRDefault="001D3BE4" w:rsidP="00530AEF">
            <w:pPr>
              <w:spacing w:after="0" w:line="240" w:lineRule="auto"/>
              <w:rPr>
                <w:rFonts w:ascii="Tahoma" w:hAnsi="Tahoma" w:cs="Tahoma"/>
                <w:b/>
                <w:bCs/>
                <w:color w:val="000000"/>
                <w:sz w:val="16"/>
                <w:szCs w:val="16"/>
                <w:lang w:val="sr-Cyrl-RS"/>
              </w:rPr>
            </w:pPr>
            <w:r w:rsidRPr="00FC0370">
              <w:rPr>
                <w:rFonts w:ascii="Tahoma" w:hAnsi="Tahoma" w:cs="Tahoma"/>
                <w:b/>
                <w:bCs/>
                <w:color w:val="000000"/>
                <w:sz w:val="16"/>
                <w:szCs w:val="16"/>
                <w:lang w:val="sr-Cyrl-RS"/>
              </w:rPr>
              <w:t>Износ КМ без ПДВ</w:t>
            </w:r>
          </w:p>
        </w:tc>
      </w:tr>
      <w:tr w:rsidR="001D3BE4" w:rsidRPr="00FC0370" w14:paraId="5C150E7A" w14:textId="77777777" w:rsidTr="001D3BE4">
        <w:trPr>
          <w:trHeight w:val="583"/>
        </w:trPr>
        <w:tc>
          <w:tcPr>
            <w:tcW w:w="661" w:type="dxa"/>
            <w:tcBorders>
              <w:top w:val="single" w:sz="4" w:space="0" w:color="auto"/>
              <w:left w:val="single" w:sz="8" w:space="0" w:color="auto"/>
              <w:bottom w:val="single" w:sz="8" w:space="0" w:color="auto"/>
              <w:right w:val="nil"/>
            </w:tcBorders>
            <w:shd w:val="clear" w:color="auto" w:fill="auto"/>
            <w:vAlign w:val="center"/>
            <w:hideMark/>
          </w:tcPr>
          <w:p w14:paraId="0FF0B438" w14:textId="77777777" w:rsidR="001D3BE4" w:rsidRPr="00FC0370" w:rsidRDefault="001D3BE4" w:rsidP="00530AEF">
            <w:pPr>
              <w:spacing w:after="0" w:line="240" w:lineRule="auto"/>
              <w:jc w:val="center"/>
              <w:rPr>
                <w:rFonts w:ascii="Tahoma" w:hAnsi="Tahoma" w:cs="Tahoma"/>
                <w:color w:val="000000"/>
                <w:sz w:val="18"/>
                <w:szCs w:val="18"/>
              </w:rPr>
            </w:pPr>
            <w:r w:rsidRPr="00FC0370">
              <w:rPr>
                <w:rFonts w:ascii="Tahoma" w:hAnsi="Tahoma" w:cs="Tahoma"/>
                <w:color w:val="000000"/>
                <w:sz w:val="18"/>
                <w:szCs w:val="18"/>
              </w:rPr>
              <w:t>1</w:t>
            </w:r>
          </w:p>
        </w:tc>
        <w:tc>
          <w:tcPr>
            <w:tcW w:w="5855" w:type="dxa"/>
            <w:tcBorders>
              <w:top w:val="nil"/>
              <w:left w:val="single" w:sz="8" w:space="0" w:color="auto"/>
              <w:bottom w:val="single" w:sz="8" w:space="0" w:color="auto"/>
              <w:right w:val="single" w:sz="8" w:space="0" w:color="auto"/>
            </w:tcBorders>
            <w:vAlign w:val="center"/>
          </w:tcPr>
          <w:p w14:paraId="203E7A2C" w14:textId="77777777" w:rsidR="001D3BE4" w:rsidRPr="00FC0370" w:rsidRDefault="001D3BE4" w:rsidP="00530AEF">
            <w:pPr>
              <w:spacing w:before="100" w:beforeAutospacing="1" w:after="0" w:line="240" w:lineRule="auto"/>
              <w:rPr>
                <w:rFonts w:ascii="Tahoma" w:hAnsi="Tahoma" w:cs="Tahoma"/>
                <w:sz w:val="18"/>
                <w:szCs w:val="18"/>
                <w:lang w:eastAsia="sr-Latn-RS"/>
              </w:rPr>
            </w:pPr>
            <w:r w:rsidRPr="00FC0370">
              <w:rPr>
                <w:rFonts w:ascii="Tahoma" w:hAnsi="Tahoma" w:cs="Tahoma"/>
                <w:sz w:val="18"/>
                <w:szCs w:val="18"/>
                <w:lang w:eastAsia="sr-Latn-RS"/>
              </w:rPr>
              <w:t>Визуелни преглед постојећег стања, на основу шеме инвеститора извршити контролни прорачун протока и утврдити трасу нових цјевовода.</w:t>
            </w:r>
          </w:p>
        </w:tc>
        <w:tc>
          <w:tcPr>
            <w:tcW w:w="709" w:type="dxa"/>
            <w:tcBorders>
              <w:top w:val="single" w:sz="4" w:space="0" w:color="auto"/>
              <w:left w:val="nil"/>
              <w:bottom w:val="single" w:sz="8" w:space="0" w:color="auto"/>
              <w:right w:val="single" w:sz="4" w:space="0" w:color="auto"/>
            </w:tcBorders>
            <w:shd w:val="clear" w:color="auto" w:fill="auto"/>
            <w:vAlign w:val="center"/>
          </w:tcPr>
          <w:p w14:paraId="17E1BBCF" w14:textId="77777777" w:rsidR="001D3BE4" w:rsidRPr="00FC0370" w:rsidRDefault="001D3BE4" w:rsidP="00530AEF">
            <w:pPr>
              <w:spacing w:after="0" w:line="240" w:lineRule="auto"/>
              <w:jc w:val="center"/>
              <w:rPr>
                <w:rFonts w:ascii="Tahoma" w:hAnsi="Tahoma" w:cs="Tahoma"/>
                <w:color w:val="000000"/>
                <w:sz w:val="18"/>
                <w:szCs w:val="18"/>
                <w:lang w:val="sr-Cyrl-RS"/>
              </w:rPr>
            </w:pPr>
            <w:r w:rsidRPr="00FC0370">
              <w:rPr>
                <w:rFonts w:ascii="Tahoma" w:hAnsi="Tahoma" w:cs="Tahoma"/>
                <w:color w:val="000000"/>
                <w:sz w:val="18"/>
                <w:szCs w:val="18"/>
                <w:lang w:val="sr-Cyrl-RS"/>
              </w:rPr>
              <w:t>паушал</w:t>
            </w:r>
          </w:p>
        </w:tc>
        <w:tc>
          <w:tcPr>
            <w:tcW w:w="709" w:type="dxa"/>
            <w:tcBorders>
              <w:top w:val="single" w:sz="4" w:space="0" w:color="auto"/>
              <w:left w:val="nil"/>
              <w:bottom w:val="single" w:sz="8" w:space="0" w:color="auto"/>
              <w:right w:val="single" w:sz="4" w:space="0" w:color="auto"/>
            </w:tcBorders>
            <w:shd w:val="clear" w:color="auto" w:fill="auto"/>
            <w:vAlign w:val="center"/>
          </w:tcPr>
          <w:p w14:paraId="49EEB529" w14:textId="77777777" w:rsidR="001D3BE4" w:rsidRPr="00FC0370" w:rsidRDefault="001D3BE4" w:rsidP="00530AEF">
            <w:pPr>
              <w:spacing w:after="0" w:line="240" w:lineRule="auto"/>
              <w:jc w:val="center"/>
              <w:rPr>
                <w:rFonts w:ascii="Tahoma" w:hAnsi="Tahoma" w:cs="Tahoma"/>
                <w:color w:val="000000"/>
                <w:sz w:val="18"/>
                <w:szCs w:val="18"/>
                <w:lang w:val="sr-Cyrl-RS"/>
              </w:rPr>
            </w:pPr>
            <w:r w:rsidRPr="00FC0370">
              <w:rPr>
                <w:rFonts w:ascii="Tahoma" w:hAnsi="Tahoma" w:cs="Tahoma"/>
                <w:color w:val="000000"/>
                <w:sz w:val="18"/>
                <w:szCs w:val="18"/>
                <w:lang w:val="sr-Cyrl-RS"/>
              </w:rPr>
              <w:t>1</w:t>
            </w:r>
          </w:p>
        </w:tc>
        <w:tc>
          <w:tcPr>
            <w:tcW w:w="992" w:type="dxa"/>
            <w:tcBorders>
              <w:top w:val="single" w:sz="4" w:space="0" w:color="auto"/>
              <w:left w:val="nil"/>
              <w:bottom w:val="single" w:sz="8" w:space="0" w:color="auto"/>
              <w:right w:val="single" w:sz="8" w:space="0" w:color="auto"/>
            </w:tcBorders>
            <w:shd w:val="clear" w:color="auto" w:fill="auto"/>
            <w:vAlign w:val="center"/>
            <w:hideMark/>
          </w:tcPr>
          <w:p w14:paraId="65A8D23D" w14:textId="77777777" w:rsidR="001D3BE4" w:rsidRPr="00FC0370" w:rsidRDefault="001D3BE4" w:rsidP="00530AEF">
            <w:pPr>
              <w:spacing w:after="0" w:line="240" w:lineRule="auto"/>
              <w:jc w:val="center"/>
              <w:rPr>
                <w:rFonts w:ascii="Tahoma" w:hAnsi="Tahoma" w:cs="Tahoma"/>
                <w:color w:val="000000"/>
                <w:sz w:val="18"/>
                <w:szCs w:val="18"/>
              </w:rPr>
            </w:pPr>
            <w:r w:rsidRPr="00FC0370">
              <w:rPr>
                <w:rFonts w:ascii="Tahoma" w:hAnsi="Tahoma" w:cs="Tahoma"/>
                <w:color w:val="000000"/>
                <w:sz w:val="18"/>
                <w:szCs w:val="18"/>
              </w:rPr>
              <w:t> </w:t>
            </w:r>
          </w:p>
        </w:tc>
        <w:tc>
          <w:tcPr>
            <w:tcW w:w="1545" w:type="dxa"/>
            <w:tcBorders>
              <w:top w:val="single" w:sz="4" w:space="0" w:color="auto"/>
              <w:left w:val="nil"/>
              <w:bottom w:val="single" w:sz="8" w:space="0" w:color="auto"/>
              <w:right w:val="single" w:sz="8" w:space="0" w:color="auto"/>
            </w:tcBorders>
          </w:tcPr>
          <w:p w14:paraId="18966107" w14:textId="77777777" w:rsidR="001D3BE4" w:rsidRPr="00FC0370" w:rsidRDefault="001D3BE4" w:rsidP="00530AEF">
            <w:pPr>
              <w:spacing w:after="0" w:line="240" w:lineRule="auto"/>
              <w:jc w:val="center"/>
              <w:rPr>
                <w:rFonts w:ascii="Tahoma" w:hAnsi="Tahoma" w:cs="Tahoma"/>
                <w:color w:val="000000"/>
                <w:sz w:val="18"/>
                <w:szCs w:val="18"/>
              </w:rPr>
            </w:pPr>
          </w:p>
        </w:tc>
      </w:tr>
      <w:tr w:rsidR="001D3BE4" w:rsidRPr="00FC0370" w14:paraId="0281DCE7" w14:textId="77777777" w:rsidTr="001D3BE4">
        <w:trPr>
          <w:trHeight w:val="346"/>
        </w:trPr>
        <w:tc>
          <w:tcPr>
            <w:tcW w:w="661" w:type="dxa"/>
            <w:tcBorders>
              <w:top w:val="single" w:sz="4" w:space="0" w:color="auto"/>
              <w:left w:val="single" w:sz="8" w:space="0" w:color="auto"/>
              <w:bottom w:val="single" w:sz="8" w:space="0" w:color="auto"/>
              <w:right w:val="nil"/>
            </w:tcBorders>
            <w:shd w:val="clear" w:color="auto" w:fill="auto"/>
            <w:vAlign w:val="center"/>
          </w:tcPr>
          <w:p w14:paraId="2ED93C5B" w14:textId="77777777" w:rsidR="001D3BE4" w:rsidRPr="00FC0370" w:rsidRDefault="001D3BE4" w:rsidP="00530AEF">
            <w:pPr>
              <w:spacing w:after="0" w:line="240" w:lineRule="auto"/>
              <w:jc w:val="center"/>
              <w:rPr>
                <w:rFonts w:ascii="Tahoma" w:hAnsi="Tahoma" w:cs="Tahoma"/>
                <w:color w:val="000000"/>
                <w:sz w:val="18"/>
                <w:szCs w:val="18"/>
              </w:rPr>
            </w:pPr>
            <w:r w:rsidRPr="00FC0370">
              <w:rPr>
                <w:rFonts w:ascii="Tahoma" w:hAnsi="Tahoma" w:cs="Tahoma"/>
                <w:color w:val="000000"/>
                <w:sz w:val="18"/>
                <w:szCs w:val="18"/>
              </w:rPr>
              <w:t>2</w:t>
            </w:r>
          </w:p>
        </w:tc>
        <w:tc>
          <w:tcPr>
            <w:tcW w:w="5855" w:type="dxa"/>
            <w:tcBorders>
              <w:top w:val="nil"/>
              <w:left w:val="single" w:sz="8" w:space="0" w:color="auto"/>
              <w:bottom w:val="single" w:sz="8" w:space="0" w:color="auto"/>
              <w:right w:val="single" w:sz="8" w:space="0" w:color="auto"/>
            </w:tcBorders>
            <w:vAlign w:val="center"/>
          </w:tcPr>
          <w:p w14:paraId="5EED4753" w14:textId="77777777" w:rsidR="001D3BE4" w:rsidRPr="00FC0370" w:rsidRDefault="001D3BE4" w:rsidP="00530AEF">
            <w:pPr>
              <w:spacing w:before="100" w:beforeAutospacing="1" w:after="0" w:line="240" w:lineRule="auto"/>
              <w:rPr>
                <w:rFonts w:ascii="Tahoma" w:hAnsi="Tahoma" w:cs="Tahoma"/>
                <w:sz w:val="18"/>
                <w:szCs w:val="18"/>
                <w:lang w:eastAsia="sr-Latn-RS"/>
              </w:rPr>
            </w:pPr>
            <w:r w:rsidRPr="00FC0370">
              <w:rPr>
                <w:rFonts w:ascii="Tahoma" w:hAnsi="Tahoma" w:cs="Tahoma"/>
                <w:sz w:val="18"/>
                <w:szCs w:val="18"/>
                <w:lang w:eastAsia="sr-Latn-RS"/>
              </w:rPr>
              <w:t>Израда фиксног цјевовода 3" са засуном 3" 150# и дренажом 3/4", спајање са постојећим фиксним цјевоводом на једној страни и спајање са флексибилним цријевом на другој страни.</w:t>
            </w:r>
          </w:p>
        </w:tc>
        <w:tc>
          <w:tcPr>
            <w:tcW w:w="709" w:type="dxa"/>
            <w:tcBorders>
              <w:top w:val="single" w:sz="4" w:space="0" w:color="auto"/>
              <w:left w:val="nil"/>
              <w:bottom w:val="single" w:sz="8" w:space="0" w:color="auto"/>
              <w:right w:val="single" w:sz="4" w:space="0" w:color="auto"/>
            </w:tcBorders>
            <w:shd w:val="clear" w:color="auto" w:fill="auto"/>
            <w:vAlign w:val="center"/>
          </w:tcPr>
          <w:p w14:paraId="4FD613F1" w14:textId="77777777" w:rsidR="001D3BE4" w:rsidRPr="00FC0370" w:rsidRDefault="001D3BE4" w:rsidP="00530AEF">
            <w:pPr>
              <w:spacing w:after="0" w:line="240" w:lineRule="auto"/>
              <w:jc w:val="center"/>
              <w:rPr>
                <w:rFonts w:ascii="Tahoma" w:hAnsi="Tahoma" w:cs="Tahoma"/>
                <w:color w:val="000000"/>
                <w:sz w:val="18"/>
                <w:szCs w:val="18"/>
                <w:lang w:val="sr-Cyrl-RS"/>
              </w:rPr>
            </w:pPr>
            <w:r w:rsidRPr="00FC0370">
              <w:rPr>
                <w:rFonts w:ascii="Tahoma" w:hAnsi="Tahoma" w:cs="Tahoma"/>
                <w:color w:val="000000"/>
                <w:sz w:val="18"/>
                <w:szCs w:val="18"/>
                <w:lang w:val="sr-Cyrl-RS"/>
              </w:rPr>
              <w:t>ком</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2C7E7C1" w14:textId="77777777" w:rsidR="001D3BE4" w:rsidRPr="00FC0370" w:rsidRDefault="001D3BE4" w:rsidP="00530AEF">
            <w:pPr>
              <w:jc w:val="center"/>
              <w:rPr>
                <w:rFonts w:ascii="Tahoma" w:hAnsi="Tahoma" w:cs="Tahoma"/>
                <w:color w:val="000000"/>
                <w:sz w:val="18"/>
                <w:szCs w:val="18"/>
              </w:rPr>
            </w:pPr>
            <w:r w:rsidRPr="00FC0370">
              <w:rPr>
                <w:rFonts w:ascii="Tahoma" w:hAnsi="Tahoma" w:cs="Tahoma"/>
                <w:color w:val="000000"/>
                <w:sz w:val="18"/>
                <w:szCs w:val="18"/>
              </w:rPr>
              <w:t>2</w:t>
            </w:r>
          </w:p>
        </w:tc>
        <w:tc>
          <w:tcPr>
            <w:tcW w:w="992" w:type="dxa"/>
            <w:tcBorders>
              <w:top w:val="single" w:sz="4" w:space="0" w:color="auto"/>
              <w:left w:val="nil"/>
              <w:bottom w:val="single" w:sz="8" w:space="0" w:color="auto"/>
              <w:right w:val="single" w:sz="8" w:space="0" w:color="auto"/>
            </w:tcBorders>
            <w:shd w:val="clear" w:color="auto" w:fill="auto"/>
            <w:vAlign w:val="center"/>
          </w:tcPr>
          <w:p w14:paraId="2A12C3D6" w14:textId="77777777" w:rsidR="001D3BE4" w:rsidRPr="00FC0370" w:rsidRDefault="001D3BE4" w:rsidP="00530AEF">
            <w:pPr>
              <w:spacing w:after="0" w:line="240" w:lineRule="auto"/>
              <w:jc w:val="center"/>
              <w:rPr>
                <w:rFonts w:ascii="Tahoma" w:hAnsi="Tahoma" w:cs="Tahoma"/>
                <w:color w:val="000000"/>
                <w:sz w:val="18"/>
                <w:szCs w:val="18"/>
              </w:rPr>
            </w:pPr>
          </w:p>
        </w:tc>
        <w:tc>
          <w:tcPr>
            <w:tcW w:w="1545" w:type="dxa"/>
            <w:tcBorders>
              <w:top w:val="single" w:sz="4" w:space="0" w:color="auto"/>
              <w:left w:val="nil"/>
              <w:bottom w:val="single" w:sz="8" w:space="0" w:color="auto"/>
              <w:right w:val="single" w:sz="8" w:space="0" w:color="auto"/>
            </w:tcBorders>
          </w:tcPr>
          <w:p w14:paraId="2CEFB1B9" w14:textId="77777777" w:rsidR="001D3BE4" w:rsidRPr="00FC0370" w:rsidRDefault="001D3BE4" w:rsidP="00530AEF">
            <w:pPr>
              <w:spacing w:after="0" w:line="240" w:lineRule="auto"/>
              <w:jc w:val="center"/>
              <w:rPr>
                <w:rFonts w:ascii="Tahoma" w:hAnsi="Tahoma" w:cs="Tahoma"/>
                <w:color w:val="000000"/>
                <w:sz w:val="18"/>
                <w:szCs w:val="18"/>
              </w:rPr>
            </w:pPr>
          </w:p>
        </w:tc>
      </w:tr>
      <w:tr w:rsidR="001D3BE4" w:rsidRPr="00FC0370" w14:paraId="3A57911C" w14:textId="77777777" w:rsidTr="001D3BE4">
        <w:trPr>
          <w:trHeight w:val="376"/>
        </w:trPr>
        <w:tc>
          <w:tcPr>
            <w:tcW w:w="661" w:type="dxa"/>
            <w:tcBorders>
              <w:top w:val="single" w:sz="4" w:space="0" w:color="auto"/>
              <w:left w:val="single" w:sz="8" w:space="0" w:color="auto"/>
              <w:bottom w:val="single" w:sz="8" w:space="0" w:color="auto"/>
              <w:right w:val="nil"/>
            </w:tcBorders>
            <w:shd w:val="clear" w:color="auto" w:fill="auto"/>
            <w:vAlign w:val="center"/>
          </w:tcPr>
          <w:p w14:paraId="4B044376" w14:textId="77777777" w:rsidR="001D3BE4" w:rsidRPr="00FC0370" w:rsidRDefault="001D3BE4" w:rsidP="00530AEF">
            <w:pPr>
              <w:spacing w:after="0" w:line="240" w:lineRule="auto"/>
              <w:jc w:val="center"/>
              <w:rPr>
                <w:rFonts w:ascii="Tahoma" w:hAnsi="Tahoma" w:cs="Tahoma"/>
                <w:color w:val="000000"/>
                <w:sz w:val="18"/>
                <w:szCs w:val="18"/>
              </w:rPr>
            </w:pPr>
            <w:r w:rsidRPr="00FC0370">
              <w:rPr>
                <w:rFonts w:ascii="Tahoma" w:hAnsi="Tahoma" w:cs="Tahoma"/>
                <w:color w:val="000000"/>
                <w:sz w:val="18"/>
                <w:szCs w:val="18"/>
              </w:rPr>
              <w:t>3</w:t>
            </w:r>
          </w:p>
        </w:tc>
        <w:tc>
          <w:tcPr>
            <w:tcW w:w="5855" w:type="dxa"/>
            <w:tcBorders>
              <w:top w:val="nil"/>
              <w:left w:val="single" w:sz="8" w:space="0" w:color="auto"/>
              <w:bottom w:val="single" w:sz="8" w:space="0" w:color="auto"/>
              <w:right w:val="single" w:sz="8" w:space="0" w:color="auto"/>
            </w:tcBorders>
            <w:vAlign w:val="center"/>
          </w:tcPr>
          <w:p w14:paraId="7D9CF2E3" w14:textId="77777777" w:rsidR="001D3BE4" w:rsidRPr="00FC0370" w:rsidRDefault="001D3BE4" w:rsidP="00530AEF">
            <w:pPr>
              <w:spacing w:before="100" w:beforeAutospacing="1" w:after="0" w:line="240" w:lineRule="auto"/>
              <w:rPr>
                <w:rFonts w:ascii="Tahoma" w:hAnsi="Tahoma" w:cs="Tahoma"/>
                <w:sz w:val="18"/>
                <w:szCs w:val="18"/>
                <w:lang w:eastAsia="sr-Latn-RS"/>
              </w:rPr>
            </w:pPr>
            <w:r w:rsidRPr="00FC0370">
              <w:rPr>
                <w:rFonts w:ascii="Tahoma" w:hAnsi="Tahoma" w:cs="Tahoma"/>
                <w:sz w:val="18"/>
                <w:szCs w:val="18"/>
                <w:lang w:eastAsia="sr-Latn-RS"/>
              </w:rPr>
              <w:t>Израда прикључака флексибилно цријево-потопна пумпа према упуству произвођача пумпи „Flygt 102“.</w:t>
            </w:r>
          </w:p>
        </w:tc>
        <w:tc>
          <w:tcPr>
            <w:tcW w:w="709" w:type="dxa"/>
            <w:tcBorders>
              <w:top w:val="single" w:sz="4" w:space="0" w:color="auto"/>
              <w:left w:val="nil"/>
              <w:bottom w:val="single" w:sz="8" w:space="0" w:color="auto"/>
              <w:right w:val="single" w:sz="4" w:space="0" w:color="auto"/>
            </w:tcBorders>
            <w:shd w:val="clear" w:color="auto" w:fill="auto"/>
            <w:vAlign w:val="center"/>
          </w:tcPr>
          <w:p w14:paraId="091EEA53" w14:textId="77777777" w:rsidR="001D3BE4" w:rsidRPr="00FC0370" w:rsidRDefault="001D3BE4" w:rsidP="00530AEF">
            <w:pPr>
              <w:spacing w:after="0" w:line="240" w:lineRule="auto"/>
              <w:jc w:val="center"/>
              <w:rPr>
                <w:rFonts w:ascii="Tahoma" w:hAnsi="Tahoma" w:cs="Tahoma"/>
                <w:color w:val="000000"/>
                <w:sz w:val="18"/>
                <w:szCs w:val="18"/>
                <w:lang w:val="sr-Cyrl-RS"/>
              </w:rPr>
            </w:pPr>
            <w:r w:rsidRPr="00FC0370">
              <w:rPr>
                <w:rFonts w:ascii="Tahoma" w:hAnsi="Tahoma" w:cs="Tahoma"/>
                <w:color w:val="000000"/>
                <w:sz w:val="18"/>
                <w:szCs w:val="18"/>
                <w:lang w:val="sr-Cyrl-RS"/>
              </w:rPr>
              <w:t>ком</w:t>
            </w:r>
          </w:p>
        </w:tc>
        <w:tc>
          <w:tcPr>
            <w:tcW w:w="709" w:type="dxa"/>
            <w:tcBorders>
              <w:top w:val="nil"/>
              <w:left w:val="single" w:sz="4" w:space="0" w:color="auto"/>
              <w:bottom w:val="single" w:sz="4" w:space="0" w:color="auto"/>
              <w:right w:val="single" w:sz="4" w:space="0" w:color="auto"/>
            </w:tcBorders>
            <w:shd w:val="clear" w:color="auto" w:fill="auto"/>
            <w:vAlign w:val="center"/>
          </w:tcPr>
          <w:p w14:paraId="02102F5F" w14:textId="77777777" w:rsidR="001D3BE4" w:rsidRPr="00FC0370" w:rsidRDefault="001D3BE4" w:rsidP="00530AEF">
            <w:pPr>
              <w:jc w:val="center"/>
              <w:rPr>
                <w:rFonts w:ascii="Tahoma" w:hAnsi="Tahoma" w:cs="Tahoma"/>
                <w:color w:val="000000"/>
                <w:sz w:val="18"/>
                <w:szCs w:val="18"/>
              </w:rPr>
            </w:pPr>
            <w:r w:rsidRPr="00FC0370">
              <w:rPr>
                <w:rFonts w:ascii="Tahoma" w:hAnsi="Tahoma" w:cs="Tahoma"/>
                <w:color w:val="000000"/>
                <w:sz w:val="18"/>
                <w:szCs w:val="18"/>
              </w:rPr>
              <w:t>2</w:t>
            </w:r>
          </w:p>
        </w:tc>
        <w:tc>
          <w:tcPr>
            <w:tcW w:w="992" w:type="dxa"/>
            <w:tcBorders>
              <w:top w:val="single" w:sz="4" w:space="0" w:color="auto"/>
              <w:left w:val="nil"/>
              <w:bottom w:val="single" w:sz="8" w:space="0" w:color="auto"/>
              <w:right w:val="single" w:sz="8" w:space="0" w:color="auto"/>
            </w:tcBorders>
            <w:shd w:val="clear" w:color="auto" w:fill="auto"/>
            <w:vAlign w:val="center"/>
          </w:tcPr>
          <w:p w14:paraId="41F61259" w14:textId="77777777" w:rsidR="001D3BE4" w:rsidRPr="00FC0370" w:rsidRDefault="001D3BE4" w:rsidP="00530AEF">
            <w:pPr>
              <w:spacing w:after="0" w:line="240" w:lineRule="auto"/>
              <w:jc w:val="center"/>
              <w:rPr>
                <w:rFonts w:ascii="Tahoma" w:hAnsi="Tahoma" w:cs="Tahoma"/>
                <w:color w:val="000000"/>
                <w:sz w:val="18"/>
                <w:szCs w:val="18"/>
              </w:rPr>
            </w:pPr>
          </w:p>
        </w:tc>
        <w:tc>
          <w:tcPr>
            <w:tcW w:w="1545" w:type="dxa"/>
            <w:tcBorders>
              <w:top w:val="single" w:sz="4" w:space="0" w:color="auto"/>
              <w:left w:val="nil"/>
              <w:bottom w:val="single" w:sz="8" w:space="0" w:color="auto"/>
              <w:right w:val="single" w:sz="8" w:space="0" w:color="auto"/>
            </w:tcBorders>
          </w:tcPr>
          <w:p w14:paraId="182ABB13" w14:textId="77777777" w:rsidR="001D3BE4" w:rsidRPr="00FC0370" w:rsidRDefault="001D3BE4" w:rsidP="00530AEF">
            <w:pPr>
              <w:spacing w:after="0" w:line="240" w:lineRule="auto"/>
              <w:jc w:val="center"/>
              <w:rPr>
                <w:rFonts w:ascii="Tahoma" w:hAnsi="Tahoma" w:cs="Tahoma"/>
                <w:color w:val="000000"/>
                <w:sz w:val="18"/>
                <w:szCs w:val="18"/>
              </w:rPr>
            </w:pPr>
          </w:p>
        </w:tc>
      </w:tr>
      <w:tr w:rsidR="001D3BE4" w:rsidRPr="00FC0370" w14:paraId="63721F10" w14:textId="77777777" w:rsidTr="001D3BE4">
        <w:trPr>
          <w:trHeight w:val="161"/>
        </w:trPr>
        <w:tc>
          <w:tcPr>
            <w:tcW w:w="661" w:type="dxa"/>
            <w:tcBorders>
              <w:top w:val="single" w:sz="4" w:space="0" w:color="auto"/>
              <w:left w:val="single" w:sz="8" w:space="0" w:color="auto"/>
              <w:bottom w:val="single" w:sz="8" w:space="0" w:color="auto"/>
              <w:right w:val="nil"/>
            </w:tcBorders>
            <w:shd w:val="clear" w:color="auto" w:fill="auto"/>
            <w:vAlign w:val="center"/>
          </w:tcPr>
          <w:p w14:paraId="4C66A468" w14:textId="77777777" w:rsidR="001D3BE4" w:rsidRPr="00FC0370" w:rsidRDefault="001D3BE4" w:rsidP="00530AEF">
            <w:pPr>
              <w:spacing w:after="0" w:line="240" w:lineRule="auto"/>
              <w:jc w:val="center"/>
              <w:rPr>
                <w:rFonts w:ascii="Tahoma" w:hAnsi="Tahoma" w:cs="Tahoma"/>
                <w:color w:val="000000"/>
                <w:sz w:val="18"/>
                <w:szCs w:val="18"/>
              </w:rPr>
            </w:pPr>
            <w:r w:rsidRPr="00FC0370">
              <w:rPr>
                <w:rFonts w:ascii="Tahoma" w:hAnsi="Tahoma" w:cs="Tahoma"/>
                <w:color w:val="000000"/>
                <w:sz w:val="18"/>
                <w:szCs w:val="18"/>
              </w:rPr>
              <w:t>4</w:t>
            </w:r>
          </w:p>
        </w:tc>
        <w:tc>
          <w:tcPr>
            <w:tcW w:w="5855" w:type="dxa"/>
            <w:tcBorders>
              <w:top w:val="nil"/>
              <w:left w:val="single" w:sz="8" w:space="0" w:color="auto"/>
              <w:bottom w:val="single" w:sz="8" w:space="0" w:color="auto"/>
              <w:right w:val="single" w:sz="8" w:space="0" w:color="auto"/>
            </w:tcBorders>
            <w:vAlign w:val="center"/>
          </w:tcPr>
          <w:p w14:paraId="18BDFD54" w14:textId="77777777" w:rsidR="001D3BE4" w:rsidRPr="00FC0370" w:rsidRDefault="001D3BE4" w:rsidP="00530AEF">
            <w:pPr>
              <w:spacing w:before="100" w:beforeAutospacing="1" w:after="0" w:line="240" w:lineRule="auto"/>
              <w:rPr>
                <w:rFonts w:ascii="Tahoma" w:hAnsi="Tahoma" w:cs="Tahoma"/>
                <w:sz w:val="18"/>
                <w:szCs w:val="18"/>
                <w:lang w:eastAsia="sr-Latn-RS"/>
              </w:rPr>
            </w:pPr>
            <w:r w:rsidRPr="00FC0370">
              <w:rPr>
                <w:rFonts w:ascii="Tahoma" w:hAnsi="Tahoma" w:cs="Tahoma"/>
                <w:sz w:val="18"/>
                <w:szCs w:val="18"/>
                <w:lang w:eastAsia="sr-Latn-RS"/>
              </w:rPr>
              <w:t>Пресјецање постојећег цјевовода 3" и уградња Т комада.</w:t>
            </w:r>
          </w:p>
        </w:tc>
        <w:tc>
          <w:tcPr>
            <w:tcW w:w="709" w:type="dxa"/>
            <w:tcBorders>
              <w:top w:val="single" w:sz="4" w:space="0" w:color="auto"/>
              <w:left w:val="nil"/>
              <w:bottom w:val="single" w:sz="8" w:space="0" w:color="auto"/>
              <w:right w:val="single" w:sz="4" w:space="0" w:color="auto"/>
            </w:tcBorders>
            <w:shd w:val="clear" w:color="auto" w:fill="auto"/>
            <w:vAlign w:val="center"/>
          </w:tcPr>
          <w:p w14:paraId="4BAC474C" w14:textId="77777777" w:rsidR="001D3BE4" w:rsidRPr="00FC0370" w:rsidRDefault="001D3BE4" w:rsidP="00530AEF">
            <w:pPr>
              <w:spacing w:after="0" w:line="240" w:lineRule="auto"/>
              <w:jc w:val="center"/>
              <w:rPr>
                <w:rFonts w:ascii="Tahoma" w:hAnsi="Tahoma" w:cs="Tahoma"/>
                <w:color w:val="000000"/>
                <w:sz w:val="18"/>
                <w:szCs w:val="18"/>
                <w:lang w:val="sr-Cyrl-RS"/>
              </w:rPr>
            </w:pPr>
            <w:r w:rsidRPr="00FC0370">
              <w:rPr>
                <w:rFonts w:ascii="Tahoma" w:hAnsi="Tahoma" w:cs="Tahoma"/>
                <w:color w:val="000000"/>
                <w:sz w:val="18"/>
                <w:szCs w:val="18"/>
                <w:lang w:val="sr-Cyrl-RS"/>
              </w:rPr>
              <w:t>ком</w:t>
            </w:r>
          </w:p>
        </w:tc>
        <w:tc>
          <w:tcPr>
            <w:tcW w:w="709" w:type="dxa"/>
            <w:tcBorders>
              <w:top w:val="nil"/>
              <w:left w:val="single" w:sz="4" w:space="0" w:color="auto"/>
              <w:bottom w:val="single" w:sz="4" w:space="0" w:color="auto"/>
              <w:right w:val="single" w:sz="4" w:space="0" w:color="auto"/>
            </w:tcBorders>
            <w:shd w:val="clear" w:color="auto" w:fill="auto"/>
            <w:vAlign w:val="bottom"/>
          </w:tcPr>
          <w:p w14:paraId="2B3808E6" w14:textId="77777777" w:rsidR="001D3BE4" w:rsidRPr="00FC0370" w:rsidRDefault="001D3BE4" w:rsidP="00530AEF">
            <w:pPr>
              <w:jc w:val="center"/>
              <w:rPr>
                <w:rFonts w:ascii="Tahoma" w:hAnsi="Tahoma" w:cs="Tahoma"/>
                <w:color w:val="000000"/>
                <w:sz w:val="18"/>
                <w:szCs w:val="18"/>
              </w:rPr>
            </w:pPr>
            <w:r w:rsidRPr="00FC0370">
              <w:rPr>
                <w:rFonts w:ascii="Tahoma" w:hAnsi="Tahoma" w:cs="Tahoma"/>
                <w:color w:val="000000"/>
                <w:sz w:val="18"/>
                <w:szCs w:val="18"/>
              </w:rPr>
              <w:t>2</w:t>
            </w:r>
          </w:p>
        </w:tc>
        <w:tc>
          <w:tcPr>
            <w:tcW w:w="992" w:type="dxa"/>
            <w:tcBorders>
              <w:top w:val="single" w:sz="4" w:space="0" w:color="auto"/>
              <w:left w:val="nil"/>
              <w:bottom w:val="single" w:sz="8" w:space="0" w:color="auto"/>
              <w:right w:val="single" w:sz="8" w:space="0" w:color="auto"/>
            </w:tcBorders>
            <w:shd w:val="clear" w:color="auto" w:fill="auto"/>
            <w:vAlign w:val="center"/>
          </w:tcPr>
          <w:p w14:paraId="1FBA34AD" w14:textId="77777777" w:rsidR="001D3BE4" w:rsidRPr="00FC0370" w:rsidRDefault="001D3BE4" w:rsidP="00530AEF">
            <w:pPr>
              <w:spacing w:after="0" w:line="240" w:lineRule="auto"/>
              <w:jc w:val="center"/>
              <w:rPr>
                <w:rFonts w:ascii="Tahoma" w:hAnsi="Tahoma" w:cs="Tahoma"/>
                <w:color w:val="000000"/>
                <w:sz w:val="18"/>
                <w:szCs w:val="18"/>
              </w:rPr>
            </w:pPr>
          </w:p>
        </w:tc>
        <w:tc>
          <w:tcPr>
            <w:tcW w:w="1545" w:type="dxa"/>
            <w:tcBorders>
              <w:top w:val="single" w:sz="4" w:space="0" w:color="auto"/>
              <w:left w:val="nil"/>
              <w:bottom w:val="single" w:sz="8" w:space="0" w:color="auto"/>
              <w:right w:val="single" w:sz="8" w:space="0" w:color="auto"/>
            </w:tcBorders>
          </w:tcPr>
          <w:p w14:paraId="45839183" w14:textId="77777777" w:rsidR="001D3BE4" w:rsidRPr="00FC0370" w:rsidRDefault="001D3BE4" w:rsidP="00530AEF">
            <w:pPr>
              <w:spacing w:after="0" w:line="240" w:lineRule="auto"/>
              <w:jc w:val="center"/>
              <w:rPr>
                <w:rFonts w:ascii="Tahoma" w:hAnsi="Tahoma" w:cs="Tahoma"/>
                <w:color w:val="000000"/>
                <w:sz w:val="18"/>
                <w:szCs w:val="18"/>
              </w:rPr>
            </w:pPr>
          </w:p>
        </w:tc>
      </w:tr>
      <w:tr w:rsidR="001D3BE4" w:rsidRPr="00FC0370" w14:paraId="6B20010A" w14:textId="77777777" w:rsidTr="001D3BE4">
        <w:trPr>
          <w:trHeight w:val="375"/>
        </w:trPr>
        <w:tc>
          <w:tcPr>
            <w:tcW w:w="661" w:type="dxa"/>
            <w:tcBorders>
              <w:top w:val="single" w:sz="4" w:space="0" w:color="auto"/>
              <w:left w:val="single" w:sz="8" w:space="0" w:color="auto"/>
              <w:bottom w:val="single" w:sz="8" w:space="0" w:color="auto"/>
              <w:right w:val="nil"/>
            </w:tcBorders>
            <w:shd w:val="clear" w:color="auto" w:fill="auto"/>
            <w:vAlign w:val="center"/>
          </w:tcPr>
          <w:p w14:paraId="2C1E85CD" w14:textId="77777777" w:rsidR="001D3BE4" w:rsidRPr="00FC0370" w:rsidRDefault="001D3BE4" w:rsidP="00530AEF">
            <w:pPr>
              <w:spacing w:after="0" w:line="240" w:lineRule="auto"/>
              <w:jc w:val="center"/>
              <w:rPr>
                <w:rFonts w:ascii="Tahoma" w:hAnsi="Tahoma" w:cs="Tahoma"/>
                <w:color w:val="000000"/>
                <w:sz w:val="18"/>
                <w:szCs w:val="18"/>
              </w:rPr>
            </w:pPr>
            <w:r w:rsidRPr="00FC0370">
              <w:rPr>
                <w:rFonts w:ascii="Tahoma" w:hAnsi="Tahoma" w:cs="Tahoma"/>
                <w:color w:val="000000"/>
                <w:sz w:val="18"/>
                <w:szCs w:val="18"/>
              </w:rPr>
              <w:t>5</w:t>
            </w:r>
          </w:p>
        </w:tc>
        <w:tc>
          <w:tcPr>
            <w:tcW w:w="5855" w:type="dxa"/>
            <w:tcBorders>
              <w:top w:val="nil"/>
              <w:left w:val="single" w:sz="8" w:space="0" w:color="auto"/>
              <w:bottom w:val="single" w:sz="8" w:space="0" w:color="auto"/>
              <w:right w:val="single" w:sz="8" w:space="0" w:color="auto"/>
            </w:tcBorders>
            <w:vAlign w:val="center"/>
          </w:tcPr>
          <w:p w14:paraId="29FFCCE9" w14:textId="77777777" w:rsidR="001D3BE4" w:rsidRPr="00FC0370" w:rsidRDefault="001D3BE4" w:rsidP="00530AEF">
            <w:pPr>
              <w:spacing w:before="100" w:beforeAutospacing="1" w:after="0" w:line="240" w:lineRule="auto"/>
              <w:rPr>
                <w:rFonts w:ascii="Tahoma" w:hAnsi="Tahoma" w:cs="Tahoma"/>
                <w:sz w:val="18"/>
                <w:szCs w:val="18"/>
                <w:lang w:eastAsia="sr-Latn-RS"/>
              </w:rPr>
            </w:pPr>
            <w:r w:rsidRPr="00FC0370">
              <w:rPr>
                <w:rFonts w:ascii="Tahoma" w:hAnsi="Tahoma" w:cs="Tahoma"/>
                <w:sz w:val="18"/>
                <w:szCs w:val="18"/>
                <w:lang w:eastAsia="sr-Latn-RS"/>
              </w:rPr>
              <w:t>Пресјецање постојећег цјевовода 3" и уградња засуна 3" 150#.</w:t>
            </w:r>
          </w:p>
        </w:tc>
        <w:tc>
          <w:tcPr>
            <w:tcW w:w="709" w:type="dxa"/>
            <w:tcBorders>
              <w:top w:val="single" w:sz="4" w:space="0" w:color="auto"/>
              <w:left w:val="nil"/>
              <w:bottom w:val="single" w:sz="8" w:space="0" w:color="auto"/>
              <w:right w:val="single" w:sz="4" w:space="0" w:color="auto"/>
            </w:tcBorders>
            <w:shd w:val="clear" w:color="auto" w:fill="auto"/>
            <w:vAlign w:val="center"/>
          </w:tcPr>
          <w:p w14:paraId="5564CC67" w14:textId="77777777" w:rsidR="001D3BE4" w:rsidRPr="00FC0370" w:rsidRDefault="001D3BE4" w:rsidP="00530AEF">
            <w:pPr>
              <w:spacing w:after="0" w:line="240" w:lineRule="auto"/>
              <w:jc w:val="center"/>
              <w:rPr>
                <w:rFonts w:ascii="Tahoma" w:hAnsi="Tahoma" w:cs="Tahoma"/>
                <w:color w:val="000000"/>
                <w:sz w:val="18"/>
                <w:szCs w:val="18"/>
                <w:lang w:val="sr-Cyrl-RS"/>
              </w:rPr>
            </w:pPr>
            <w:r w:rsidRPr="00FC0370">
              <w:rPr>
                <w:rFonts w:ascii="Tahoma" w:hAnsi="Tahoma" w:cs="Tahoma"/>
                <w:color w:val="000000"/>
                <w:sz w:val="18"/>
                <w:szCs w:val="18"/>
                <w:lang w:val="sr-Cyrl-RS"/>
              </w:rPr>
              <w:t>ком</w:t>
            </w:r>
          </w:p>
        </w:tc>
        <w:tc>
          <w:tcPr>
            <w:tcW w:w="709" w:type="dxa"/>
            <w:tcBorders>
              <w:top w:val="nil"/>
              <w:left w:val="single" w:sz="4" w:space="0" w:color="auto"/>
              <w:bottom w:val="single" w:sz="4" w:space="0" w:color="auto"/>
              <w:right w:val="single" w:sz="4" w:space="0" w:color="auto"/>
            </w:tcBorders>
            <w:shd w:val="clear" w:color="auto" w:fill="auto"/>
            <w:vAlign w:val="bottom"/>
          </w:tcPr>
          <w:p w14:paraId="17026962" w14:textId="77777777" w:rsidR="001D3BE4" w:rsidRPr="00FC0370" w:rsidRDefault="001D3BE4" w:rsidP="00530AEF">
            <w:pPr>
              <w:jc w:val="center"/>
              <w:rPr>
                <w:rFonts w:ascii="Tahoma" w:hAnsi="Tahoma" w:cs="Tahoma"/>
                <w:color w:val="000000"/>
                <w:sz w:val="18"/>
                <w:szCs w:val="18"/>
              </w:rPr>
            </w:pPr>
            <w:r w:rsidRPr="00FC0370">
              <w:rPr>
                <w:rFonts w:ascii="Tahoma" w:hAnsi="Tahoma" w:cs="Tahoma"/>
                <w:color w:val="000000"/>
                <w:sz w:val="18"/>
                <w:szCs w:val="18"/>
              </w:rPr>
              <w:t>1</w:t>
            </w:r>
          </w:p>
        </w:tc>
        <w:tc>
          <w:tcPr>
            <w:tcW w:w="992" w:type="dxa"/>
            <w:tcBorders>
              <w:top w:val="single" w:sz="4" w:space="0" w:color="auto"/>
              <w:left w:val="nil"/>
              <w:bottom w:val="single" w:sz="8" w:space="0" w:color="auto"/>
              <w:right w:val="single" w:sz="8" w:space="0" w:color="auto"/>
            </w:tcBorders>
            <w:shd w:val="clear" w:color="auto" w:fill="auto"/>
            <w:vAlign w:val="center"/>
          </w:tcPr>
          <w:p w14:paraId="52917F89" w14:textId="77777777" w:rsidR="001D3BE4" w:rsidRPr="00FC0370" w:rsidRDefault="001D3BE4" w:rsidP="00530AEF">
            <w:pPr>
              <w:spacing w:after="0" w:line="240" w:lineRule="auto"/>
              <w:jc w:val="center"/>
              <w:rPr>
                <w:rFonts w:ascii="Tahoma" w:hAnsi="Tahoma" w:cs="Tahoma"/>
                <w:color w:val="000000"/>
                <w:sz w:val="18"/>
                <w:szCs w:val="18"/>
              </w:rPr>
            </w:pPr>
          </w:p>
        </w:tc>
        <w:tc>
          <w:tcPr>
            <w:tcW w:w="1545" w:type="dxa"/>
            <w:tcBorders>
              <w:top w:val="single" w:sz="4" w:space="0" w:color="auto"/>
              <w:left w:val="nil"/>
              <w:bottom w:val="single" w:sz="8" w:space="0" w:color="auto"/>
              <w:right w:val="single" w:sz="8" w:space="0" w:color="auto"/>
            </w:tcBorders>
          </w:tcPr>
          <w:p w14:paraId="32D687AF" w14:textId="77777777" w:rsidR="001D3BE4" w:rsidRPr="00FC0370" w:rsidRDefault="001D3BE4" w:rsidP="00530AEF">
            <w:pPr>
              <w:spacing w:after="0" w:line="240" w:lineRule="auto"/>
              <w:jc w:val="center"/>
              <w:rPr>
                <w:rFonts w:ascii="Tahoma" w:hAnsi="Tahoma" w:cs="Tahoma"/>
                <w:color w:val="000000"/>
                <w:sz w:val="18"/>
                <w:szCs w:val="18"/>
              </w:rPr>
            </w:pPr>
          </w:p>
        </w:tc>
      </w:tr>
      <w:tr w:rsidR="001D3BE4" w:rsidRPr="00FC0370" w14:paraId="6033965A" w14:textId="77777777" w:rsidTr="001D3BE4">
        <w:trPr>
          <w:trHeight w:val="550"/>
        </w:trPr>
        <w:tc>
          <w:tcPr>
            <w:tcW w:w="661" w:type="dxa"/>
            <w:tcBorders>
              <w:top w:val="nil"/>
              <w:left w:val="single" w:sz="8" w:space="0" w:color="auto"/>
              <w:bottom w:val="single" w:sz="8" w:space="0" w:color="auto"/>
              <w:right w:val="nil"/>
            </w:tcBorders>
            <w:shd w:val="clear" w:color="auto" w:fill="auto"/>
            <w:vAlign w:val="center"/>
            <w:hideMark/>
          </w:tcPr>
          <w:p w14:paraId="45D4CCE0" w14:textId="77777777" w:rsidR="001D3BE4" w:rsidRPr="00FC0370" w:rsidRDefault="001D3BE4" w:rsidP="00530AEF">
            <w:pPr>
              <w:spacing w:after="0" w:line="240" w:lineRule="auto"/>
              <w:jc w:val="center"/>
              <w:rPr>
                <w:rFonts w:ascii="Tahoma" w:hAnsi="Tahoma" w:cs="Tahoma"/>
                <w:color w:val="000000"/>
                <w:sz w:val="18"/>
                <w:szCs w:val="18"/>
              </w:rPr>
            </w:pPr>
            <w:r w:rsidRPr="00FC0370">
              <w:rPr>
                <w:rFonts w:ascii="Tahoma" w:hAnsi="Tahoma" w:cs="Tahoma"/>
                <w:color w:val="000000"/>
                <w:sz w:val="18"/>
                <w:szCs w:val="18"/>
              </w:rPr>
              <w:t>6</w:t>
            </w:r>
          </w:p>
        </w:tc>
        <w:tc>
          <w:tcPr>
            <w:tcW w:w="5855" w:type="dxa"/>
            <w:tcBorders>
              <w:top w:val="nil"/>
              <w:left w:val="single" w:sz="8" w:space="0" w:color="auto"/>
              <w:bottom w:val="single" w:sz="8" w:space="0" w:color="auto"/>
              <w:right w:val="single" w:sz="8" w:space="0" w:color="auto"/>
            </w:tcBorders>
            <w:vAlign w:val="center"/>
          </w:tcPr>
          <w:p w14:paraId="0FC48B1D" w14:textId="77777777" w:rsidR="001D3BE4" w:rsidRPr="00FC0370" w:rsidRDefault="001D3BE4" w:rsidP="00530AEF">
            <w:pPr>
              <w:spacing w:before="100" w:beforeAutospacing="1" w:after="0" w:line="240" w:lineRule="auto"/>
              <w:rPr>
                <w:rFonts w:ascii="Tahoma" w:hAnsi="Tahoma" w:cs="Tahoma"/>
                <w:sz w:val="18"/>
                <w:szCs w:val="18"/>
                <w:lang w:eastAsia="sr-Latn-RS"/>
              </w:rPr>
            </w:pPr>
            <w:r w:rsidRPr="00FC0370">
              <w:rPr>
                <w:rFonts w:ascii="Tahoma" w:hAnsi="Tahoma" w:cs="Tahoma"/>
                <w:sz w:val="18"/>
                <w:szCs w:val="18"/>
                <w:lang w:eastAsia="sr-Latn-RS"/>
              </w:rPr>
              <w:t xml:space="preserve">Монтажа нове </w:t>
            </w:r>
            <w:proofErr w:type="gramStart"/>
            <w:r w:rsidRPr="00FC0370">
              <w:rPr>
                <w:rFonts w:ascii="Tahoma" w:hAnsi="Tahoma" w:cs="Tahoma"/>
                <w:sz w:val="18"/>
                <w:szCs w:val="18"/>
                <w:lang w:eastAsia="sr-Latn-RS"/>
              </w:rPr>
              <w:t>изолације  на</w:t>
            </w:r>
            <w:proofErr w:type="gramEnd"/>
            <w:r w:rsidRPr="00FC0370">
              <w:rPr>
                <w:rFonts w:ascii="Tahoma" w:hAnsi="Tahoma" w:cs="Tahoma"/>
                <w:sz w:val="18"/>
                <w:szCs w:val="18"/>
                <w:lang w:eastAsia="sr-Latn-RS"/>
              </w:rPr>
              <w:t xml:space="preserve"> дјеловима постојећег цјевовода гдје је вршено спајање са новоизграђеним цјевоводима.</w:t>
            </w:r>
          </w:p>
        </w:tc>
        <w:tc>
          <w:tcPr>
            <w:tcW w:w="709" w:type="dxa"/>
            <w:tcBorders>
              <w:top w:val="single" w:sz="8" w:space="0" w:color="auto"/>
              <w:left w:val="nil"/>
              <w:bottom w:val="single" w:sz="8" w:space="0" w:color="auto"/>
              <w:right w:val="single" w:sz="4" w:space="0" w:color="auto"/>
            </w:tcBorders>
            <w:shd w:val="clear" w:color="auto" w:fill="auto"/>
            <w:vAlign w:val="center"/>
          </w:tcPr>
          <w:p w14:paraId="021993EE" w14:textId="77777777" w:rsidR="001D3BE4" w:rsidRPr="00FC0370" w:rsidRDefault="001D3BE4" w:rsidP="00530AEF">
            <w:pPr>
              <w:spacing w:after="0" w:line="240" w:lineRule="auto"/>
              <w:jc w:val="center"/>
              <w:rPr>
                <w:rFonts w:ascii="Tahoma" w:hAnsi="Tahoma" w:cs="Tahoma"/>
                <w:color w:val="000000"/>
                <w:sz w:val="18"/>
                <w:szCs w:val="18"/>
                <w:lang w:val="sr-Cyrl-RS"/>
              </w:rPr>
            </w:pPr>
            <w:r w:rsidRPr="00FC0370">
              <w:rPr>
                <w:rFonts w:ascii="Tahoma" w:hAnsi="Tahoma" w:cs="Tahoma"/>
                <w:color w:val="000000"/>
                <w:sz w:val="18"/>
                <w:szCs w:val="18"/>
                <w:lang w:val="sr-Cyrl-RS"/>
              </w:rPr>
              <w:t>м</w:t>
            </w:r>
          </w:p>
        </w:tc>
        <w:tc>
          <w:tcPr>
            <w:tcW w:w="709" w:type="dxa"/>
            <w:tcBorders>
              <w:top w:val="nil"/>
              <w:left w:val="single" w:sz="4" w:space="0" w:color="auto"/>
              <w:bottom w:val="single" w:sz="4" w:space="0" w:color="auto"/>
              <w:right w:val="single" w:sz="4" w:space="0" w:color="auto"/>
            </w:tcBorders>
            <w:shd w:val="clear" w:color="auto" w:fill="auto"/>
            <w:vAlign w:val="center"/>
          </w:tcPr>
          <w:p w14:paraId="2A4CD460" w14:textId="77777777" w:rsidR="001D3BE4" w:rsidRPr="00FC0370" w:rsidRDefault="001D3BE4" w:rsidP="00530AEF">
            <w:pPr>
              <w:jc w:val="center"/>
              <w:rPr>
                <w:rFonts w:ascii="Tahoma" w:hAnsi="Tahoma" w:cs="Tahoma"/>
                <w:color w:val="000000"/>
                <w:sz w:val="18"/>
                <w:szCs w:val="18"/>
              </w:rPr>
            </w:pPr>
            <w:r w:rsidRPr="00FC0370">
              <w:rPr>
                <w:rFonts w:ascii="Tahoma" w:hAnsi="Tahoma" w:cs="Tahoma"/>
                <w:color w:val="000000"/>
                <w:sz w:val="18"/>
                <w:szCs w:val="18"/>
              </w:rPr>
              <w:t>5</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607C2238" w14:textId="77777777" w:rsidR="001D3BE4" w:rsidRPr="00FC0370" w:rsidRDefault="001D3BE4" w:rsidP="00530AEF">
            <w:pPr>
              <w:spacing w:after="0" w:line="240" w:lineRule="auto"/>
              <w:jc w:val="center"/>
              <w:rPr>
                <w:rFonts w:ascii="Tahoma" w:hAnsi="Tahoma" w:cs="Tahoma"/>
                <w:color w:val="000000"/>
                <w:sz w:val="18"/>
                <w:szCs w:val="18"/>
              </w:rPr>
            </w:pPr>
            <w:r w:rsidRPr="00FC0370">
              <w:rPr>
                <w:rFonts w:ascii="Tahoma" w:hAnsi="Tahoma" w:cs="Tahoma"/>
                <w:color w:val="000000"/>
                <w:sz w:val="18"/>
                <w:szCs w:val="18"/>
              </w:rPr>
              <w:t> </w:t>
            </w:r>
          </w:p>
        </w:tc>
        <w:tc>
          <w:tcPr>
            <w:tcW w:w="1545" w:type="dxa"/>
            <w:tcBorders>
              <w:top w:val="single" w:sz="8" w:space="0" w:color="auto"/>
              <w:left w:val="nil"/>
              <w:bottom w:val="single" w:sz="8" w:space="0" w:color="auto"/>
              <w:right w:val="single" w:sz="8" w:space="0" w:color="auto"/>
            </w:tcBorders>
          </w:tcPr>
          <w:p w14:paraId="1539A9CB" w14:textId="77777777" w:rsidR="001D3BE4" w:rsidRPr="00FC0370" w:rsidRDefault="001D3BE4" w:rsidP="00530AEF">
            <w:pPr>
              <w:spacing w:after="0" w:line="240" w:lineRule="auto"/>
              <w:jc w:val="center"/>
              <w:rPr>
                <w:rFonts w:ascii="Tahoma" w:hAnsi="Tahoma" w:cs="Tahoma"/>
                <w:color w:val="000000"/>
                <w:sz w:val="18"/>
                <w:szCs w:val="18"/>
              </w:rPr>
            </w:pPr>
          </w:p>
        </w:tc>
      </w:tr>
      <w:tr w:rsidR="001D3BE4" w:rsidRPr="00FC0370" w14:paraId="56491479" w14:textId="77777777" w:rsidTr="001D3BE4">
        <w:trPr>
          <w:trHeight w:val="99"/>
        </w:trPr>
        <w:tc>
          <w:tcPr>
            <w:tcW w:w="661" w:type="dxa"/>
            <w:tcBorders>
              <w:top w:val="nil"/>
              <w:left w:val="single" w:sz="8" w:space="0" w:color="auto"/>
              <w:bottom w:val="single" w:sz="8" w:space="0" w:color="auto"/>
              <w:right w:val="nil"/>
            </w:tcBorders>
            <w:shd w:val="clear" w:color="auto" w:fill="auto"/>
            <w:vAlign w:val="center"/>
          </w:tcPr>
          <w:p w14:paraId="361BF115" w14:textId="77777777" w:rsidR="001D3BE4" w:rsidRPr="00FC0370" w:rsidRDefault="001D3BE4" w:rsidP="00530AEF">
            <w:pPr>
              <w:spacing w:after="0" w:line="240" w:lineRule="auto"/>
              <w:jc w:val="center"/>
              <w:rPr>
                <w:rFonts w:ascii="Tahoma" w:hAnsi="Tahoma" w:cs="Tahoma"/>
                <w:color w:val="000000"/>
                <w:sz w:val="18"/>
                <w:szCs w:val="18"/>
              </w:rPr>
            </w:pPr>
            <w:r w:rsidRPr="00FC0370">
              <w:rPr>
                <w:rFonts w:ascii="Tahoma" w:hAnsi="Tahoma" w:cs="Tahoma"/>
                <w:color w:val="000000"/>
                <w:sz w:val="18"/>
                <w:szCs w:val="18"/>
              </w:rPr>
              <w:t>7</w:t>
            </w:r>
          </w:p>
        </w:tc>
        <w:tc>
          <w:tcPr>
            <w:tcW w:w="5855" w:type="dxa"/>
            <w:tcBorders>
              <w:top w:val="nil"/>
              <w:left w:val="single" w:sz="8" w:space="0" w:color="auto"/>
              <w:bottom w:val="single" w:sz="8" w:space="0" w:color="auto"/>
              <w:right w:val="single" w:sz="8" w:space="0" w:color="auto"/>
            </w:tcBorders>
            <w:vAlign w:val="center"/>
          </w:tcPr>
          <w:p w14:paraId="68FC8C2B" w14:textId="77777777" w:rsidR="001D3BE4" w:rsidRPr="00FC0370" w:rsidRDefault="001D3BE4" w:rsidP="00530AEF">
            <w:pPr>
              <w:spacing w:before="100" w:beforeAutospacing="1" w:after="0" w:line="240" w:lineRule="auto"/>
              <w:rPr>
                <w:rFonts w:ascii="Tahoma" w:hAnsi="Tahoma" w:cs="Tahoma"/>
                <w:sz w:val="18"/>
                <w:szCs w:val="18"/>
                <w:lang w:eastAsia="sr-Latn-RS"/>
              </w:rPr>
            </w:pPr>
            <w:r w:rsidRPr="00FC0370">
              <w:rPr>
                <w:rFonts w:ascii="Tahoma" w:hAnsi="Tahoma" w:cs="Tahoma"/>
                <w:sz w:val="18"/>
                <w:szCs w:val="18"/>
                <w:lang w:eastAsia="sr-Latn-RS"/>
              </w:rPr>
              <w:t>Монтажа каналица за електро каблове</w:t>
            </w:r>
          </w:p>
        </w:tc>
        <w:tc>
          <w:tcPr>
            <w:tcW w:w="709" w:type="dxa"/>
            <w:tcBorders>
              <w:top w:val="single" w:sz="4" w:space="0" w:color="auto"/>
              <w:left w:val="nil"/>
              <w:bottom w:val="single" w:sz="8" w:space="0" w:color="auto"/>
              <w:right w:val="single" w:sz="4" w:space="0" w:color="auto"/>
            </w:tcBorders>
            <w:shd w:val="clear" w:color="auto" w:fill="auto"/>
            <w:vAlign w:val="center"/>
          </w:tcPr>
          <w:p w14:paraId="3B9A29C9" w14:textId="77777777" w:rsidR="001D3BE4" w:rsidRPr="00FC0370" w:rsidRDefault="001D3BE4" w:rsidP="00530AEF">
            <w:pPr>
              <w:spacing w:after="0" w:line="240" w:lineRule="auto"/>
              <w:jc w:val="center"/>
              <w:rPr>
                <w:rFonts w:ascii="Tahoma" w:hAnsi="Tahoma" w:cs="Tahoma"/>
                <w:color w:val="000000"/>
                <w:sz w:val="18"/>
                <w:szCs w:val="18"/>
                <w:lang w:val="sr-Cyrl-RS"/>
              </w:rPr>
            </w:pPr>
            <w:r w:rsidRPr="00FC0370">
              <w:rPr>
                <w:rFonts w:ascii="Tahoma" w:hAnsi="Tahoma" w:cs="Tahoma"/>
                <w:color w:val="000000"/>
                <w:sz w:val="18"/>
                <w:szCs w:val="18"/>
                <w:lang w:val="sr-Cyrl-RS"/>
              </w:rPr>
              <w:t>м</w:t>
            </w:r>
          </w:p>
        </w:tc>
        <w:tc>
          <w:tcPr>
            <w:tcW w:w="709" w:type="dxa"/>
            <w:tcBorders>
              <w:top w:val="nil"/>
              <w:left w:val="single" w:sz="4" w:space="0" w:color="auto"/>
              <w:bottom w:val="single" w:sz="4" w:space="0" w:color="auto"/>
              <w:right w:val="single" w:sz="4" w:space="0" w:color="auto"/>
            </w:tcBorders>
            <w:shd w:val="clear" w:color="auto" w:fill="auto"/>
            <w:vAlign w:val="center"/>
          </w:tcPr>
          <w:p w14:paraId="2441C788" w14:textId="77777777" w:rsidR="001D3BE4" w:rsidRPr="00FC0370" w:rsidRDefault="001D3BE4" w:rsidP="00530AEF">
            <w:pPr>
              <w:jc w:val="center"/>
              <w:rPr>
                <w:rFonts w:ascii="Tahoma" w:hAnsi="Tahoma" w:cs="Tahoma"/>
                <w:color w:val="000000"/>
                <w:sz w:val="18"/>
                <w:szCs w:val="18"/>
              </w:rPr>
            </w:pPr>
            <w:r w:rsidRPr="00FC0370">
              <w:rPr>
                <w:rFonts w:ascii="Tahoma" w:hAnsi="Tahoma" w:cs="Tahoma"/>
                <w:color w:val="000000"/>
                <w:sz w:val="18"/>
                <w:szCs w:val="18"/>
              </w:rPr>
              <w:t>120</w:t>
            </w:r>
          </w:p>
        </w:tc>
        <w:tc>
          <w:tcPr>
            <w:tcW w:w="992" w:type="dxa"/>
            <w:tcBorders>
              <w:top w:val="single" w:sz="8" w:space="0" w:color="auto"/>
              <w:left w:val="nil"/>
              <w:bottom w:val="single" w:sz="8" w:space="0" w:color="auto"/>
              <w:right w:val="single" w:sz="8" w:space="0" w:color="auto"/>
            </w:tcBorders>
            <w:shd w:val="clear" w:color="auto" w:fill="auto"/>
            <w:vAlign w:val="center"/>
          </w:tcPr>
          <w:p w14:paraId="0A907923" w14:textId="77777777" w:rsidR="001D3BE4" w:rsidRPr="00FC0370" w:rsidRDefault="001D3BE4" w:rsidP="00530AEF">
            <w:pPr>
              <w:spacing w:after="0" w:line="240" w:lineRule="auto"/>
              <w:jc w:val="center"/>
              <w:rPr>
                <w:rFonts w:ascii="Tahoma" w:hAnsi="Tahoma" w:cs="Tahoma"/>
                <w:color w:val="000000"/>
                <w:sz w:val="18"/>
                <w:szCs w:val="18"/>
              </w:rPr>
            </w:pPr>
          </w:p>
        </w:tc>
        <w:tc>
          <w:tcPr>
            <w:tcW w:w="1545" w:type="dxa"/>
            <w:tcBorders>
              <w:top w:val="single" w:sz="8" w:space="0" w:color="auto"/>
              <w:left w:val="nil"/>
              <w:bottom w:val="single" w:sz="8" w:space="0" w:color="auto"/>
              <w:right w:val="single" w:sz="8" w:space="0" w:color="auto"/>
            </w:tcBorders>
          </w:tcPr>
          <w:p w14:paraId="6383E730" w14:textId="77777777" w:rsidR="001D3BE4" w:rsidRPr="00FC0370" w:rsidRDefault="001D3BE4" w:rsidP="00530AEF">
            <w:pPr>
              <w:spacing w:after="0" w:line="240" w:lineRule="auto"/>
              <w:jc w:val="center"/>
              <w:rPr>
                <w:rFonts w:ascii="Tahoma" w:hAnsi="Tahoma" w:cs="Tahoma"/>
                <w:color w:val="000000"/>
                <w:sz w:val="18"/>
                <w:szCs w:val="18"/>
              </w:rPr>
            </w:pPr>
          </w:p>
        </w:tc>
      </w:tr>
      <w:tr w:rsidR="001D3BE4" w:rsidRPr="00FC0370" w14:paraId="1E1C621D" w14:textId="77777777" w:rsidTr="001D3BE4">
        <w:trPr>
          <w:trHeight w:val="550"/>
        </w:trPr>
        <w:tc>
          <w:tcPr>
            <w:tcW w:w="661" w:type="dxa"/>
            <w:tcBorders>
              <w:top w:val="nil"/>
              <w:left w:val="single" w:sz="8" w:space="0" w:color="auto"/>
              <w:bottom w:val="single" w:sz="8" w:space="0" w:color="auto"/>
              <w:right w:val="nil"/>
            </w:tcBorders>
            <w:shd w:val="clear" w:color="auto" w:fill="auto"/>
            <w:vAlign w:val="center"/>
          </w:tcPr>
          <w:p w14:paraId="4CA33F59" w14:textId="77777777" w:rsidR="001D3BE4" w:rsidRPr="00FC0370" w:rsidRDefault="001D3BE4" w:rsidP="00530AEF">
            <w:pPr>
              <w:spacing w:after="0" w:line="240" w:lineRule="auto"/>
              <w:jc w:val="center"/>
              <w:rPr>
                <w:rFonts w:ascii="Tahoma" w:hAnsi="Tahoma" w:cs="Tahoma"/>
                <w:color w:val="000000"/>
                <w:sz w:val="18"/>
                <w:szCs w:val="18"/>
              </w:rPr>
            </w:pPr>
            <w:r w:rsidRPr="00FC0370">
              <w:rPr>
                <w:rFonts w:ascii="Tahoma" w:hAnsi="Tahoma" w:cs="Tahoma"/>
                <w:color w:val="000000"/>
                <w:sz w:val="18"/>
                <w:szCs w:val="18"/>
              </w:rPr>
              <w:t>8</w:t>
            </w:r>
          </w:p>
        </w:tc>
        <w:tc>
          <w:tcPr>
            <w:tcW w:w="5855" w:type="dxa"/>
            <w:tcBorders>
              <w:top w:val="nil"/>
              <w:left w:val="single" w:sz="8" w:space="0" w:color="auto"/>
              <w:bottom w:val="single" w:sz="8" w:space="0" w:color="auto"/>
              <w:right w:val="single" w:sz="8" w:space="0" w:color="auto"/>
            </w:tcBorders>
            <w:vAlign w:val="center"/>
          </w:tcPr>
          <w:p w14:paraId="2DC2078F" w14:textId="77777777" w:rsidR="001D3BE4" w:rsidRPr="00FC0370" w:rsidRDefault="001D3BE4" w:rsidP="00530AEF">
            <w:pPr>
              <w:spacing w:before="100" w:beforeAutospacing="1" w:after="0" w:line="240" w:lineRule="auto"/>
              <w:rPr>
                <w:rFonts w:ascii="Tahoma" w:hAnsi="Tahoma" w:cs="Tahoma"/>
                <w:sz w:val="18"/>
                <w:szCs w:val="18"/>
                <w:lang w:eastAsia="sr-Latn-RS"/>
              </w:rPr>
            </w:pPr>
            <w:r w:rsidRPr="00FC0370">
              <w:rPr>
                <w:rFonts w:ascii="Tahoma" w:hAnsi="Tahoma" w:cs="Tahoma"/>
                <w:sz w:val="18"/>
                <w:szCs w:val="18"/>
                <w:lang w:eastAsia="sr-Latn-RS"/>
              </w:rPr>
              <w:t>Израда пјешачких прелаза на мјестима гдје долази до укрштања цјевода са трасама кретања.</w:t>
            </w:r>
          </w:p>
        </w:tc>
        <w:tc>
          <w:tcPr>
            <w:tcW w:w="709" w:type="dxa"/>
            <w:tcBorders>
              <w:top w:val="single" w:sz="4" w:space="0" w:color="auto"/>
              <w:left w:val="nil"/>
              <w:bottom w:val="single" w:sz="8" w:space="0" w:color="auto"/>
              <w:right w:val="single" w:sz="4" w:space="0" w:color="auto"/>
            </w:tcBorders>
            <w:shd w:val="clear" w:color="auto" w:fill="auto"/>
            <w:vAlign w:val="center"/>
          </w:tcPr>
          <w:p w14:paraId="07A8C4B5" w14:textId="77777777" w:rsidR="001D3BE4" w:rsidRPr="00FC0370" w:rsidRDefault="001D3BE4" w:rsidP="00530AEF">
            <w:pPr>
              <w:spacing w:after="0" w:line="240" w:lineRule="auto"/>
              <w:jc w:val="center"/>
              <w:rPr>
                <w:rFonts w:ascii="Tahoma" w:hAnsi="Tahoma" w:cs="Tahoma"/>
                <w:color w:val="000000"/>
                <w:sz w:val="18"/>
                <w:szCs w:val="18"/>
                <w:lang w:val="sr-Cyrl-RS"/>
              </w:rPr>
            </w:pPr>
            <w:r w:rsidRPr="00FC0370">
              <w:rPr>
                <w:rFonts w:ascii="Tahoma" w:hAnsi="Tahoma" w:cs="Tahoma"/>
                <w:color w:val="000000"/>
                <w:sz w:val="18"/>
                <w:szCs w:val="18"/>
                <w:lang w:val="sr-Cyrl-RS"/>
              </w:rPr>
              <w:t>ком</w:t>
            </w:r>
          </w:p>
        </w:tc>
        <w:tc>
          <w:tcPr>
            <w:tcW w:w="709" w:type="dxa"/>
            <w:tcBorders>
              <w:top w:val="nil"/>
              <w:left w:val="single" w:sz="4" w:space="0" w:color="auto"/>
              <w:bottom w:val="single" w:sz="4" w:space="0" w:color="auto"/>
              <w:right w:val="single" w:sz="4" w:space="0" w:color="auto"/>
            </w:tcBorders>
            <w:shd w:val="clear" w:color="auto" w:fill="auto"/>
            <w:vAlign w:val="center"/>
          </w:tcPr>
          <w:p w14:paraId="708EF95E" w14:textId="77777777" w:rsidR="001D3BE4" w:rsidRPr="00FC0370" w:rsidRDefault="001D3BE4" w:rsidP="00530AEF">
            <w:pPr>
              <w:jc w:val="center"/>
              <w:rPr>
                <w:rFonts w:ascii="Tahoma" w:hAnsi="Tahoma" w:cs="Tahoma"/>
                <w:color w:val="000000"/>
                <w:sz w:val="18"/>
                <w:szCs w:val="18"/>
              </w:rPr>
            </w:pPr>
            <w:r w:rsidRPr="00FC0370">
              <w:rPr>
                <w:rFonts w:ascii="Tahoma" w:hAnsi="Tahoma" w:cs="Tahoma"/>
                <w:color w:val="000000"/>
                <w:sz w:val="18"/>
                <w:szCs w:val="18"/>
              </w:rPr>
              <w:t>2</w:t>
            </w:r>
          </w:p>
        </w:tc>
        <w:tc>
          <w:tcPr>
            <w:tcW w:w="992" w:type="dxa"/>
            <w:tcBorders>
              <w:top w:val="single" w:sz="8" w:space="0" w:color="auto"/>
              <w:left w:val="nil"/>
              <w:bottom w:val="single" w:sz="8" w:space="0" w:color="auto"/>
              <w:right w:val="single" w:sz="8" w:space="0" w:color="auto"/>
            </w:tcBorders>
            <w:shd w:val="clear" w:color="auto" w:fill="auto"/>
            <w:vAlign w:val="center"/>
          </w:tcPr>
          <w:p w14:paraId="38016C08" w14:textId="77777777" w:rsidR="001D3BE4" w:rsidRPr="00FC0370" w:rsidRDefault="001D3BE4" w:rsidP="00530AEF">
            <w:pPr>
              <w:spacing w:after="0" w:line="240" w:lineRule="auto"/>
              <w:jc w:val="center"/>
              <w:rPr>
                <w:rFonts w:ascii="Tahoma" w:hAnsi="Tahoma" w:cs="Tahoma"/>
                <w:color w:val="000000"/>
                <w:sz w:val="18"/>
                <w:szCs w:val="18"/>
              </w:rPr>
            </w:pPr>
          </w:p>
        </w:tc>
        <w:tc>
          <w:tcPr>
            <w:tcW w:w="1545" w:type="dxa"/>
            <w:tcBorders>
              <w:top w:val="single" w:sz="8" w:space="0" w:color="auto"/>
              <w:left w:val="nil"/>
              <w:bottom w:val="single" w:sz="8" w:space="0" w:color="auto"/>
              <w:right w:val="single" w:sz="8" w:space="0" w:color="auto"/>
            </w:tcBorders>
          </w:tcPr>
          <w:p w14:paraId="299A4381" w14:textId="77777777" w:rsidR="001D3BE4" w:rsidRPr="00FC0370" w:rsidRDefault="001D3BE4" w:rsidP="00530AEF">
            <w:pPr>
              <w:spacing w:after="0" w:line="240" w:lineRule="auto"/>
              <w:jc w:val="center"/>
              <w:rPr>
                <w:rFonts w:ascii="Tahoma" w:hAnsi="Tahoma" w:cs="Tahoma"/>
                <w:color w:val="000000"/>
                <w:sz w:val="18"/>
                <w:szCs w:val="18"/>
              </w:rPr>
            </w:pPr>
          </w:p>
        </w:tc>
      </w:tr>
      <w:tr w:rsidR="001D3BE4" w:rsidRPr="00FC0370" w14:paraId="0773D6DA" w14:textId="77777777" w:rsidTr="001D3BE4">
        <w:trPr>
          <w:trHeight w:val="550"/>
        </w:trPr>
        <w:tc>
          <w:tcPr>
            <w:tcW w:w="661" w:type="dxa"/>
            <w:tcBorders>
              <w:top w:val="nil"/>
              <w:left w:val="single" w:sz="8" w:space="0" w:color="auto"/>
              <w:bottom w:val="single" w:sz="8" w:space="0" w:color="auto"/>
              <w:right w:val="nil"/>
            </w:tcBorders>
            <w:shd w:val="clear" w:color="auto" w:fill="auto"/>
            <w:vAlign w:val="center"/>
          </w:tcPr>
          <w:p w14:paraId="41ECB97E" w14:textId="77777777" w:rsidR="001D3BE4" w:rsidRPr="00FC0370" w:rsidRDefault="001D3BE4" w:rsidP="00530AEF">
            <w:pPr>
              <w:spacing w:after="0" w:line="240" w:lineRule="auto"/>
              <w:jc w:val="center"/>
              <w:rPr>
                <w:rFonts w:ascii="Tahoma" w:hAnsi="Tahoma" w:cs="Tahoma"/>
                <w:color w:val="000000"/>
                <w:sz w:val="18"/>
                <w:szCs w:val="18"/>
              </w:rPr>
            </w:pPr>
            <w:r w:rsidRPr="00FC0370">
              <w:rPr>
                <w:rFonts w:ascii="Tahoma" w:hAnsi="Tahoma" w:cs="Tahoma"/>
                <w:color w:val="000000"/>
                <w:sz w:val="18"/>
                <w:szCs w:val="18"/>
              </w:rPr>
              <w:t>9</w:t>
            </w:r>
          </w:p>
        </w:tc>
        <w:tc>
          <w:tcPr>
            <w:tcW w:w="5855" w:type="dxa"/>
            <w:tcBorders>
              <w:top w:val="nil"/>
              <w:left w:val="single" w:sz="8" w:space="0" w:color="auto"/>
              <w:bottom w:val="single" w:sz="8" w:space="0" w:color="auto"/>
              <w:right w:val="single" w:sz="8" w:space="0" w:color="auto"/>
            </w:tcBorders>
            <w:vAlign w:val="center"/>
          </w:tcPr>
          <w:p w14:paraId="3194F123" w14:textId="77777777" w:rsidR="001D3BE4" w:rsidRPr="00FC0370" w:rsidRDefault="001D3BE4" w:rsidP="00530AEF">
            <w:pPr>
              <w:spacing w:before="100" w:beforeAutospacing="1" w:after="0" w:line="240" w:lineRule="auto"/>
              <w:rPr>
                <w:rFonts w:ascii="Tahoma" w:hAnsi="Tahoma" w:cs="Tahoma"/>
                <w:sz w:val="18"/>
                <w:szCs w:val="18"/>
                <w:lang w:eastAsia="sr-Latn-RS"/>
              </w:rPr>
            </w:pPr>
            <w:r w:rsidRPr="00FC0370">
              <w:rPr>
                <w:rFonts w:ascii="Tahoma" w:hAnsi="Tahoma" w:cs="Tahoma"/>
                <w:sz w:val="18"/>
                <w:szCs w:val="18"/>
                <w:lang w:eastAsia="sr-Latn-RS"/>
              </w:rPr>
              <w:t xml:space="preserve">Израда техничке документације за изведене радове </w:t>
            </w:r>
            <w:proofErr w:type="gramStart"/>
            <w:r w:rsidRPr="00FC0370">
              <w:rPr>
                <w:rFonts w:ascii="Tahoma" w:hAnsi="Tahoma" w:cs="Tahoma"/>
                <w:sz w:val="18"/>
                <w:szCs w:val="18"/>
                <w:lang w:eastAsia="sr-Latn-RS"/>
              </w:rPr>
              <w:t>у  складу</w:t>
            </w:r>
            <w:proofErr w:type="gramEnd"/>
            <w:r w:rsidRPr="00FC0370">
              <w:rPr>
                <w:rFonts w:ascii="Tahoma" w:hAnsi="Tahoma" w:cs="Tahoma"/>
                <w:sz w:val="18"/>
                <w:szCs w:val="18"/>
                <w:lang w:eastAsia="sr-Latn-RS"/>
              </w:rPr>
              <w:t xml:space="preserve"> са важећим прописима.</w:t>
            </w:r>
          </w:p>
        </w:tc>
        <w:tc>
          <w:tcPr>
            <w:tcW w:w="709" w:type="dxa"/>
            <w:tcBorders>
              <w:top w:val="single" w:sz="4" w:space="0" w:color="auto"/>
              <w:left w:val="nil"/>
              <w:bottom w:val="single" w:sz="8" w:space="0" w:color="auto"/>
              <w:right w:val="single" w:sz="4" w:space="0" w:color="auto"/>
            </w:tcBorders>
            <w:shd w:val="clear" w:color="auto" w:fill="auto"/>
            <w:vAlign w:val="center"/>
          </w:tcPr>
          <w:p w14:paraId="39F3A7CD" w14:textId="77777777" w:rsidR="001D3BE4" w:rsidRPr="00FC0370" w:rsidRDefault="001D3BE4" w:rsidP="00530AEF">
            <w:pPr>
              <w:spacing w:after="0" w:line="240" w:lineRule="auto"/>
              <w:rPr>
                <w:rFonts w:ascii="Tahoma" w:hAnsi="Tahoma" w:cs="Tahoma"/>
                <w:color w:val="000000"/>
                <w:sz w:val="18"/>
                <w:szCs w:val="18"/>
                <w:lang w:val="sr-Cyrl-RS"/>
              </w:rPr>
            </w:pPr>
            <w:r w:rsidRPr="00FC0370">
              <w:rPr>
                <w:rFonts w:ascii="Tahoma" w:hAnsi="Tahoma" w:cs="Tahoma"/>
                <w:color w:val="000000"/>
                <w:sz w:val="18"/>
                <w:szCs w:val="18"/>
                <w:lang w:val="sr-Cyrl-RS"/>
              </w:rPr>
              <w:t>паушал</w:t>
            </w:r>
          </w:p>
        </w:tc>
        <w:tc>
          <w:tcPr>
            <w:tcW w:w="709" w:type="dxa"/>
            <w:tcBorders>
              <w:top w:val="nil"/>
              <w:left w:val="single" w:sz="4" w:space="0" w:color="auto"/>
              <w:bottom w:val="single" w:sz="4" w:space="0" w:color="auto"/>
              <w:right w:val="single" w:sz="4" w:space="0" w:color="auto"/>
            </w:tcBorders>
            <w:shd w:val="clear" w:color="auto" w:fill="auto"/>
            <w:vAlign w:val="center"/>
          </w:tcPr>
          <w:p w14:paraId="53794661" w14:textId="77777777" w:rsidR="001D3BE4" w:rsidRPr="00FC0370" w:rsidRDefault="001D3BE4" w:rsidP="00530AEF">
            <w:pPr>
              <w:jc w:val="center"/>
              <w:rPr>
                <w:rFonts w:ascii="Tahoma" w:hAnsi="Tahoma" w:cs="Tahoma"/>
                <w:color w:val="000000"/>
                <w:sz w:val="18"/>
                <w:szCs w:val="18"/>
              </w:rPr>
            </w:pPr>
            <w:r w:rsidRPr="00FC0370">
              <w:rPr>
                <w:rFonts w:ascii="Tahoma" w:hAnsi="Tahoma" w:cs="Tahoma"/>
                <w:color w:val="000000"/>
                <w:sz w:val="18"/>
                <w:szCs w:val="18"/>
              </w:rPr>
              <w:t>1</w:t>
            </w:r>
          </w:p>
        </w:tc>
        <w:tc>
          <w:tcPr>
            <w:tcW w:w="992" w:type="dxa"/>
            <w:tcBorders>
              <w:top w:val="single" w:sz="8" w:space="0" w:color="auto"/>
              <w:left w:val="nil"/>
              <w:bottom w:val="single" w:sz="8" w:space="0" w:color="auto"/>
              <w:right w:val="single" w:sz="8" w:space="0" w:color="auto"/>
            </w:tcBorders>
            <w:shd w:val="clear" w:color="auto" w:fill="auto"/>
            <w:vAlign w:val="center"/>
          </w:tcPr>
          <w:p w14:paraId="6E8DC815" w14:textId="77777777" w:rsidR="001D3BE4" w:rsidRPr="00FC0370" w:rsidRDefault="001D3BE4" w:rsidP="00530AEF">
            <w:pPr>
              <w:spacing w:after="0" w:line="240" w:lineRule="auto"/>
              <w:jc w:val="center"/>
              <w:rPr>
                <w:rFonts w:ascii="Tahoma" w:hAnsi="Tahoma" w:cs="Tahoma"/>
                <w:color w:val="000000"/>
                <w:sz w:val="18"/>
                <w:szCs w:val="18"/>
              </w:rPr>
            </w:pPr>
          </w:p>
        </w:tc>
        <w:tc>
          <w:tcPr>
            <w:tcW w:w="1545" w:type="dxa"/>
            <w:tcBorders>
              <w:top w:val="single" w:sz="8" w:space="0" w:color="auto"/>
              <w:left w:val="nil"/>
              <w:bottom w:val="single" w:sz="8" w:space="0" w:color="auto"/>
              <w:right w:val="single" w:sz="8" w:space="0" w:color="auto"/>
            </w:tcBorders>
          </w:tcPr>
          <w:p w14:paraId="5041CD75" w14:textId="77777777" w:rsidR="001D3BE4" w:rsidRPr="00FC0370" w:rsidRDefault="001D3BE4" w:rsidP="00530AEF">
            <w:pPr>
              <w:spacing w:after="0" w:line="240" w:lineRule="auto"/>
              <w:jc w:val="center"/>
              <w:rPr>
                <w:rFonts w:ascii="Tahoma" w:hAnsi="Tahoma" w:cs="Tahoma"/>
                <w:color w:val="000000"/>
                <w:sz w:val="18"/>
                <w:szCs w:val="18"/>
              </w:rPr>
            </w:pPr>
          </w:p>
        </w:tc>
      </w:tr>
      <w:tr w:rsidR="001D3BE4" w:rsidRPr="00FC0370" w14:paraId="22727828" w14:textId="77777777" w:rsidTr="001D3BE4">
        <w:trPr>
          <w:trHeight w:val="54"/>
        </w:trPr>
        <w:tc>
          <w:tcPr>
            <w:tcW w:w="8926" w:type="dxa"/>
            <w:gridSpan w:val="5"/>
            <w:tcBorders>
              <w:top w:val="nil"/>
              <w:left w:val="single" w:sz="8" w:space="0" w:color="auto"/>
              <w:bottom w:val="single" w:sz="8" w:space="0" w:color="auto"/>
              <w:right w:val="single" w:sz="8" w:space="0" w:color="auto"/>
            </w:tcBorders>
            <w:shd w:val="clear" w:color="auto" w:fill="auto"/>
            <w:vAlign w:val="center"/>
          </w:tcPr>
          <w:p w14:paraId="02061867" w14:textId="2E3131CC" w:rsidR="001D3BE4" w:rsidRPr="00FC0370" w:rsidRDefault="001D3BE4" w:rsidP="00CD11C0">
            <w:pPr>
              <w:spacing w:after="0" w:line="240" w:lineRule="auto"/>
              <w:jc w:val="center"/>
              <w:rPr>
                <w:rFonts w:ascii="Tahoma" w:hAnsi="Tahoma" w:cs="Tahoma"/>
                <w:b/>
                <w:color w:val="000000"/>
                <w:sz w:val="18"/>
                <w:szCs w:val="18"/>
                <w:lang w:val="sr-Cyrl-RS"/>
              </w:rPr>
            </w:pPr>
            <w:r w:rsidRPr="00FC0370">
              <w:rPr>
                <w:rFonts w:ascii="Tahoma" w:hAnsi="Tahoma" w:cs="Tahoma"/>
                <w:b/>
                <w:color w:val="000000"/>
                <w:sz w:val="18"/>
                <w:szCs w:val="18"/>
                <w:lang w:val="sr-Cyrl-RS"/>
              </w:rPr>
              <w:t>Потреб</w:t>
            </w:r>
            <w:r w:rsidR="00CD11C0" w:rsidRPr="00FC0370">
              <w:rPr>
                <w:rFonts w:ascii="Tahoma" w:hAnsi="Tahoma" w:cs="Tahoma"/>
                <w:b/>
                <w:color w:val="000000"/>
                <w:sz w:val="18"/>
                <w:szCs w:val="18"/>
                <w:lang w:val="sr-Cyrl-RS"/>
              </w:rPr>
              <w:t>ан</w:t>
            </w:r>
            <w:r w:rsidRPr="00FC0370">
              <w:rPr>
                <w:rFonts w:ascii="Tahoma" w:hAnsi="Tahoma" w:cs="Tahoma"/>
                <w:b/>
                <w:color w:val="000000"/>
                <w:sz w:val="18"/>
                <w:szCs w:val="18"/>
                <w:lang w:val="sr-Cyrl-RS"/>
              </w:rPr>
              <w:t xml:space="preserve"> материјал</w:t>
            </w:r>
          </w:p>
        </w:tc>
        <w:tc>
          <w:tcPr>
            <w:tcW w:w="1545" w:type="dxa"/>
            <w:tcBorders>
              <w:top w:val="nil"/>
              <w:left w:val="single" w:sz="8" w:space="0" w:color="auto"/>
              <w:bottom w:val="single" w:sz="8" w:space="0" w:color="auto"/>
              <w:right w:val="single" w:sz="8" w:space="0" w:color="auto"/>
            </w:tcBorders>
          </w:tcPr>
          <w:p w14:paraId="3EE2EB87" w14:textId="77777777" w:rsidR="001D3BE4" w:rsidRPr="00FC0370" w:rsidRDefault="001D3BE4" w:rsidP="00530AEF">
            <w:pPr>
              <w:spacing w:after="0" w:line="240" w:lineRule="auto"/>
              <w:jc w:val="center"/>
              <w:rPr>
                <w:rFonts w:ascii="Tahoma" w:hAnsi="Tahoma" w:cs="Tahoma"/>
                <w:b/>
                <w:color w:val="000000"/>
                <w:sz w:val="18"/>
                <w:szCs w:val="18"/>
                <w:lang w:val="sr-Cyrl-RS"/>
              </w:rPr>
            </w:pPr>
          </w:p>
        </w:tc>
      </w:tr>
      <w:tr w:rsidR="001D3BE4" w:rsidRPr="00FC0370" w14:paraId="75E8D546" w14:textId="77777777" w:rsidTr="001D3BE4">
        <w:trPr>
          <w:trHeight w:val="73"/>
        </w:trPr>
        <w:tc>
          <w:tcPr>
            <w:tcW w:w="661" w:type="dxa"/>
            <w:tcBorders>
              <w:top w:val="nil"/>
              <w:left w:val="single" w:sz="8" w:space="0" w:color="auto"/>
              <w:bottom w:val="single" w:sz="8" w:space="0" w:color="auto"/>
              <w:right w:val="nil"/>
            </w:tcBorders>
            <w:shd w:val="clear" w:color="auto" w:fill="auto"/>
            <w:vAlign w:val="center"/>
          </w:tcPr>
          <w:p w14:paraId="1C786668" w14:textId="77777777" w:rsidR="001D3BE4" w:rsidRPr="00FC0370" w:rsidRDefault="001D3BE4" w:rsidP="00530AEF">
            <w:pPr>
              <w:spacing w:after="0" w:line="240" w:lineRule="auto"/>
              <w:jc w:val="center"/>
              <w:rPr>
                <w:rFonts w:ascii="Tahoma" w:hAnsi="Tahoma" w:cs="Tahoma"/>
                <w:color w:val="000000"/>
                <w:sz w:val="18"/>
                <w:szCs w:val="18"/>
                <w:lang w:val="sr-Cyrl-RS"/>
              </w:rPr>
            </w:pPr>
            <w:r w:rsidRPr="00FC0370">
              <w:rPr>
                <w:rFonts w:ascii="Tahoma" w:hAnsi="Tahoma" w:cs="Tahoma"/>
                <w:color w:val="000000"/>
                <w:sz w:val="18"/>
                <w:szCs w:val="18"/>
                <w:lang w:val="sr-Cyrl-RS"/>
              </w:rPr>
              <w:t>1</w:t>
            </w:r>
          </w:p>
        </w:tc>
        <w:tc>
          <w:tcPr>
            <w:tcW w:w="5855" w:type="dxa"/>
            <w:tcBorders>
              <w:top w:val="single" w:sz="4" w:space="0" w:color="auto"/>
              <w:left w:val="single" w:sz="4" w:space="0" w:color="auto"/>
              <w:bottom w:val="single" w:sz="4" w:space="0" w:color="auto"/>
              <w:right w:val="single" w:sz="4" w:space="0" w:color="auto"/>
            </w:tcBorders>
            <w:shd w:val="clear" w:color="auto" w:fill="auto"/>
            <w:vAlign w:val="center"/>
          </w:tcPr>
          <w:p w14:paraId="51FD6F62" w14:textId="77777777" w:rsidR="001D3BE4" w:rsidRPr="00FC0370" w:rsidRDefault="001D3BE4" w:rsidP="00530AEF">
            <w:pPr>
              <w:spacing w:after="0" w:line="240" w:lineRule="auto"/>
              <w:rPr>
                <w:rFonts w:ascii="Tahoma" w:hAnsi="Tahoma" w:cs="Tahoma"/>
                <w:color w:val="000000"/>
                <w:sz w:val="18"/>
                <w:szCs w:val="18"/>
              </w:rPr>
            </w:pPr>
            <w:r w:rsidRPr="00FC0370">
              <w:rPr>
                <w:rFonts w:ascii="Tahoma" w:hAnsi="Tahoma" w:cs="Tahoma"/>
                <w:color w:val="000000"/>
                <w:sz w:val="18"/>
                <w:szCs w:val="18"/>
              </w:rPr>
              <w:t>Флексибилно цријево 3", 5 метара дужина</w:t>
            </w:r>
          </w:p>
        </w:tc>
        <w:tc>
          <w:tcPr>
            <w:tcW w:w="709" w:type="dxa"/>
            <w:tcBorders>
              <w:top w:val="single" w:sz="4" w:space="0" w:color="auto"/>
              <w:left w:val="nil"/>
              <w:bottom w:val="single" w:sz="8" w:space="0" w:color="auto"/>
              <w:right w:val="single" w:sz="4" w:space="0" w:color="auto"/>
            </w:tcBorders>
            <w:shd w:val="clear" w:color="auto" w:fill="auto"/>
            <w:vAlign w:val="center"/>
          </w:tcPr>
          <w:p w14:paraId="02A6E702" w14:textId="77777777" w:rsidR="001D3BE4" w:rsidRPr="00FC0370" w:rsidRDefault="001D3BE4" w:rsidP="00530AEF">
            <w:pPr>
              <w:spacing w:after="0" w:line="240" w:lineRule="auto"/>
              <w:jc w:val="center"/>
              <w:rPr>
                <w:rFonts w:ascii="Tahoma" w:hAnsi="Tahoma" w:cs="Tahoma"/>
                <w:color w:val="000000"/>
                <w:sz w:val="18"/>
                <w:szCs w:val="18"/>
                <w:lang w:val="sr-Cyrl-RS"/>
              </w:rPr>
            </w:pPr>
            <w:r w:rsidRPr="00FC0370">
              <w:rPr>
                <w:rFonts w:ascii="Tahoma" w:hAnsi="Tahoma" w:cs="Tahoma"/>
                <w:color w:val="000000"/>
                <w:sz w:val="18"/>
                <w:szCs w:val="18"/>
                <w:lang w:val="sr-Cyrl-RS"/>
              </w:rPr>
              <w:t>ком</w:t>
            </w:r>
          </w:p>
        </w:tc>
        <w:tc>
          <w:tcPr>
            <w:tcW w:w="709" w:type="dxa"/>
            <w:tcBorders>
              <w:top w:val="single" w:sz="4" w:space="0" w:color="auto"/>
              <w:left w:val="nil"/>
              <w:bottom w:val="single" w:sz="8" w:space="0" w:color="auto"/>
              <w:right w:val="single" w:sz="4" w:space="0" w:color="auto"/>
            </w:tcBorders>
            <w:shd w:val="clear" w:color="auto" w:fill="auto"/>
            <w:vAlign w:val="center"/>
          </w:tcPr>
          <w:p w14:paraId="57F8FA7D" w14:textId="77777777" w:rsidR="001D3BE4" w:rsidRPr="00FC0370" w:rsidRDefault="001D3BE4" w:rsidP="00530AEF">
            <w:pPr>
              <w:spacing w:after="0" w:line="240" w:lineRule="auto"/>
              <w:jc w:val="center"/>
              <w:rPr>
                <w:rFonts w:ascii="Tahoma" w:hAnsi="Tahoma" w:cs="Tahoma"/>
                <w:color w:val="000000"/>
                <w:sz w:val="20"/>
                <w:szCs w:val="20"/>
                <w:lang w:val="sr-Cyrl-RS"/>
              </w:rPr>
            </w:pPr>
            <w:r w:rsidRPr="00FC0370">
              <w:rPr>
                <w:rFonts w:ascii="Tahoma" w:hAnsi="Tahoma" w:cs="Tahoma"/>
                <w:color w:val="000000"/>
                <w:sz w:val="20"/>
                <w:szCs w:val="20"/>
                <w:lang w:val="sr-Cyrl-RS"/>
              </w:rPr>
              <w:t>2</w:t>
            </w:r>
          </w:p>
        </w:tc>
        <w:tc>
          <w:tcPr>
            <w:tcW w:w="992" w:type="dxa"/>
            <w:tcBorders>
              <w:top w:val="single" w:sz="8" w:space="0" w:color="auto"/>
              <w:left w:val="nil"/>
              <w:bottom w:val="single" w:sz="8" w:space="0" w:color="auto"/>
              <w:right w:val="single" w:sz="8" w:space="0" w:color="auto"/>
            </w:tcBorders>
            <w:shd w:val="clear" w:color="auto" w:fill="auto"/>
            <w:vAlign w:val="center"/>
          </w:tcPr>
          <w:p w14:paraId="05AE6130" w14:textId="77777777" w:rsidR="001D3BE4" w:rsidRPr="00FC0370" w:rsidRDefault="001D3BE4" w:rsidP="00530AEF">
            <w:pPr>
              <w:spacing w:after="0" w:line="240" w:lineRule="auto"/>
              <w:jc w:val="center"/>
              <w:rPr>
                <w:rFonts w:ascii="Tahoma" w:hAnsi="Tahoma" w:cs="Tahoma"/>
                <w:color w:val="000000"/>
                <w:sz w:val="18"/>
                <w:szCs w:val="18"/>
              </w:rPr>
            </w:pPr>
          </w:p>
        </w:tc>
        <w:tc>
          <w:tcPr>
            <w:tcW w:w="1545" w:type="dxa"/>
            <w:tcBorders>
              <w:top w:val="single" w:sz="8" w:space="0" w:color="auto"/>
              <w:left w:val="nil"/>
              <w:bottom w:val="single" w:sz="8" w:space="0" w:color="auto"/>
              <w:right w:val="single" w:sz="8" w:space="0" w:color="auto"/>
            </w:tcBorders>
          </w:tcPr>
          <w:p w14:paraId="0DD31567" w14:textId="77777777" w:rsidR="001D3BE4" w:rsidRPr="00FC0370" w:rsidRDefault="001D3BE4" w:rsidP="00530AEF">
            <w:pPr>
              <w:spacing w:after="0" w:line="240" w:lineRule="auto"/>
              <w:jc w:val="center"/>
              <w:rPr>
                <w:rFonts w:ascii="Tahoma" w:hAnsi="Tahoma" w:cs="Tahoma"/>
                <w:color w:val="000000"/>
                <w:sz w:val="18"/>
                <w:szCs w:val="18"/>
              </w:rPr>
            </w:pPr>
          </w:p>
        </w:tc>
      </w:tr>
      <w:tr w:rsidR="001D3BE4" w:rsidRPr="00FC0370" w14:paraId="0A394D19" w14:textId="77777777" w:rsidTr="001D3BE4">
        <w:trPr>
          <w:trHeight w:val="186"/>
        </w:trPr>
        <w:tc>
          <w:tcPr>
            <w:tcW w:w="661" w:type="dxa"/>
            <w:tcBorders>
              <w:top w:val="nil"/>
              <w:left w:val="single" w:sz="8" w:space="0" w:color="auto"/>
              <w:bottom w:val="single" w:sz="8" w:space="0" w:color="auto"/>
              <w:right w:val="nil"/>
            </w:tcBorders>
            <w:shd w:val="clear" w:color="auto" w:fill="auto"/>
            <w:vAlign w:val="center"/>
          </w:tcPr>
          <w:p w14:paraId="004ADBDD" w14:textId="77777777" w:rsidR="001D3BE4" w:rsidRPr="00FC0370" w:rsidRDefault="001D3BE4" w:rsidP="00530AEF">
            <w:pPr>
              <w:spacing w:after="0" w:line="240" w:lineRule="auto"/>
              <w:jc w:val="center"/>
              <w:rPr>
                <w:rFonts w:ascii="Tahoma" w:hAnsi="Tahoma" w:cs="Tahoma"/>
                <w:color w:val="000000"/>
                <w:sz w:val="18"/>
                <w:szCs w:val="18"/>
                <w:lang w:val="sr-Cyrl-RS"/>
              </w:rPr>
            </w:pPr>
            <w:r w:rsidRPr="00FC0370">
              <w:rPr>
                <w:rFonts w:ascii="Tahoma" w:hAnsi="Tahoma" w:cs="Tahoma"/>
                <w:color w:val="000000"/>
                <w:sz w:val="18"/>
                <w:szCs w:val="18"/>
                <w:lang w:val="sr-Cyrl-RS"/>
              </w:rPr>
              <w:t>2</w:t>
            </w:r>
          </w:p>
        </w:tc>
        <w:tc>
          <w:tcPr>
            <w:tcW w:w="5855" w:type="dxa"/>
            <w:tcBorders>
              <w:top w:val="nil"/>
              <w:left w:val="single" w:sz="4" w:space="0" w:color="auto"/>
              <w:bottom w:val="single" w:sz="4" w:space="0" w:color="auto"/>
              <w:right w:val="single" w:sz="4" w:space="0" w:color="auto"/>
            </w:tcBorders>
            <w:shd w:val="clear" w:color="auto" w:fill="auto"/>
            <w:vAlign w:val="center"/>
          </w:tcPr>
          <w:p w14:paraId="52E16375" w14:textId="77777777" w:rsidR="001D3BE4" w:rsidRPr="00FC0370" w:rsidRDefault="001D3BE4" w:rsidP="00530AEF">
            <w:pPr>
              <w:spacing w:after="0" w:line="240" w:lineRule="auto"/>
              <w:rPr>
                <w:rFonts w:ascii="Tahoma" w:hAnsi="Tahoma" w:cs="Tahoma"/>
                <w:color w:val="000000"/>
                <w:sz w:val="18"/>
                <w:szCs w:val="18"/>
              </w:rPr>
            </w:pPr>
            <w:r w:rsidRPr="00FC0370">
              <w:rPr>
                <w:rFonts w:ascii="Tahoma" w:hAnsi="Tahoma" w:cs="Tahoma"/>
                <w:color w:val="000000"/>
                <w:sz w:val="18"/>
                <w:szCs w:val="18"/>
              </w:rPr>
              <w:t>Засун 3" 150#</w:t>
            </w:r>
          </w:p>
        </w:tc>
        <w:tc>
          <w:tcPr>
            <w:tcW w:w="709" w:type="dxa"/>
            <w:tcBorders>
              <w:top w:val="single" w:sz="4" w:space="0" w:color="auto"/>
              <w:left w:val="nil"/>
              <w:bottom w:val="single" w:sz="8" w:space="0" w:color="auto"/>
              <w:right w:val="single" w:sz="4" w:space="0" w:color="auto"/>
            </w:tcBorders>
            <w:shd w:val="clear" w:color="auto" w:fill="auto"/>
            <w:vAlign w:val="center"/>
          </w:tcPr>
          <w:p w14:paraId="2BB165DC" w14:textId="77777777" w:rsidR="001D3BE4" w:rsidRPr="00FC0370" w:rsidRDefault="001D3BE4" w:rsidP="00530AEF">
            <w:pPr>
              <w:spacing w:after="0" w:line="240" w:lineRule="auto"/>
              <w:jc w:val="center"/>
              <w:rPr>
                <w:rFonts w:ascii="Tahoma" w:hAnsi="Tahoma" w:cs="Tahoma"/>
                <w:color w:val="000000"/>
                <w:sz w:val="18"/>
                <w:szCs w:val="18"/>
                <w:lang w:val="sr-Cyrl-RS"/>
              </w:rPr>
            </w:pPr>
            <w:r w:rsidRPr="00FC0370">
              <w:rPr>
                <w:rFonts w:ascii="Tahoma" w:hAnsi="Tahoma" w:cs="Tahoma"/>
                <w:color w:val="000000"/>
                <w:sz w:val="18"/>
                <w:szCs w:val="18"/>
                <w:lang w:val="sr-Cyrl-RS"/>
              </w:rPr>
              <w:t>ком</w:t>
            </w:r>
          </w:p>
        </w:tc>
        <w:tc>
          <w:tcPr>
            <w:tcW w:w="709" w:type="dxa"/>
            <w:tcBorders>
              <w:top w:val="single" w:sz="4" w:space="0" w:color="auto"/>
              <w:left w:val="nil"/>
              <w:bottom w:val="single" w:sz="8" w:space="0" w:color="auto"/>
              <w:right w:val="single" w:sz="4" w:space="0" w:color="auto"/>
            </w:tcBorders>
            <w:shd w:val="clear" w:color="auto" w:fill="auto"/>
            <w:vAlign w:val="center"/>
          </w:tcPr>
          <w:p w14:paraId="4F9D6F6E" w14:textId="77777777" w:rsidR="001D3BE4" w:rsidRPr="00FC0370" w:rsidRDefault="001D3BE4" w:rsidP="00530AEF">
            <w:pPr>
              <w:spacing w:after="0" w:line="240" w:lineRule="auto"/>
              <w:jc w:val="center"/>
              <w:rPr>
                <w:rFonts w:ascii="Tahoma" w:hAnsi="Tahoma" w:cs="Tahoma"/>
                <w:color w:val="000000"/>
                <w:sz w:val="20"/>
                <w:szCs w:val="20"/>
                <w:lang w:val="sr-Cyrl-RS"/>
              </w:rPr>
            </w:pPr>
            <w:r w:rsidRPr="00FC0370">
              <w:rPr>
                <w:rFonts w:ascii="Tahoma" w:hAnsi="Tahoma" w:cs="Tahoma"/>
                <w:color w:val="000000"/>
                <w:sz w:val="20"/>
                <w:szCs w:val="20"/>
                <w:lang w:val="sr-Cyrl-RS"/>
              </w:rPr>
              <w:t>3</w:t>
            </w:r>
          </w:p>
        </w:tc>
        <w:tc>
          <w:tcPr>
            <w:tcW w:w="992" w:type="dxa"/>
            <w:tcBorders>
              <w:top w:val="single" w:sz="8" w:space="0" w:color="auto"/>
              <w:left w:val="nil"/>
              <w:bottom w:val="single" w:sz="8" w:space="0" w:color="auto"/>
              <w:right w:val="single" w:sz="8" w:space="0" w:color="auto"/>
            </w:tcBorders>
            <w:shd w:val="clear" w:color="auto" w:fill="auto"/>
            <w:vAlign w:val="center"/>
          </w:tcPr>
          <w:p w14:paraId="65C8A5E0" w14:textId="77777777" w:rsidR="001D3BE4" w:rsidRPr="00FC0370" w:rsidRDefault="001D3BE4" w:rsidP="00530AEF">
            <w:pPr>
              <w:spacing w:after="0" w:line="240" w:lineRule="auto"/>
              <w:jc w:val="center"/>
              <w:rPr>
                <w:rFonts w:ascii="Tahoma" w:hAnsi="Tahoma" w:cs="Tahoma"/>
                <w:color w:val="000000"/>
                <w:sz w:val="18"/>
                <w:szCs w:val="18"/>
              </w:rPr>
            </w:pPr>
          </w:p>
        </w:tc>
        <w:tc>
          <w:tcPr>
            <w:tcW w:w="1545" w:type="dxa"/>
            <w:tcBorders>
              <w:top w:val="single" w:sz="8" w:space="0" w:color="auto"/>
              <w:left w:val="nil"/>
              <w:bottom w:val="single" w:sz="8" w:space="0" w:color="auto"/>
              <w:right w:val="single" w:sz="8" w:space="0" w:color="auto"/>
            </w:tcBorders>
          </w:tcPr>
          <w:p w14:paraId="5D907730" w14:textId="77777777" w:rsidR="001D3BE4" w:rsidRPr="00FC0370" w:rsidRDefault="001D3BE4" w:rsidP="00530AEF">
            <w:pPr>
              <w:spacing w:after="0" w:line="240" w:lineRule="auto"/>
              <w:jc w:val="center"/>
              <w:rPr>
                <w:rFonts w:ascii="Tahoma" w:hAnsi="Tahoma" w:cs="Tahoma"/>
                <w:color w:val="000000"/>
                <w:sz w:val="18"/>
                <w:szCs w:val="18"/>
              </w:rPr>
            </w:pPr>
          </w:p>
        </w:tc>
      </w:tr>
      <w:tr w:rsidR="001D3BE4" w:rsidRPr="00FC0370" w14:paraId="0E68322E" w14:textId="77777777" w:rsidTr="001D3BE4">
        <w:trPr>
          <w:trHeight w:val="177"/>
        </w:trPr>
        <w:tc>
          <w:tcPr>
            <w:tcW w:w="661" w:type="dxa"/>
            <w:tcBorders>
              <w:top w:val="nil"/>
              <w:left w:val="single" w:sz="8" w:space="0" w:color="auto"/>
              <w:bottom w:val="single" w:sz="4" w:space="0" w:color="auto"/>
              <w:right w:val="nil"/>
            </w:tcBorders>
            <w:shd w:val="clear" w:color="auto" w:fill="auto"/>
            <w:vAlign w:val="center"/>
          </w:tcPr>
          <w:p w14:paraId="534F77B2" w14:textId="77777777" w:rsidR="001D3BE4" w:rsidRPr="00FC0370" w:rsidRDefault="001D3BE4" w:rsidP="00530AEF">
            <w:pPr>
              <w:spacing w:after="0" w:line="240" w:lineRule="auto"/>
              <w:jc w:val="center"/>
              <w:rPr>
                <w:rFonts w:ascii="Tahoma" w:hAnsi="Tahoma" w:cs="Tahoma"/>
                <w:color w:val="000000"/>
                <w:sz w:val="18"/>
                <w:szCs w:val="18"/>
                <w:lang w:val="sr-Cyrl-RS"/>
              </w:rPr>
            </w:pPr>
            <w:r w:rsidRPr="00FC0370">
              <w:rPr>
                <w:rFonts w:ascii="Tahoma" w:hAnsi="Tahoma" w:cs="Tahoma"/>
                <w:color w:val="000000"/>
                <w:sz w:val="18"/>
                <w:szCs w:val="18"/>
                <w:lang w:val="sr-Cyrl-RS"/>
              </w:rPr>
              <w:t>3</w:t>
            </w:r>
          </w:p>
        </w:tc>
        <w:tc>
          <w:tcPr>
            <w:tcW w:w="5855" w:type="dxa"/>
            <w:tcBorders>
              <w:top w:val="nil"/>
              <w:left w:val="single" w:sz="4" w:space="0" w:color="auto"/>
              <w:bottom w:val="single" w:sz="4" w:space="0" w:color="auto"/>
              <w:right w:val="single" w:sz="4" w:space="0" w:color="auto"/>
            </w:tcBorders>
            <w:shd w:val="clear" w:color="auto" w:fill="auto"/>
            <w:vAlign w:val="center"/>
          </w:tcPr>
          <w:p w14:paraId="2AAFC9AC" w14:textId="77777777" w:rsidR="001D3BE4" w:rsidRPr="00FC0370" w:rsidRDefault="001D3BE4" w:rsidP="00530AEF">
            <w:pPr>
              <w:spacing w:after="0" w:line="240" w:lineRule="auto"/>
              <w:rPr>
                <w:rFonts w:ascii="Tahoma" w:hAnsi="Tahoma" w:cs="Tahoma"/>
                <w:color w:val="000000"/>
                <w:sz w:val="18"/>
                <w:szCs w:val="18"/>
              </w:rPr>
            </w:pPr>
            <w:r w:rsidRPr="00FC0370">
              <w:rPr>
                <w:rFonts w:ascii="Tahoma" w:hAnsi="Tahoma" w:cs="Tahoma"/>
                <w:color w:val="000000"/>
                <w:sz w:val="18"/>
                <w:szCs w:val="18"/>
              </w:rPr>
              <w:t>Прирубница 3" 150#</w:t>
            </w:r>
          </w:p>
        </w:tc>
        <w:tc>
          <w:tcPr>
            <w:tcW w:w="709" w:type="dxa"/>
            <w:tcBorders>
              <w:top w:val="single" w:sz="4" w:space="0" w:color="auto"/>
              <w:left w:val="nil"/>
              <w:bottom w:val="single" w:sz="8" w:space="0" w:color="auto"/>
              <w:right w:val="single" w:sz="4" w:space="0" w:color="auto"/>
            </w:tcBorders>
            <w:shd w:val="clear" w:color="auto" w:fill="auto"/>
            <w:vAlign w:val="center"/>
          </w:tcPr>
          <w:p w14:paraId="34D89571" w14:textId="77777777" w:rsidR="001D3BE4" w:rsidRPr="00FC0370" w:rsidRDefault="001D3BE4" w:rsidP="00530AEF">
            <w:pPr>
              <w:spacing w:after="0" w:line="240" w:lineRule="auto"/>
              <w:jc w:val="center"/>
              <w:rPr>
                <w:rFonts w:ascii="Tahoma" w:hAnsi="Tahoma" w:cs="Tahoma"/>
                <w:color w:val="000000"/>
                <w:sz w:val="18"/>
                <w:szCs w:val="18"/>
                <w:lang w:val="sr-Cyrl-RS"/>
              </w:rPr>
            </w:pPr>
            <w:r w:rsidRPr="00FC0370">
              <w:rPr>
                <w:rFonts w:ascii="Tahoma" w:hAnsi="Tahoma" w:cs="Tahoma"/>
                <w:color w:val="000000"/>
                <w:sz w:val="18"/>
                <w:szCs w:val="18"/>
                <w:lang w:val="sr-Cyrl-RS"/>
              </w:rPr>
              <w:t>ком</w:t>
            </w:r>
          </w:p>
        </w:tc>
        <w:tc>
          <w:tcPr>
            <w:tcW w:w="709" w:type="dxa"/>
            <w:tcBorders>
              <w:top w:val="single" w:sz="4" w:space="0" w:color="auto"/>
              <w:left w:val="nil"/>
              <w:bottom w:val="single" w:sz="8" w:space="0" w:color="auto"/>
              <w:right w:val="single" w:sz="4" w:space="0" w:color="auto"/>
            </w:tcBorders>
            <w:shd w:val="clear" w:color="auto" w:fill="auto"/>
            <w:vAlign w:val="center"/>
          </w:tcPr>
          <w:p w14:paraId="73E9CE3D" w14:textId="77777777" w:rsidR="001D3BE4" w:rsidRPr="00FC0370" w:rsidRDefault="001D3BE4" w:rsidP="00530AEF">
            <w:pPr>
              <w:spacing w:after="0" w:line="240" w:lineRule="auto"/>
              <w:jc w:val="center"/>
              <w:rPr>
                <w:rFonts w:ascii="Tahoma" w:hAnsi="Tahoma" w:cs="Tahoma"/>
                <w:color w:val="000000"/>
                <w:sz w:val="20"/>
                <w:szCs w:val="20"/>
                <w:lang w:val="sr-Cyrl-RS"/>
              </w:rPr>
            </w:pPr>
            <w:r w:rsidRPr="00FC0370">
              <w:rPr>
                <w:rFonts w:ascii="Tahoma" w:hAnsi="Tahoma" w:cs="Tahoma"/>
                <w:color w:val="000000"/>
                <w:sz w:val="20"/>
                <w:szCs w:val="20"/>
                <w:lang w:val="sr-Cyrl-RS"/>
              </w:rPr>
              <w:t>6</w:t>
            </w:r>
          </w:p>
        </w:tc>
        <w:tc>
          <w:tcPr>
            <w:tcW w:w="992" w:type="dxa"/>
            <w:tcBorders>
              <w:top w:val="single" w:sz="8" w:space="0" w:color="auto"/>
              <w:left w:val="nil"/>
              <w:bottom w:val="single" w:sz="8" w:space="0" w:color="auto"/>
              <w:right w:val="single" w:sz="8" w:space="0" w:color="auto"/>
            </w:tcBorders>
            <w:shd w:val="clear" w:color="auto" w:fill="auto"/>
            <w:vAlign w:val="center"/>
          </w:tcPr>
          <w:p w14:paraId="6B99F138" w14:textId="77777777" w:rsidR="001D3BE4" w:rsidRPr="00FC0370" w:rsidRDefault="001D3BE4" w:rsidP="00530AEF">
            <w:pPr>
              <w:spacing w:after="0" w:line="240" w:lineRule="auto"/>
              <w:jc w:val="center"/>
              <w:rPr>
                <w:rFonts w:ascii="Tahoma" w:hAnsi="Tahoma" w:cs="Tahoma"/>
                <w:color w:val="000000"/>
                <w:sz w:val="18"/>
                <w:szCs w:val="18"/>
              </w:rPr>
            </w:pPr>
          </w:p>
        </w:tc>
        <w:tc>
          <w:tcPr>
            <w:tcW w:w="1545" w:type="dxa"/>
            <w:tcBorders>
              <w:top w:val="single" w:sz="8" w:space="0" w:color="auto"/>
              <w:left w:val="nil"/>
              <w:bottom w:val="single" w:sz="8" w:space="0" w:color="auto"/>
              <w:right w:val="single" w:sz="8" w:space="0" w:color="auto"/>
            </w:tcBorders>
          </w:tcPr>
          <w:p w14:paraId="0BC7E350" w14:textId="77777777" w:rsidR="001D3BE4" w:rsidRPr="00FC0370" w:rsidRDefault="001D3BE4" w:rsidP="00530AEF">
            <w:pPr>
              <w:spacing w:after="0" w:line="240" w:lineRule="auto"/>
              <w:jc w:val="center"/>
              <w:rPr>
                <w:rFonts w:ascii="Tahoma" w:hAnsi="Tahoma" w:cs="Tahoma"/>
                <w:color w:val="000000"/>
                <w:sz w:val="18"/>
                <w:szCs w:val="18"/>
              </w:rPr>
            </w:pPr>
          </w:p>
        </w:tc>
      </w:tr>
      <w:tr w:rsidR="001D3BE4" w:rsidRPr="00FC0370" w14:paraId="2E60ECCF" w14:textId="77777777" w:rsidTr="001D3BE4">
        <w:trPr>
          <w:trHeight w:val="312"/>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tcPr>
          <w:p w14:paraId="4E59D871" w14:textId="77777777" w:rsidR="001D3BE4" w:rsidRPr="00FC0370" w:rsidRDefault="001D3BE4" w:rsidP="00530AEF">
            <w:pPr>
              <w:spacing w:after="0" w:line="240" w:lineRule="auto"/>
              <w:jc w:val="center"/>
              <w:rPr>
                <w:rFonts w:ascii="Tahoma" w:hAnsi="Tahoma" w:cs="Tahoma"/>
                <w:color w:val="000000"/>
                <w:sz w:val="18"/>
                <w:szCs w:val="18"/>
                <w:lang w:val="sr-Cyrl-RS"/>
              </w:rPr>
            </w:pPr>
            <w:r w:rsidRPr="00FC0370">
              <w:rPr>
                <w:rFonts w:ascii="Tahoma" w:hAnsi="Tahoma" w:cs="Tahoma"/>
                <w:color w:val="000000"/>
                <w:sz w:val="18"/>
                <w:szCs w:val="18"/>
                <w:lang w:val="sr-Cyrl-RS"/>
              </w:rPr>
              <w:t>4</w:t>
            </w:r>
          </w:p>
        </w:tc>
        <w:tc>
          <w:tcPr>
            <w:tcW w:w="5855" w:type="dxa"/>
            <w:tcBorders>
              <w:top w:val="single" w:sz="4" w:space="0" w:color="auto"/>
              <w:left w:val="single" w:sz="4" w:space="0" w:color="auto"/>
              <w:bottom w:val="single" w:sz="4" w:space="0" w:color="auto"/>
              <w:right w:val="single" w:sz="4" w:space="0" w:color="auto"/>
            </w:tcBorders>
            <w:shd w:val="clear" w:color="auto" w:fill="auto"/>
            <w:vAlign w:val="center"/>
          </w:tcPr>
          <w:p w14:paraId="67D136B3" w14:textId="77777777" w:rsidR="001D3BE4" w:rsidRPr="00FC0370" w:rsidRDefault="001D3BE4" w:rsidP="00530AEF">
            <w:pPr>
              <w:spacing w:after="0" w:line="240" w:lineRule="auto"/>
              <w:rPr>
                <w:rFonts w:ascii="Tahoma" w:hAnsi="Tahoma" w:cs="Tahoma"/>
                <w:color w:val="000000"/>
                <w:sz w:val="18"/>
                <w:szCs w:val="18"/>
              </w:rPr>
            </w:pPr>
            <w:r w:rsidRPr="00FC0370">
              <w:rPr>
                <w:rFonts w:ascii="Tahoma" w:hAnsi="Tahoma" w:cs="Tahoma"/>
                <w:color w:val="000000"/>
                <w:sz w:val="18"/>
                <w:szCs w:val="18"/>
              </w:rPr>
              <w:t>Ц</w:t>
            </w:r>
            <w:r w:rsidRPr="00FC0370">
              <w:rPr>
                <w:rFonts w:ascii="Tahoma" w:hAnsi="Tahoma" w:cs="Tahoma"/>
                <w:color w:val="000000"/>
                <w:sz w:val="18"/>
                <w:szCs w:val="18"/>
                <w:lang w:val="sr-Cyrl-RS"/>
              </w:rPr>
              <w:t>и</w:t>
            </w:r>
            <w:r w:rsidRPr="00FC0370">
              <w:rPr>
                <w:rFonts w:ascii="Tahoma" w:hAnsi="Tahoma" w:cs="Tahoma"/>
                <w:color w:val="000000"/>
                <w:sz w:val="18"/>
                <w:szCs w:val="18"/>
              </w:rPr>
              <w:t>јев 3"</w:t>
            </w:r>
          </w:p>
        </w:tc>
        <w:tc>
          <w:tcPr>
            <w:tcW w:w="709" w:type="dxa"/>
            <w:tcBorders>
              <w:top w:val="single" w:sz="4" w:space="0" w:color="auto"/>
              <w:left w:val="single" w:sz="4" w:space="0" w:color="auto"/>
              <w:bottom w:val="single" w:sz="8" w:space="0" w:color="auto"/>
              <w:right w:val="single" w:sz="4" w:space="0" w:color="auto"/>
            </w:tcBorders>
            <w:shd w:val="clear" w:color="auto" w:fill="auto"/>
            <w:vAlign w:val="center"/>
          </w:tcPr>
          <w:p w14:paraId="602C4E16" w14:textId="77777777" w:rsidR="001D3BE4" w:rsidRPr="00FC0370" w:rsidRDefault="001D3BE4" w:rsidP="00530AEF">
            <w:pPr>
              <w:spacing w:after="0" w:line="240" w:lineRule="auto"/>
              <w:jc w:val="center"/>
              <w:rPr>
                <w:rFonts w:ascii="Tahoma" w:hAnsi="Tahoma" w:cs="Tahoma"/>
                <w:color w:val="000000"/>
                <w:sz w:val="18"/>
                <w:szCs w:val="18"/>
              </w:rPr>
            </w:pPr>
            <w:r w:rsidRPr="00FC0370">
              <w:rPr>
                <w:rFonts w:ascii="Tahoma" w:hAnsi="Tahoma" w:cs="Tahoma"/>
                <w:color w:val="000000"/>
                <w:sz w:val="18"/>
                <w:szCs w:val="18"/>
              </w:rPr>
              <w:t>m</w:t>
            </w:r>
          </w:p>
        </w:tc>
        <w:tc>
          <w:tcPr>
            <w:tcW w:w="709" w:type="dxa"/>
            <w:tcBorders>
              <w:top w:val="single" w:sz="4" w:space="0" w:color="auto"/>
              <w:left w:val="nil"/>
              <w:bottom w:val="single" w:sz="8" w:space="0" w:color="auto"/>
              <w:right w:val="single" w:sz="4" w:space="0" w:color="auto"/>
            </w:tcBorders>
            <w:shd w:val="clear" w:color="auto" w:fill="auto"/>
            <w:vAlign w:val="center"/>
          </w:tcPr>
          <w:p w14:paraId="1EBC92C3" w14:textId="77777777" w:rsidR="001D3BE4" w:rsidRPr="00FC0370" w:rsidRDefault="001D3BE4" w:rsidP="00530AEF">
            <w:pPr>
              <w:spacing w:after="0" w:line="240" w:lineRule="auto"/>
              <w:jc w:val="center"/>
              <w:rPr>
                <w:rFonts w:ascii="Tahoma" w:hAnsi="Tahoma" w:cs="Tahoma"/>
                <w:color w:val="000000"/>
                <w:sz w:val="20"/>
                <w:szCs w:val="20"/>
              </w:rPr>
            </w:pPr>
            <w:r w:rsidRPr="00FC0370">
              <w:rPr>
                <w:rFonts w:ascii="Tahoma" w:hAnsi="Tahoma" w:cs="Tahoma"/>
                <w:color w:val="000000"/>
                <w:sz w:val="20"/>
                <w:szCs w:val="20"/>
                <w:lang w:val="sr-Cyrl-RS"/>
              </w:rPr>
              <w:t>2</w:t>
            </w:r>
            <w:r w:rsidRPr="00FC0370">
              <w:rPr>
                <w:rFonts w:ascii="Tahoma" w:hAnsi="Tahoma" w:cs="Tahoma"/>
                <w:color w:val="000000"/>
                <w:sz w:val="20"/>
                <w:szCs w:val="20"/>
              </w:rPr>
              <w:t>0</w:t>
            </w:r>
          </w:p>
        </w:tc>
        <w:tc>
          <w:tcPr>
            <w:tcW w:w="992" w:type="dxa"/>
            <w:tcBorders>
              <w:top w:val="single" w:sz="8" w:space="0" w:color="auto"/>
              <w:left w:val="nil"/>
              <w:bottom w:val="single" w:sz="8" w:space="0" w:color="auto"/>
              <w:right w:val="single" w:sz="8" w:space="0" w:color="auto"/>
            </w:tcBorders>
            <w:shd w:val="clear" w:color="auto" w:fill="auto"/>
            <w:vAlign w:val="center"/>
          </w:tcPr>
          <w:p w14:paraId="4357047A" w14:textId="77777777" w:rsidR="001D3BE4" w:rsidRPr="00FC0370" w:rsidRDefault="001D3BE4" w:rsidP="00530AEF">
            <w:pPr>
              <w:spacing w:after="0" w:line="240" w:lineRule="auto"/>
              <w:jc w:val="center"/>
              <w:rPr>
                <w:rFonts w:ascii="Tahoma" w:hAnsi="Tahoma" w:cs="Tahoma"/>
                <w:color w:val="000000"/>
                <w:sz w:val="18"/>
                <w:szCs w:val="18"/>
              </w:rPr>
            </w:pPr>
          </w:p>
        </w:tc>
        <w:tc>
          <w:tcPr>
            <w:tcW w:w="1545" w:type="dxa"/>
            <w:tcBorders>
              <w:top w:val="single" w:sz="8" w:space="0" w:color="auto"/>
              <w:left w:val="nil"/>
              <w:bottom w:val="single" w:sz="8" w:space="0" w:color="auto"/>
              <w:right w:val="single" w:sz="8" w:space="0" w:color="auto"/>
            </w:tcBorders>
          </w:tcPr>
          <w:p w14:paraId="7C539AA7" w14:textId="77777777" w:rsidR="001D3BE4" w:rsidRPr="00FC0370" w:rsidRDefault="001D3BE4" w:rsidP="00530AEF">
            <w:pPr>
              <w:spacing w:after="0" w:line="240" w:lineRule="auto"/>
              <w:jc w:val="center"/>
              <w:rPr>
                <w:rFonts w:ascii="Tahoma" w:hAnsi="Tahoma" w:cs="Tahoma"/>
                <w:color w:val="000000"/>
                <w:sz w:val="18"/>
                <w:szCs w:val="18"/>
              </w:rPr>
            </w:pPr>
          </w:p>
        </w:tc>
      </w:tr>
      <w:tr w:rsidR="001D3BE4" w:rsidRPr="00FC0370" w14:paraId="7C7F2862" w14:textId="77777777" w:rsidTr="001D3BE4">
        <w:trPr>
          <w:trHeight w:val="115"/>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tcPr>
          <w:p w14:paraId="576989A7" w14:textId="77777777" w:rsidR="001D3BE4" w:rsidRPr="00FC0370" w:rsidRDefault="001D3BE4" w:rsidP="00530AEF">
            <w:pPr>
              <w:spacing w:after="0" w:line="240" w:lineRule="auto"/>
              <w:jc w:val="center"/>
              <w:rPr>
                <w:rFonts w:ascii="Tahoma" w:hAnsi="Tahoma" w:cs="Tahoma"/>
                <w:color w:val="000000"/>
                <w:sz w:val="18"/>
                <w:szCs w:val="18"/>
                <w:lang w:val="sr-Cyrl-RS"/>
              </w:rPr>
            </w:pPr>
            <w:r w:rsidRPr="00FC0370">
              <w:rPr>
                <w:rFonts w:ascii="Tahoma" w:hAnsi="Tahoma" w:cs="Tahoma"/>
                <w:color w:val="000000"/>
                <w:sz w:val="18"/>
                <w:szCs w:val="18"/>
                <w:lang w:val="sr-Cyrl-RS"/>
              </w:rPr>
              <w:t>5</w:t>
            </w:r>
          </w:p>
        </w:tc>
        <w:tc>
          <w:tcPr>
            <w:tcW w:w="5855" w:type="dxa"/>
            <w:tcBorders>
              <w:top w:val="single" w:sz="4" w:space="0" w:color="auto"/>
              <w:left w:val="single" w:sz="4" w:space="0" w:color="auto"/>
              <w:bottom w:val="single" w:sz="4" w:space="0" w:color="auto"/>
              <w:right w:val="single" w:sz="4" w:space="0" w:color="auto"/>
            </w:tcBorders>
            <w:shd w:val="clear" w:color="auto" w:fill="auto"/>
            <w:vAlign w:val="center"/>
          </w:tcPr>
          <w:p w14:paraId="06D2BE50" w14:textId="77777777" w:rsidR="001D3BE4" w:rsidRPr="00FC0370" w:rsidRDefault="001D3BE4" w:rsidP="00530AEF">
            <w:pPr>
              <w:spacing w:after="0" w:line="240" w:lineRule="auto"/>
              <w:rPr>
                <w:rFonts w:ascii="Tahoma" w:hAnsi="Tahoma" w:cs="Tahoma"/>
                <w:color w:val="000000"/>
                <w:sz w:val="18"/>
                <w:szCs w:val="18"/>
              </w:rPr>
            </w:pPr>
            <w:r w:rsidRPr="00FC0370">
              <w:rPr>
                <w:rFonts w:ascii="Tahoma" w:hAnsi="Tahoma" w:cs="Tahoma"/>
                <w:color w:val="000000"/>
                <w:sz w:val="18"/>
                <w:szCs w:val="18"/>
              </w:rPr>
              <w:t>Засун 3/4" 150#</w:t>
            </w:r>
          </w:p>
        </w:tc>
        <w:tc>
          <w:tcPr>
            <w:tcW w:w="709" w:type="dxa"/>
            <w:tcBorders>
              <w:top w:val="single" w:sz="4" w:space="0" w:color="auto"/>
              <w:left w:val="single" w:sz="4" w:space="0" w:color="auto"/>
              <w:bottom w:val="single" w:sz="8" w:space="0" w:color="auto"/>
              <w:right w:val="single" w:sz="4" w:space="0" w:color="auto"/>
            </w:tcBorders>
            <w:shd w:val="clear" w:color="auto" w:fill="auto"/>
            <w:vAlign w:val="center"/>
          </w:tcPr>
          <w:p w14:paraId="5DDBB317" w14:textId="77777777" w:rsidR="001D3BE4" w:rsidRPr="00FC0370" w:rsidRDefault="001D3BE4" w:rsidP="00530AEF">
            <w:pPr>
              <w:spacing w:after="0" w:line="240" w:lineRule="auto"/>
              <w:jc w:val="center"/>
              <w:rPr>
                <w:rFonts w:ascii="Tahoma" w:hAnsi="Tahoma" w:cs="Tahoma"/>
                <w:color w:val="000000"/>
                <w:sz w:val="18"/>
                <w:szCs w:val="18"/>
                <w:lang w:val="sr-Cyrl-RS"/>
              </w:rPr>
            </w:pPr>
            <w:r w:rsidRPr="00FC0370">
              <w:rPr>
                <w:rFonts w:ascii="Tahoma" w:hAnsi="Tahoma" w:cs="Tahoma"/>
                <w:color w:val="000000"/>
                <w:sz w:val="18"/>
                <w:szCs w:val="18"/>
                <w:lang w:val="sr-Cyrl-RS"/>
              </w:rPr>
              <w:t>ком</w:t>
            </w:r>
          </w:p>
        </w:tc>
        <w:tc>
          <w:tcPr>
            <w:tcW w:w="709" w:type="dxa"/>
            <w:tcBorders>
              <w:top w:val="single" w:sz="4" w:space="0" w:color="auto"/>
              <w:left w:val="nil"/>
              <w:bottom w:val="single" w:sz="8" w:space="0" w:color="auto"/>
              <w:right w:val="single" w:sz="4" w:space="0" w:color="auto"/>
            </w:tcBorders>
            <w:shd w:val="clear" w:color="auto" w:fill="auto"/>
            <w:vAlign w:val="center"/>
          </w:tcPr>
          <w:p w14:paraId="507263C1" w14:textId="77777777" w:rsidR="001D3BE4" w:rsidRPr="00FC0370" w:rsidRDefault="001D3BE4" w:rsidP="00530AEF">
            <w:pPr>
              <w:spacing w:after="0" w:line="240" w:lineRule="auto"/>
              <w:jc w:val="center"/>
              <w:rPr>
                <w:rFonts w:ascii="Tahoma" w:hAnsi="Tahoma" w:cs="Tahoma"/>
                <w:color w:val="000000"/>
                <w:sz w:val="20"/>
                <w:szCs w:val="20"/>
                <w:lang w:val="sr-Cyrl-RS"/>
              </w:rPr>
            </w:pPr>
            <w:r w:rsidRPr="00FC0370">
              <w:rPr>
                <w:rFonts w:ascii="Tahoma" w:hAnsi="Tahoma" w:cs="Tahoma"/>
                <w:color w:val="000000"/>
                <w:sz w:val="20"/>
                <w:szCs w:val="20"/>
                <w:lang w:val="sr-Cyrl-RS"/>
              </w:rPr>
              <w:t>2</w:t>
            </w:r>
          </w:p>
        </w:tc>
        <w:tc>
          <w:tcPr>
            <w:tcW w:w="992" w:type="dxa"/>
            <w:tcBorders>
              <w:top w:val="single" w:sz="8" w:space="0" w:color="auto"/>
              <w:left w:val="nil"/>
              <w:bottom w:val="single" w:sz="8" w:space="0" w:color="auto"/>
              <w:right w:val="single" w:sz="8" w:space="0" w:color="auto"/>
            </w:tcBorders>
            <w:shd w:val="clear" w:color="auto" w:fill="auto"/>
            <w:vAlign w:val="center"/>
          </w:tcPr>
          <w:p w14:paraId="4F69BA41" w14:textId="77777777" w:rsidR="001D3BE4" w:rsidRPr="00FC0370" w:rsidRDefault="001D3BE4" w:rsidP="00530AEF">
            <w:pPr>
              <w:spacing w:after="0" w:line="240" w:lineRule="auto"/>
              <w:jc w:val="center"/>
              <w:rPr>
                <w:rFonts w:ascii="Tahoma" w:hAnsi="Tahoma" w:cs="Tahoma"/>
                <w:color w:val="000000"/>
                <w:sz w:val="18"/>
                <w:szCs w:val="18"/>
              </w:rPr>
            </w:pPr>
          </w:p>
        </w:tc>
        <w:tc>
          <w:tcPr>
            <w:tcW w:w="1545" w:type="dxa"/>
            <w:tcBorders>
              <w:top w:val="single" w:sz="8" w:space="0" w:color="auto"/>
              <w:left w:val="nil"/>
              <w:bottom w:val="single" w:sz="8" w:space="0" w:color="auto"/>
              <w:right w:val="single" w:sz="8" w:space="0" w:color="auto"/>
            </w:tcBorders>
          </w:tcPr>
          <w:p w14:paraId="261B32F8" w14:textId="77777777" w:rsidR="001D3BE4" w:rsidRPr="00FC0370" w:rsidRDefault="001D3BE4" w:rsidP="00530AEF">
            <w:pPr>
              <w:spacing w:after="0" w:line="240" w:lineRule="auto"/>
              <w:jc w:val="center"/>
              <w:rPr>
                <w:rFonts w:ascii="Tahoma" w:hAnsi="Tahoma" w:cs="Tahoma"/>
                <w:color w:val="000000"/>
                <w:sz w:val="18"/>
                <w:szCs w:val="18"/>
              </w:rPr>
            </w:pPr>
          </w:p>
        </w:tc>
      </w:tr>
      <w:tr w:rsidR="001D3BE4" w:rsidRPr="00FC0370" w14:paraId="5B83B6C6" w14:textId="77777777" w:rsidTr="001D3BE4">
        <w:trPr>
          <w:trHeight w:val="70"/>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tcPr>
          <w:p w14:paraId="353D4511" w14:textId="77777777" w:rsidR="001D3BE4" w:rsidRPr="00FC0370" w:rsidRDefault="001D3BE4" w:rsidP="00530AEF">
            <w:pPr>
              <w:spacing w:after="0" w:line="240" w:lineRule="auto"/>
              <w:jc w:val="center"/>
              <w:rPr>
                <w:rFonts w:ascii="Tahoma" w:hAnsi="Tahoma" w:cs="Tahoma"/>
                <w:color w:val="000000"/>
                <w:sz w:val="18"/>
                <w:szCs w:val="18"/>
                <w:lang w:val="sr-Cyrl-RS"/>
              </w:rPr>
            </w:pPr>
            <w:r w:rsidRPr="00FC0370">
              <w:rPr>
                <w:rFonts w:ascii="Tahoma" w:hAnsi="Tahoma" w:cs="Tahoma"/>
                <w:color w:val="000000"/>
                <w:sz w:val="18"/>
                <w:szCs w:val="18"/>
                <w:lang w:val="sr-Cyrl-RS"/>
              </w:rPr>
              <w:t>6</w:t>
            </w:r>
          </w:p>
        </w:tc>
        <w:tc>
          <w:tcPr>
            <w:tcW w:w="5855" w:type="dxa"/>
            <w:tcBorders>
              <w:top w:val="nil"/>
              <w:left w:val="single" w:sz="4" w:space="0" w:color="auto"/>
              <w:bottom w:val="single" w:sz="4" w:space="0" w:color="auto"/>
              <w:right w:val="single" w:sz="4" w:space="0" w:color="auto"/>
            </w:tcBorders>
            <w:shd w:val="clear" w:color="auto" w:fill="auto"/>
            <w:vAlign w:val="center"/>
          </w:tcPr>
          <w:p w14:paraId="0A8F749F" w14:textId="77777777" w:rsidR="001D3BE4" w:rsidRPr="00FC0370" w:rsidRDefault="001D3BE4" w:rsidP="00530AEF">
            <w:pPr>
              <w:spacing w:after="0" w:line="240" w:lineRule="auto"/>
              <w:rPr>
                <w:rFonts w:ascii="Tahoma" w:hAnsi="Tahoma" w:cs="Tahoma"/>
                <w:color w:val="000000"/>
                <w:sz w:val="18"/>
                <w:szCs w:val="18"/>
                <w:lang w:val="sr-Cyrl-RS"/>
              </w:rPr>
            </w:pPr>
            <w:r w:rsidRPr="00FC0370">
              <w:rPr>
                <w:rFonts w:ascii="Tahoma" w:hAnsi="Tahoma" w:cs="Tahoma"/>
                <w:color w:val="000000"/>
                <w:sz w:val="18"/>
                <w:szCs w:val="18"/>
              </w:rPr>
              <w:t>Ц</w:t>
            </w:r>
            <w:r w:rsidRPr="00FC0370">
              <w:rPr>
                <w:rFonts w:ascii="Tahoma" w:hAnsi="Tahoma" w:cs="Tahoma"/>
                <w:color w:val="000000"/>
                <w:sz w:val="18"/>
                <w:szCs w:val="18"/>
                <w:lang w:val="sr-Cyrl-RS"/>
              </w:rPr>
              <w:t>и</w:t>
            </w:r>
            <w:r w:rsidRPr="00FC0370">
              <w:rPr>
                <w:rFonts w:ascii="Tahoma" w:hAnsi="Tahoma" w:cs="Tahoma"/>
                <w:color w:val="000000"/>
                <w:sz w:val="18"/>
                <w:szCs w:val="18"/>
              </w:rPr>
              <w:t>јев</w:t>
            </w:r>
            <w:r w:rsidRPr="00FC0370">
              <w:rPr>
                <w:rFonts w:ascii="Tahoma" w:hAnsi="Tahoma" w:cs="Tahoma"/>
                <w:color w:val="000000"/>
                <w:sz w:val="18"/>
                <w:szCs w:val="18"/>
                <w:lang w:val="sr-Cyrl-RS"/>
              </w:rPr>
              <w:t xml:space="preserve">    3/4</w:t>
            </w:r>
            <w:r w:rsidRPr="00FC0370">
              <w:rPr>
                <w:rFonts w:ascii="Tahoma" w:hAnsi="Tahoma" w:cs="Tahoma"/>
                <w:color w:val="000000"/>
                <w:sz w:val="18"/>
                <w:szCs w:val="18"/>
              </w:rPr>
              <w:t>"</w:t>
            </w:r>
          </w:p>
        </w:tc>
        <w:tc>
          <w:tcPr>
            <w:tcW w:w="709" w:type="dxa"/>
            <w:tcBorders>
              <w:top w:val="single" w:sz="4" w:space="0" w:color="auto"/>
              <w:left w:val="single" w:sz="4" w:space="0" w:color="auto"/>
              <w:bottom w:val="single" w:sz="8" w:space="0" w:color="auto"/>
              <w:right w:val="single" w:sz="4" w:space="0" w:color="auto"/>
            </w:tcBorders>
            <w:shd w:val="clear" w:color="auto" w:fill="auto"/>
            <w:vAlign w:val="center"/>
          </w:tcPr>
          <w:p w14:paraId="3C79AA44" w14:textId="77777777" w:rsidR="001D3BE4" w:rsidRPr="00FC0370" w:rsidRDefault="001D3BE4" w:rsidP="00530AEF">
            <w:pPr>
              <w:spacing w:after="0" w:line="240" w:lineRule="auto"/>
              <w:jc w:val="center"/>
              <w:rPr>
                <w:rFonts w:ascii="Tahoma" w:hAnsi="Tahoma" w:cs="Tahoma"/>
                <w:color w:val="000000"/>
                <w:sz w:val="18"/>
                <w:szCs w:val="18"/>
              </w:rPr>
            </w:pPr>
            <w:r w:rsidRPr="00FC0370">
              <w:rPr>
                <w:rFonts w:ascii="Tahoma" w:hAnsi="Tahoma" w:cs="Tahoma"/>
                <w:color w:val="000000"/>
                <w:sz w:val="18"/>
                <w:szCs w:val="18"/>
              </w:rPr>
              <w:t>m</w:t>
            </w:r>
          </w:p>
        </w:tc>
        <w:tc>
          <w:tcPr>
            <w:tcW w:w="709" w:type="dxa"/>
            <w:tcBorders>
              <w:top w:val="single" w:sz="4" w:space="0" w:color="auto"/>
              <w:left w:val="nil"/>
              <w:bottom w:val="single" w:sz="8" w:space="0" w:color="auto"/>
              <w:right w:val="single" w:sz="4" w:space="0" w:color="auto"/>
            </w:tcBorders>
            <w:shd w:val="clear" w:color="auto" w:fill="auto"/>
            <w:vAlign w:val="center"/>
          </w:tcPr>
          <w:p w14:paraId="2285B684" w14:textId="77777777" w:rsidR="001D3BE4" w:rsidRPr="00FC0370" w:rsidRDefault="001D3BE4" w:rsidP="00530AEF">
            <w:pPr>
              <w:spacing w:after="0" w:line="240" w:lineRule="auto"/>
              <w:jc w:val="center"/>
              <w:rPr>
                <w:rFonts w:ascii="Tahoma" w:hAnsi="Tahoma" w:cs="Tahoma"/>
                <w:color w:val="000000"/>
                <w:sz w:val="20"/>
                <w:szCs w:val="20"/>
                <w:lang w:val="sr-Cyrl-RS"/>
              </w:rPr>
            </w:pPr>
            <w:r w:rsidRPr="00FC0370">
              <w:rPr>
                <w:rFonts w:ascii="Tahoma" w:hAnsi="Tahoma" w:cs="Tahoma"/>
                <w:color w:val="000000"/>
                <w:sz w:val="20"/>
                <w:szCs w:val="20"/>
                <w:lang w:val="sr-Cyrl-RS"/>
              </w:rPr>
              <w:t>1</w:t>
            </w:r>
          </w:p>
        </w:tc>
        <w:tc>
          <w:tcPr>
            <w:tcW w:w="992" w:type="dxa"/>
            <w:tcBorders>
              <w:top w:val="single" w:sz="8" w:space="0" w:color="auto"/>
              <w:left w:val="nil"/>
              <w:bottom w:val="single" w:sz="8" w:space="0" w:color="auto"/>
              <w:right w:val="single" w:sz="8" w:space="0" w:color="auto"/>
            </w:tcBorders>
            <w:shd w:val="clear" w:color="auto" w:fill="auto"/>
            <w:vAlign w:val="center"/>
          </w:tcPr>
          <w:p w14:paraId="7EB7A830" w14:textId="77777777" w:rsidR="001D3BE4" w:rsidRPr="00FC0370" w:rsidRDefault="001D3BE4" w:rsidP="00530AEF">
            <w:pPr>
              <w:spacing w:after="0" w:line="240" w:lineRule="auto"/>
              <w:jc w:val="center"/>
              <w:rPr>
                <w:rFonts w:ascii="Tahoma" w:hAnsi="Tahoma" w:cs="Tahoma"/>
                <w:color w:val="000000"/>
                <w:sz w:val="18"/>
                <w:szCs w:val="18"/>
              </w:rPr>
            </w:pPr>
          </w:p>
        </w:tc>
        <w:tc>
          <w:tcPr>
            <w:tcW w:w="1545" w:type="dxa"/>
            <w:tcBorders>
              <w:top w:val="single" w:sz="8" w:space="0" w:color="auto"/>
              <w:left w:val="nil"/>
              <w:bottom w:val="single" w:sz="8" w:space="0" w:color="auto"/>
              <w:right w:val="single" w:sz="8" w:space="0" w:color="auto"/>
            </w:tcBorders>
          </w:tcPr>
          <w:p w14:paraId="66BC2927" w14:textId="77777777" w:rsidR="001D3BE4" w:rsidRPr="00FC0370" w:rsidRDefault="001D3BE4" w:rsidP="00530AEF">
            <w:pPr>
              <w:spacing w:after="0" w:line="240" w:lineRule="auto"/>
              <w:jc w:val="center"/>
              <w:rPr>
                <w:rFonts w:ascii="Tahoma" w:hAnsi="Tahoma" w:cs="Tahoma"/>
                <w:color w:val="000000"/>
                <w:sz w:val="18"/>
                <w:szCs w:val="18"/>
              </w:rPr>
            </w:pPr>
          </w:p>
        </w:tc>
      </w:tr>
      <w:tr w:rsidR="001D3BE4" w:rsidRPr="00FC0370" w14:paraId="0A91FFDC" w14:textId="77777777" w:rsidTr="001D3BE4">
        <w:trPr>
          <w:trHeight w:val="55"/>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tcPr>
          <w:p w14:paraId="6707C290" w14:textId="77777777" w:rsidR="001D3BE4" w:rsidRPr="00FC0370" w:rsidRDefault="001D3BE4" w:rsidP="00530AEF">
            <w:pPr>
              <w:spacing w:after="0" w:line="240" w:lineRule="auto"/>
              <w:jc w:val="center"/>
              <w:rPr>
                <w:rFonts w:ascii="Tahoma" w:hAnsi="Tahoma" w:cs="Tahoma"/>
                <w:color w:val="000000"/>
                <w:sz w:val="18"/>
                <w:szCs w:val="18"/>
                <w:lang w:val="sr-Cyrl-RS"/>
              </w:rPr>
            </w:pPr>
            <w:r w:rsidRPr="00FC0370">
              <w:rPr>
                <w:rFonts w:ascii="Tahoma" w:hAnsi="Tahoma" w:cs="Tahoma"/>
                <w:color w:val="000000"/>
                <w:sz w:val="18"/>
                <w:szCs w:val="18"/>
                <w:lang w:val="sr-Cyrl-RS"/>
              </w:rPr>
              <w:t>7</w:t>
            </w:r>
          </w:p>
        </w:tc>
        <w:tc>
          <w:tcPr>
            <w:tcW w:w="5855" w:type="dxa"/>
            <w:tcBorders>
              <w:top w:val="nil"/>
              <w:left w:val="single" w:sz="4" w:space="0" w:color="auto"/>
              <w:bottom w:val="single" w:sz="4" w:space="0" w:color="auto"/>
              <w:right w:val="single" w:sz="4" w:space="0" w:color="auto"/>
            </w:tcBorders>
            <w:shd w:val="clear" w:color="auto" w:fill="auto"/>
            <w:vAlign w:val="center"/>
          </w:tcPr>
          <w:p w14:paraId="2FBFF916" w14:textId="77777777" w:rsidR="001D3BE4" w:rsidRPr="00FC0370" w:rsidRDefault="001D3BE4" w:rsidP="00530AEF">
            <w:pPr>
              <w:spacing w:after="0" w:line="240" w:lineRule="auto"/>
              <w:rPr>
                <w:rFonts w:ascii="Tahoma" w:hAnsi="Tahoma" w:cs="Tahoma"/>
                <w:color w:val="000000"/>
                <w:sz w:val="18"/>
                <w:szCs w:val="18"/>
              </w:rPr>
            </w:pPr>
            <w:r w:rsidRPr="00FC0370">
              <w:rPr>
                <w:rFonts w:ascii="Tahoma" w:hAnsi="Tahoma" w:cs="Tahoma"/>
                <w:color w:val="000000"/>
                <w:sz w:val="18"/>
                <w:szCs w:val="18"/>
              </w:rPr>
              <w:t>Брза спојница 3"</w:t>
            </w:r>
          </w:p>
        </w:tc>
        <w:tc>
          <w:tcPr>
            <w:tcW w:w="709" w:type="dxa"/>
            <w:tcBorders>
              <w:top w:val="single" w:sz="4" w:space="0" w:color="auto"/>
              <w:left w:val="single" w:sz="4" w:space="0" w:color="auto"/>
              <w:bottom w:val="single" w:sz="8" w:space="0" w:color="auto"/>
              <w:right w:val="single" w:sz="4" w:space="0" w:color="auto"/>
            </w:tcBorders>
            <w:shd w:val="clear" w:color="auto" w:fill="auto"/>
            <w:vAlign w:val="center"/>
          </w:tcPr>
          <w:p w14:paraId="72C3949C" w14:textId="77777777" w:rsidR="001D3BE4" w:rsidRPr="00FC0370" w:rsidRDefault="001D3BE4" w:rsidP="00530AEF">
            <w:pPr>
              <w:spacing w:after="0" w:line="240" w:lineRule="auto"/>
              <w:jc w:val="center"/>
              <w:rPr>
                <w:rFonts w:ascii="Tahoma" w:hAnsi="Tahoma" w:cs="Tahoma"/>
                <w:color w:val="000000"/>
                <w:sz w:val="18"/>
                <w:szCs w:val="18"/>
                <w:lang w:val="sr-Cyrl-RS"/>
              </w:rPr>
            </w:pPr>
            <w:r w:rsidRPr="00FC0370">
              <w:rPr>
                <w:rFonts w:ascii="Tahoma" w:hAnsi="Tahoma" w:cs="Tahoma"/>
                <w:color w:val="000000"/>
                <w:sz w:val="18"/>
                <w:szCs w:val="18"/>
                <w:lang w:val="sr-Cyrl-RS"/>
              </w:rPr>
              <w:t>ком</w:t>
            </w:r>
          </w:p>
        </w:tc>
        <w:tc>
          <w:tcPr>
            <w:tcW w:w="709" w:type="dxa"/>
            <w:tcBorders>
              <w:top w:val="single" w:sz="4" w:space="0" w:color="auto"/>
              <w:left w:val="nil"/>
              <w:bottom w:val="single" w:sz="8" w:space="0" w:color="auto"/>
              <w:right w:val="single" w:sz="4" w:space="0" w:color="auto"/>
            </w:tcBorders>
            <w:shd w:val="clear" w:color="auto" w:fill="auto"/>
            <w:vAlign w:val="center"/>
          </w:tcPr>
          <w:p w14:paraId="542919C9" w14:textId="77777777" w:rsidR="001D3BE4" w:rsidRPr="00FC0370" w:rsidRDefault="001D3BE4" w:rsidP="00530AEF">
            <w:pPr>
              <w:spacing w:after="0" w:line="240" w:lineRule="auto"/>
              <w:jc w:val="center"/>
              <w:rPr>
                <w:rFonts w:ascii="Tahoma" w:hAnsi="Tahoma" w:cs="Tahoma"/>
                <w:color w:val="000000"/>
                <w:sz w:val="20"/>
                <w:szCs w:val="20"/>
                <w:lang w:val="sr-Cyrl-RS"/>
              </w:rPr>
            </w:pPr>
            <w:r w:rsidRPr="00FC0370">
              <w:rPr>
                <w:rFonts w:ascii="Tahoma" w:hAnsi="Tahoma" w:cs="Tahoma"/>
                <w:color w:val="000000"/>
                <w:sz w:val="20"/>
                <w:szCs w:val="20"/>
                <w:lang w:val="sr-Cyrl-RS"/>
              </w:rPr>
              <w:t>2</w:t>
            </w:r>
          </w:p>
        </w:tc>
        <w:tc>
          <w:tcPr>
            <w:tcW w:w="992" w:type="dxa"/>
            <w:tcBorders>
              <w:top w:val="single" w:sz="8" w:space="0" w:color="auto"/>
              <w:left w:val="nil"/>
              <w:bottom w:val="single" w:sz="8" w:space="0" w:color="auto"/>
              <w:right w:val="single" w:sz="8" w:space="0" w:color="auto"/>
            </w:tcBorders>
            <w:shd w:val="clear" w:color="auto" w:fill="auto"/>
            <w:vAlign w:val="center"/>
          </w:tcPr>
          <w:p w14:paraId="47CF0A43" w14:textId="77777777" w:rsidR="001D3BE4" w:rsidRPr="00FC0370" w:rsidRDefault="001D3BE4" w:rsidP="00530AEF">
            <w:pPr>
              <w:spacing w:after="0" w:line="240" w:lineRule="auto"/>
              <w:jc w:val="center"/>
              <w:rPr>
                <w:rFonts w:ascii="Tahoma" w:hAnsi="Tahoma" w:cs="Tahoma"/>
                <w:color w:val="000000"/>
                <w:sz w:val="18"/>
                <w:szCs w:val="18"/>
              </w:rPr>
            </w:pPr>
          </w:p>
        </w:tc>
        <w:tc>
          <w:tcPr>
            <w:tcW w:w="1545" w:type="dxa"/>
            <w:tcBorders>
              <w:top w:val="single" w:sz="8" w:space="0" w:color="auto"/>
              <w:left w:val="nil"/>
              <w:bottom w:val="single" w:sz="8" w:space="0" w:color="auto"/>
              <w:right w:val="single" w:sz="8" w:space="0" w:color="auto"/>
            </w:tcBorders>
          </w:tcPr>
          <w:p w14:paraId="6CC988CD" w14:textId="77777777" w:rsidR="001D3BE4" w:rsidRPr="00FC0370" w:rsidRDefault="001D3BE4" w:rsidP="00530AEF">
            <w:pPr>
              <w:spacing w:after="0" w:line="240" w:lineRule="auto"/>
              <w:jc w:val="center"/>
              <w:rPr>
                <w:rFonts w:ascii="Tahoma" w:hAnsi="Tahoma" w:cs="Tahoma"/>
                <w:color w:val="000000"/>
                <w:sz w:val="18"/>
                <w:szCs w:val="18"/>
              </w:rPr>
            </w:pPr>
          </w:p>
        </w:tc>
      </w:tr>
      <w:tr w:rsidR="001D3BE4" w:rsidRPr="00FC0370" w14:paraId="69C5226E" w14:textId="77777777" w:rsidTr="001D3BE4">
        <w:trPr>
          <w:trHeight w:val="55"/>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tcPr>
          <w:p w14:paraId="1E11573E" w14:textId="77777777" w:rsidR="001D3BE4" w:rsidRPr="00FC0370" w:rsidRDefault="001D3BE4" w:rsidP="00530AEF">
            <w:pPr>
              <w:spacing w:after="0" w:line="240" w:lineRule="auto"/>
              <w:jc w:val="center"/>
              <w:rPr>
                <w:rFonts w:ascii="Tahoma" w:hAnsi="Tahoma" w:cs="Tahoma"/>
                <w:color w:val="000000"/>
                <w:sz w:val="18"/>
                <w:szCs w:val="18"/>
                <w:lang w:val="sr-Cyrl-RS"/>
              </w:rPr>
            </w:pPr>
            <w:r w:rsidRPr="00FC0370">
              <w:rPr>
                <w:rFonts w:ascii="Tahoma" w:hAnsi="Tahoma" w:cs="Tahoma"/>
                <w:color w:val="000000"/>
                <w:sz w:val="18"/>
                <w:szCs w:val="18"/>
                <w:lang w:val="sr-Cyrl-RS"/>
              </w:rPr>
              <w:t>8</w:t>
            </w:r>
          </w:p>
        </w:tc>
        <w:tc>
          <w:tcPr>
            <w:tcW w:w="5855" w:type="dxa"/>
            <w:tcBorders>
              <w:top w:val="nil"/>
              <w:left w:val="single" w:sz="4" w:space="0" w:color="auto"/>
              <w:bottom w:val="single" w:sz="4" w:space="0" w:color="auto"/>
              <w:right w:val="single" w:sz="4" w:space="0" w:color="auto"/>
            </w:tcBorders>
            <w:shd w:val="clear" w:color="auto" w:fill="auto"/>
            <w:vAlign w:val="center"/>
          </w:tcPr>
          <w:p w14:paraId="1A4CA178" w14:textId="77777777" w:rsidR="001D3BE4" w:rsidRPr="00FC0370" w:rsidRDefault="001D3BE4" w:rsidP="00530AEF">
            <w:pPr>
              <w:spacing w:after="0" w:line="240" w:lineRule="auto"/>
              <w:rPr>
                <w:rFonts w:ascii="Tahoma" w:hAnsi="Tahoma" w:cs="Tahoma"/>
                <w:color w:val="000000"/>
                <w:sz w:val="18"/>
                <w:szCs w:val="18"/>
              </w:rPr>
            </w:pPr>
            <w:r w:rsidRPr="00FC0370">
              <w:rPr>
                <w:rFonts w:ascii="Tahoma" w:hAnsi="Tahoma" w:cs="Tahoma"/>
                <w:color w:val="000000"/>
                <w:sz w:val="18"/>
                <w:szCs w:val="18"/>
              </w:rPr>
              <w:t>Каналица за електро кабал 100 мм</w:t>
            </w:r>
          </w:p>
        </w:tc>
        <w:tc>
          <w:tcPr>
            <w:tcW w:w="709" w:type="dxa"/>
            <w:tcBorders>
              <w:top w:val="single" w:sz="4" w:space="0" w:color="auto"/>
              <w:left w:val="single" w:sz="4" w:space="0" w:color="auto"/>
              <w:bottom w:val="single" w:sz="8" w:space="0" w:color="auto"/>
              <w:right w:val="single" w:sz="4" w:space="0" w:color="auto"/>
            </w:tcBorders>
            <w:shd w:val="clear" w:color="auto" w:fill="auto"/>
            <w:vAlign w:val="center"/>
          </w:tcPr>
          <w:p w14:paraId="08DB3810" w14:textId="77777777" w:rsidR="001D3BE4" w:rsidRPr="00FC0370" w:rsidRDefault="001D3BE4" w:rsidP="00530AEF">
            <w:pPr>
              <w:spacing w:after="0" w:line="240" w:lineRule="auto"/>
              <w:jc w:val="center"/>
              <w:rPr>
                <w:rFonts w:ascii="Tahoma" w:hAnsi="Tahoma" w:cs="Tahoma"/>
                <w:color w:val="000000"/>
                <w:sz w:val="18"/>
                <w:szCs w:val="18"/>
              </w:rPr>
            </w:pPr>
            <w:r w:rsidRPr="00FC0370">
              <w:rPr>
                <w:rFonts w:ascii="Tahoma" w:hAnsi="Tahoma" w:cs="Tahoma"/>
                <w:color w:val="000000"/>
                <w:sz w:val="18"/>
                <w:szCs w:val="18"/>
              </w:rPr>
              <w:t>m</w:t>
            </w:r>
          </w:p>
        </w:tc>
        <w:tc>
          <w:tcPr>
            <w:tcW w:w="709" w:type="dxa"/>
            <w:tcBorders>
              <w:top w:val="single" w:sz="4" w:space="0" w:color="auto"/>
              <w:left w:val="nil"/>
              <w:bottom w:val="single" w:sz="8" w:space="0" w:color="auto"/>
              <w:right w:val="single" w:sz="4" w:space="0" w:color="auto"/>
            </w:tcBorders>
            <w:shd w:val="clear" w:color="auto" w:fill="auto"/>
            <w:vAlign w:val="center"/>
          </w:tcPr>
          <w:p w14:paraId="5D026B84" w14:textId="77777777" w:rsidR="001D3BE4" w:rsidRPr="00FC0370" w:rsidRDefault="001D3BE4" w:rsidP="00530AEF">
            <w:pPr>
              <w:spacing w:after="0" w:line="240" w:lineRule="auto"/>
              <w:jc w:val="center"/>
              <w:rPr>
                <w:rFonts w:ascii="Tahoma" w:hAnsi="Tahoma" w:cs="Tahoma"/>
                <w:color w:val="000000"/>
                <w:sz w:val="20"/>
                <w:szCs w:val="20"/>
              </w:rPr>
            </w:pPr>
            <w:r w:rsidRPr="00FC0370">
              <w:rPr>
                <w:rFonts w:ascii="Tahoma" w:hAnsi="Tahoma" w:cs="Tahoma"/>
                <w:color w:val="000000"/>
                <w:sz w:val="20"/>
                <w:szCs w:val="20"/>
              </w:rPr>
              <w:t>120</w:t>
            </w:r>
          </w:p>
        </w:tc>
        <w:tc>
          <w:tcPr>
            <w:tcW w:w="992" w:type="dxa"/>
            <w:tcBorders>
              <w:top w:val="single" w:sz="8" w:space="0" w:color="auto"/>
              <w:left w:val="nil"/>
              <w:bottom w:val="single" w:sz="8" w:space="0" w:color="auto"/>
              <w:right w:val="single" w:sz="8" w:space="0" w:color="auto"/>
            </w:tcBorders>
            <w:shd w:val="clear" w:color="auto" w:fill="auto"/>
            <w:vAlign w:val="center"/>
          </w:tcPr>
          <w:p w14:paraId="40E39F83" w14:textId="77777777" w:rsidR="001D3BE4" w:rsidRPr="00FC0370" w:rsidRDefault="001D3BE4" w:rsidP="00530AEF">
            <w:pPr>
              <w:spacing w:after="0" w:line="240" w:lineRule="auto"/>
              <w:jc w:val="center"/>
              <w:rPr>
                <w:rFonts w:ascii="Tahoma" w:hAnsi="Tahoma" w:cs="Tahoma"/>
                <w:color w:val="000000"/>
                <w:sz w:val="18"/>
                <w:szCs w:val="18"/>
              </w:rPr>
            </w:pPr>
          </w:p>
        </w:tc>
        <w:tc>
          <w:tcPr>
            <w:tcW w:w="1545" w:type="dxa"/>
            <w:tcBorders>
              <w:top w:val="single" w:sz="8" w:space="0" w:color="auto"/>
              <w:left w:val="nil"/>
              <w:bottom w:val="single" w:sz="8" w:space="0" w:color="auto"/>
              <w:right w:val="single" w:sz="8" w:space="0" w:color="auto"/>
            </w:tcBorders>
          </w:tcPr>
          <w:p w14:paraId="776B4864" w14:textId="77777777" w:rsidR="001D3BE4" w:rsidRPr="00FC0370" w:rsidRDefault="001D3BE4" w:rsidP="00530AEF">
            <w:pPr>
              <w:spacing w:after="0" w:line="240" w:lineRule="auto"/>
              <w:jc w:val="center"/>
              <w:rPr>
                <w:rFonts w:ascii="Tahoma" w:hAnsi="Tahoma" w:cs="Tahoma"/>
                <w:color w:val="000000"/>
                <w:sz w:val="18"/>
                <w:szCs w:val="18"/>
              </w:rPr>
            </w:pPr>
          </w:p>
        </w:tc>
      </w:tr>
      <w:tr w:rsidR="001D3BE4" w:rsidRPr="00FC0370" w14:paraId="2EBFFADF" w14:textId="77777777" w:rsidTr="001D3BE4">
        <w:trPr>
          <w:trHeight w:val="95"/>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tcPr>
          <w:p w14:paraId="4AC6CAC6" w14:textId="77777777" w:rsidR="001D3BE4" w:rsidRPr="00FC0370" w:rsidRDefault="001D3BE4" w:rsidP="00530AEF">
            <w:pPr>
              <w:spacing w:after="0" w:line="240" w:lineRule="auto"/>
              <w:jc w:val="center"/>
              <w:rPr>
                <w:rFonts w:ascii="Tahoma" w:hAnsi="Tahoma" w:cs="Tahoma"/>
                <w:color w:val="000000"/>
                <w:sz w:val="18"/>
                <w:szCs w:val="18"/>
                <w:lang w:val="sr-Cyrl-RS"/>
              </w:rPr>
            </w:pPr>
            <w:r w:rsidRPr="00FC0370">
              <w:rPr>
                <w:rFonts w:ascii="Tahoma" w:hAnsi="Tahoma" w:cs="Tahoma"/>
                <w:color w:val="000000"/>
                <w:sz w:val="18"/>
                <w:szCs w:val="18"/>
                <w:lang w:val="sr-Cyrl-RS"/>
              </w:rPr>
              <w:t>9</w:t>
            </w:r>
          </w:p>
        </w:tc>
        <w:tc>
          <w:tcPr>
            <w:tcW w:w="5855" w:type="dxa"/>
            <w:tcBorders>
              <w:top w:val="nil"/>
              <w:left w:val="single" w:sz="4" w:space="0" w:color="auto"/>
              <w:bottom w:val="single" w:sz="4" w:space="0" w:color="auto"/>
              <w:right w:val="single" w:sz="4" w:space="0" w:color="auto"/>
            </w:tcBorders>
            <w:shd w:val="clear" w:color="auto" w:fill="auto"/>
            <w:vAlign w:val="center"/>
          </w:tcPr>
          <w:p w14:paraId="475DEE96" w14:textId="77777777" w:rsidR="001D3BE4" w:rsidRPr="00FC0370" w:rsidRDefault="001D3BE4" w:rsidP="00530AEF">
            <w:pPr>
              <w:spacing w:after="0" w:line="240" w:lineRule="auto"/>
              <w:rPr>
                <w:rFonts w:ascii="Tahoma" w:hAnsi="Tahoma" w:cs="Tahoma"/>
                <w:color w:val="000000"/>
                <w:sz w:val="18"/>
                <w:szCs w:val="18"/>
              </w:rPr>
            </w:pPr>
            <w:r w:rsidRPr="00FC0370">
              <w:rPr>
                <w:rFonts w:ascii="Tahoma" w:hAnsi="Tahoma" w:cs="Tahoma"/>
                <w:color w:val="000000"/>
                <w:sz w:val="18"/>
                <w:szCs w:val="18"/>
              </w:rPr>
              <w:t>T комад 3"</w:t>
            </w:r>
          </w:p>
        </w:tc>
        <w:tc>
          <w:tcPr>
            <w:tcW w:w="709" w:type="dxa"/>
            <w:tcBorders>
              <w:top w:val="single" w:sz="4" w:space="0" w:color="auto"/>
              <w:left w:val="single" w:sz="4" w:space="0" w:color="auto"/>
              <w:bottom w:val="single" w:sz="8" w:space="0" w:color="auto"/>
              <w:right w:val="single" w:sz="4" w:space="0" w:color="auto"/>
            </w:tcBorders>
            <w:shd w:val="clear" w:color="auto" w:fill="auto"/>
            <w:vAlign w:val="center"/>
          </w:tcPr>
          <w:p w14:paraId="7996D677" w14:textId="77777777" w:rsidR="001D3BE4" w:rsidRPr="00FC0370" w:rsidRDefault="001D3BE4" w:rsidP="00530AEF">
            <w:pPr>
              <w:spacing w:after="0" w:line="240" w:lineRule="auto"/>
              <w:jc w:val="center"/>
              <w:rPr>
                <w:rFonts w:ascii="Tahoma" w:hAnsi="Tahoma" w:cs="Tahoma"/>
                <w:color w:val="000000"/>
                <w:sz w:val="18"/>
                <w:szCs w:val="18"/>
                <w:lang w:val="sr-Cyrl-RS"/>
              </w:rPr>
            </w:pPr>
            <w:r w:rsidRPr="00FC0370">
              <w:rPr>
                <w:rFonts w:ascii="Tahoma" w:hAnsi="Tahoma" w:cs="Tahoma"/>
                <w:color w:val="000000"/>
                <w:sz w:val="18"/>
                <w:szCs w:val="18"/>
                <w:lang w:val="sr-Cyrl-RS"/>
              </w:rPr>
              <w:t>ком</w:t>
            </w:r>
          </w:p>
        </w:tc>
        <w:tc>
          <w:tcPr>
            <w:tcW w:w="709" w:type="dxa"/>
            <w:tcBorders>
              <w:top w:val="single" w:sz="4" w:space="0" w:color="auto"/>
              <w:left w:val="nil"/>
              <w:bottom w:val="single" w:sz="8" w:space="0" w:color="auto"/>
              <w:right w:val="single" w:sz="4" w:space="0" w:color="auto"/>
            </w:tcBorders>
            <w:shd w:val="clear" w:color="auto" w:fill="auto"/>
            <w:vAlign w:val="center"/>
          </w:tcPr>
          <w:p w14:paraId="2AAE9B9A" w14:textId="77777777" w:rsidR="001D3BE4" w:rsidRPr="00FC0370" w:rsidRDefault="001D3BE4" w:rsidP="00530AEF">
            <w:pPr>
              <w:spacing w:after="0" w:line="240" w:lineRule="auto"/>
              <w:jc w:val="center"/>
              <w:rPr>
                <w:rFonts w:ascii="Tahoma" w:hAnsi="Tahoma" w:cs="Tahoma"/>
                <w:color w:val="000000"/>
                <w:sz w:val="20"/>
                <w:szCs w:val="20"/>
                <w:lang w:val="sr-Cyrl-RS"/>
              </w:rPr>
            </w:pPr>
            <w:r w:rsidRPr="00FC0370">
              <w:rPr>
                <w:rFonts w:ascii="Tahoma" w:hAnsi="Tahoma" w:cs="Tahoma"/>
                <w:color w:val="000000"/>
                <w:sz w:val="20"/>
                <w:szCs w:val="20"/>
                <w:lang w:val="sr-Cyrl-RS"/>
              </w:rPr>
              <w:t>2</w:t>
            </w:r>
          </w:p>
        </w:tc>
        <w:tc>
          <w:tcPr>
            <w:tcW w:w="992" w:type="dxa"/>
            <w:tcBorders>
              <w:top w:val="single" w:sz="8" w:space="0" w:color="auto"/>
              <w:left w:val="nil"/>
              <w:bottom w:val="single" w:sz="8" w:space="0" w:color="auto"/>
              <w:right w:val="single" w:sz="8" w:space="0" w:color="auto"/>
            </w:tcBorders>
            <w:shd w:val="clear" w:color="auto" w:fill="auto"/>
            <w:vAlign w:val="center"/>
          </w:tcPr>
          <w:p w14:paraId="07942CE7" w14:textId="77777777" w:rsidR="001D3BE4" w:rsidRPr="00FC0370" w:rsidRDefault="001D3BE4" w:rsidP="00530AEF">
            <w:pPr>
              <w:spacing w:after="0" w:line="240" w:lineRule="auto"/>
              <w:jc w:val="center"/>
              <w:rPr>
                <w:rFonts w:ascii="Tahoma" w:hAnsi="Tahoma" w:cs="Tahoma"/>
                <w:color w:val="000000"/>
                <w:sz w:val="18"/>
                <w:szCs w:val="18"/>
              </w:rPr>
            </w:pPr>
          </w:p>
        </w:tc>
        <w:tc>
          <w:tcPr>
            <w:tcW w:w="1545" w:type="dxa"/>
            <w:tcBorders>
              <w:top w:val="single" w:sz="8" w:space="0" w:color="auto"/>
              <w:left w:val="nil"/>
              <w:bottom w:val="single" w:sz="8" w:space="0" w:color="auto"/>
              <w:right w:val="single" w:sz="8" w:space="0" w:color="auto"/>
            </w:tcBorders>
          </w:tcPr>
          <w:p w14:paraId="5A8B581B" w14:textId="77777777" w:rsidR="001D3BE4" w:rsidRPr="00FC0370" w:rsidRDefault="001D3BE4" w:rsidP="00530AEF">
            <w:pPr>
              <w:spacing w:after="0" w:line="240" w:lineRule="auto"/>
              <w:jc w:val="center"/>
              <w:rPr>
                <w:rFonts w:ascii="Tahoma" w:hAnsi="Tahoma" w:cs="Tahoma"/>
                <w:color w:val="000000"/>
                <w:sz w:val="18"/>
                <w:szCs w:val="18"/>
              </w:rPr>
            </w:pPr>
          </w:p>
        </w:tc>
      </w:tr>
      <w:tr w:rsidR="001D3BE4" w:rsidRPr="00FC0370" w14:paraId="27F50609" w14:textId="77777777" w:rsidTr="001D3BE4">
        <w:trPr>
          <w:trHeight w:val="317"/>
        </w:trPr>
        <w:tc>
          <w:tcPr>
            <w:tcW w:w="661" w:type="dxa"/>
            <w:tcBorders>
              <w:top w:val="single" w:sz="4" w:space="0" w:color="auto"/>
              <w:left w:val="single" w:sz="8" w:space="0" w:color="auto"/>
              <w:bottom w:val="single" w:sz="4" w:space="0" w:color="auto"/>
              <w:right w:val="nil"/>
            </w:tcBorders>
            <w:shd w:val="clear" w:color="auto" w:fill="auto"/>
            <w:vAlign w:val="center"/>
          </w:tcPr>
          <w:p w14:paraId="1608088B" w14:textId="77777777" w:rsidR="001D3BE4" w:rsidRPr="00FC0370" w:rsidRDefault="001D3BE4" w:rsidP="00530AEF">
            <w:pPr>
              <w:spacing w:after="0" w:line="240" w:lineRule="auto"/>
              <w:jc w:val="center"/>
              <w:rPr>
                <w:rFonts w:ascii="Tahoma" w:hAnsi="Tahoma" w:cs="Tahoma"/>
                <w:color w:val="000000"/>
                <w:sz w:val="18"/>
                <w:szCs w:val="18"/>
                <w:lang w:val="sr-Cyrl-RS"/>
              </w:rPr>
            </w:pPr>
            <w:r w:rsidRPr="00FC0370">
              <w:rPr>
                <w:rFonts w:ascii="Tahoma" w:hAnsi="Tahoma" w:cs="Tahoma"/>
                <w:color w:val="000000"/>
                <w:sz w:val="18"/>
                <w:szCs w:val="18"/>
                <w:lang w:val="sr-Cyrl-RS"/>
              </w:rPr>
              <w:t>10</w:t>
            </w:r>
          </w:p>
        </w:tc>
        <w:tc>
          <w:tcPr>
            <w:tcW w:w="5855" w:type="dxa"/>
            <w:tcBorders>
              <w:top w:val="nil"/>
              <w:left w:val="single" w:sz="4" w:space="0" w:color="auto"/>
              <w:bottom w:val="nil"/>
              <w:right w:val="single" w:sz="4" w:space="0" w:color="auto"/>
            </w:tcBorders>
            <w:shd w:val="clear" w:color="auto" w:fill="auto"/>
            <w:vAlign w:val="center"/>
          </w:tcPr>
          <w:p w14:paraId="4D3C7391" w14:textId="77777777" w:rsidR="001D3BE4" w:rsidRPr="00FC0370" w:rsidRDefault="001D3BE4" w:rsidP="00530AEF">
            <w:pPr>
              <w:spacing w:after="0" w:line="240" w:lineRule="auto"/>
              <w:rPr>
                <w:rFonts w:ascii="Tahoma" w:hAnsi="Tahoma" w:cs="Tahoma"/>
                <w:color w:val="000000"/>
                <w:sz w:val="18"/>
                <w:szCs w:val="18"/>
              </w:rPr>
            </w:pPr>
            <w:r w:rsidRPr="00FC0370">
              <w:rPr>
                <w:rFonts w:ascii="Tahoma" w:hAnsi="Tahoma" w:cs="Tahoma"/>
                <w:color w:val="000000"/>
                <w:sz w:val="18"/>
                <w:szCs w:val="18"/>
              </w:rPr>
              <w:t>Прикључак флексибилно цријево- потопна пумпа</w:t>
            </w:r>
          </w:p>
        </w:tc>
        <w:tc>
          <w:tcPr>
            <w:tcW w:w="709" w:type="dxa"/>
            <w:tcBorders>
              <w:top w:val="single" w:sz="4" w:space="0" w:color="auto"/>
              <w:left w:val="nil"/>
              <w:bottom w:val="single" w:sz="4" w:space="0" w:color="auto"/>
              <w:right w:val="single" w:sz="4" w:space="0" w:color="auto"/>
            </w:tcBorders>
            <w:shd w:val="clear" w:color="auto" w:fill="auto"/>
            <w:vAlign w:val="center"/>
          </w:tcPr>
          <w:p w14:paraId="232A6EEC" w14:textId="77777777" w:rsidR="001D3BE4" w:rsidRPr="00FC0370" w:rsidRDefault="001D3BE4" w:rsidP="00530AEF">
            <w:pPr>
              <w:spacing w:after="0" w:line="240" w:lineRule="auto"/>
              <w:jc w:val="center"/>
              <w:rPr>
                <w:rFonts w:ascii="Tahoma" w:hAnsi="Tahoma" w:cs="Tahoma"/>
                <w:color w:val="000000"/>
                <w:sz w:val="18"/>
                <w:szCs w:val="18"/>
                <w:lang w:val="sr-Cyrl-RS"/>
              </w:rPr>
            </w:pPr>
            <w:r w:rsidRPr="00FC0370">
              <w:rPr>
                <w:rFonts w:ascii="Tahoma" w:hAnsi="Tahoma" w:cs="Tahoma"/>
                <w:color w:val="000000"/>
                <w:sz w:val="18"/>
                <w:szCs w:val="18"/>
                <w:lang w:val="sr-Cyrl-RS"/>
              </w:rPr>
              <w:t>ком</w:t>
            </w:r>
          </w:p>
        </w:tc>
        <w:tc>
          <w:tcPr>
            <w:tcW w:w="709" w:type="dxa"/>
            <w:tcBorders>
              <w:top w:val="single" w:sz="4" w:space="0" w:color="auto"/>
              <w:left w:val="nil"/>
              <w:bottom w:val="single" w:sz="4" w:space="0" w:color="auto"/>
              <w:right w:val="single" w:sz="4" w:space="0" w:color="auto"/>
            </w:tcBorders>
            <w:shd w:val="clear" w:color="auto" w:fill="auto"/>
            <w:vAlign w:val="center"/>
          </w:tcPr>
          <w:p w14:paraId="2DEE2722" w14:textId="77777777" w:rsidR="001D3BE4" w:rsidRPr="00FC0370" w:rsidRDefault="001D3BE4" w:rsidP="00530AEF">
            <w:pPr>
              <w:spacing w:after="0" w:line="240" w:lineRule="auto"/>
              <w:jc w:val="center"/>
              <w:rPr>
                <w:rFonts w:ascii="Tahoma" w:hAnsi="Tahoma" w:cs="Tahoma"/>
                <w:color w:val="000000"/>
                <w:sz w:val="20"/>
                <w:szCs w:val="20"/>
                <w:lang w:val="sr-Cyrl-RS"/>
              </w:rPr>
            </w:pPr>
            <w:r w:rsidRPr="00FC0370">
              <w:rPr>
                <w:rFonts w:ascii="Tahoma" w:hAnsi="Tahoma" w:cs="Tahoma"/>
                <w:color w:val="000000"/>
                <w:sz w:val="20"/>
                <w:szCs w:val="20"/>
                <w:lang w:val="sr-Cyrl-RS"/>
              </w:rPr>
              <w:t>2</w:t>
            </w:r>
          </w:p>
        </w:tc>
        <w:tc>
          <w:tcPr>
            <w:tcW w:w="992" w:type="dxa"/>
            <w:tcBorders>
              <w:top w:val="single" w:sz="8" w:space="0" w:color="auto"/>
              <w:left w:val="nil"/>
              <w:bottom w:val="single" w:sz="8" w:space="0" w:color="auto"/>
              <w:right w:val="single" w:sz="8" w:space="0" w:color="auto"/>
            </w:tcBorders>
            <w:shd w:val="clear" w:color="auto" w:fill="auto"/>
            <w:vAlign w:val="center"/>
          </w:tcPr>
          <w:p w14:paraId="245FFD33" w14:textId="77777777" w:rsidR="001D3BE4" w:rsidRPr="00FC0370" w:rsidRDefault="001D3BE4" w:rsidP="00530AEF">
            <w:pPr>
              <w:spacing w:after="0" w:line="240" w:lineRule="auto"/>
              <w:jc w:val="center"/>
              <w:rPr>
                <w:rFonts w:ascii="Tahoma" w:hAnsi="Tahoma" w:cs="Tahoma"/>
                <w:color w:val="000000"/>
                <w:sz w:val="18"/>
                <w:szCs w:val="18"/>
              </w:rPr>
            </w:pPr>
          </w:p>
        </w:tc>
        <w:tc>
          <w:tcPr>
            <w:tcW w:w="1545" w:type="dxa"/>
            <w:tcBorders>
              <w:top w:val="single" w:sz="8" w:space="0" w:color="auto"/>
              <w:left w:val="nil"/>
              <w:bottom w:val="single" w:sz="8" w:space="0" w:color="auto"/>
              <w:right w:val="single" w:sz="8" w:space="0" w:color="auto"/>
            </w:tcBorders>
          </w:tcPr>
          <w:p w14:paraId="118149B3" w14:textId="77777777" w:rsidR="001D3BE4" w:rsidRPr="00FC0370" w:rsidRDefault="001D3BE4" w:rsidP="00530AEF">
            <w:pPr>
              <w:spacing w:after="0" w:line="240" w:lineRule="auto"/>
              <w:jc w:val="center"/>
              <w:rPr>
                <w:rFonts w:ascii="Tahoma" w:hAnsi="Tahoma" w:cs="Tahoma"/>
                <w:color w:val="000000"/>
                <w:sz w:val="18"/>
                <w:szCs w:val="18"/>
              </w:rPr>
            </w:pPr>
          </w:p>
        </w:tc>
      </w:tr>
      <w:tr w:rsidR="001D3BE4" w:rsidRPr="00FC0370" w14:paraId="1172B5E8" w14:textId="77777777" w:rsidTr="001D3BE4">
        <w:trPr>
          <w:trHeight w:val="317"/>
        </w:trPr>
        <w:tc>
          <w:tcPr>
            <w:tcW w:w="8926" w:type="dxa"/>
            <w:gridSpan w:val="5"/>
            <w:tcBorders>
              <w:top w:val="single" w:sz="4" w:space="0" w:color="auto"/>
              <w:left w:val="single" w:sz="8" w:space="0" w:color="auto"/>
              <w:bottom w:val="single" w:sz="4" w:space="0" w:color="auto"/>
              <w:right w:val="single" w:sz="8" w:space="0" w:color="auto"/>
            </w:tcBorders>
            <w:shd w:val="clear" w:color="auto" w:fill="auto"/>
            <w:vAlign w:val="center"/>
          </w:tcPr>
          <w:p w14:paraId="511E1081" w14:textId="3761B7FE" w:rsidR="001D3BE4" w:rsidRPr="00FC0370" w:rsidRDefault="001D3BE4" w:rsidP="001D3BE4">
            <w:pPr>
              <w:spacing w:after="0" w:line="240" w:lineRule="auto"/>
              <w:rPr>
                <w:rFonts w:ascii="Tahoma" w:hAnsi="Tahoma" w:cs="Tahoma"/>
                <w:b/>
                <w:color w:val="000000"/>
                <w:sz w:val="18"/>
                <w:szCs w:val="18"/>
                <w:lang w:val="sr-Cyrl-RS"/>
              </w:rPr>
            </w:pPr>
            <w:r w:rsidRPr="00FC0370">
              <w:rPr>
                <w:rFonts w:ascii="Tahoma" w:hAnsi="Tahoma" w:cs="Tahoma"/>
                <w:b/>
                <w:color w:val="000000"/>
                <w:sz w:val="18"/>
                <w:szCs w:val="18"/>
                <w:lang w:val="sr-Cyrl-RS"/>
              </w:rPr>
              <w:t>Износ КМ без ПДВ</w:t>
            </w:r>
          </w:p>
        </w:tc>
        <w:tc>
          <w:tcPr>
            <w:tcW w:w="1545" w:type="dxa"/>
            <w:tcBorders>
              <w:top w:val="single" w:sz="8" w:space="0" w:color="auto"/>
              <w:left w:val="nil"/>
              <w:bottom w:val="single" w:sz="8" w:space="0" w:color="auto"/>
              <w:right w:val="single" w:sz="8" w:space="0" w:color="auto"/>
            </w:tcBorders>
          </w:tcPr>
          <w:p w14:paraId="096C0E71" w14:textId="77777777" w:rsidR="001D3BE4" w:rsidRPr="00FC0370" w:rsidRDefault="001D3BE4" w:rsidP="00530AEF">
            <w:pPr>
              <w:spacing w:after="0" w:line="240" w:lineRule="auto"/>
              <w:jc w:val="center"/>
              <w:rPr>
                <w:rFonts w:ascii="Tahoma" w:hAnsi="Tahoma" w:cs="Tahoma"/>
                <w:color w:val="000000"/>
                <w:sz w:val="18"/>
                <w:szCs w:val="18"/>
              </w:rPr>
            </w:pPr>
          </w:p>
        </w:tc>
      </w:tr>
      <w:tr w:rsidR="001D3BE4" w:rsidRPr="00FC0370" w14:paraId="7888CF0F" w14:textId="77777777" w:rsidTr="001D3BE4">
        <w:trPr>
          <w:trHeight w:val="317"/>
        </w:trPr>
        <w:tc>
          <w:tcPr>
            <w:tcW w:w="8926" w:type="dxa"/>
            <w:gridSpan w:val="5"/>
            <w:tcBorders>
              <w:top w:val="single" w:sz="4" w:space="0" w:color="auto"/>
              <w:left w:val="single" w:sz="8" w:space="0" w:color="auto"/>
              <w:bottom w:val="single" w:sz="4" w:space="0" w:color="auto"/>
              <w:right w:val="single" w:sz="8" w:space="0" w:color="auto"/>
            </w:tcBorders>
            <w:shd w:val="clear" w:color="auto" w:fill="auto"/>
            <w:vAlign w:val="center"/>
          </w:tcPr>
          <w:p w14:paraId="5F34542F" w14:textId="43EA72B9" w:rsidR="001D3BE4" w:rsidRPr="00FC0370" w:rsidRDefault="001D3BE4" w:rsidP="001D3BE4">
            <w:pPr>
              <w:spacing w:after="0" w:line="240" w:lineRule="auto"/>
              <w:rPr>
                <w:rFonts w:ascii="Tahoma" w:hAnsi="Tahoma" w:cs="Tahoma"/>
                <w:b/>
                <w:color w:val="000000"/>
                <w:sz w:val="18"/>
                <w:szCs w:val="18"/>
                <w:lang w:val="sr-Cyrl-RS"/>
              </w:rPr>
            </w:pPr>
            <w:r w:rsidRPr="00FC0370">
              <w:rPr>
                <w:rFonts w:ascii="Tahoma" w:hAnsi="Tahoma" w:cs="Tahoma"/>
                <w:b/>
                <w:color w:val="000000"/>
                <w:sz w:val="18"/>
                <w:szCs w:val="18"/>
                <w:lang w:val="sr-Cyrl-RS"/>
              </w:rPr>
              <w:t>ПДВ 17%</w:t>
            </w:r>
          </w:p>
        </w:tc>
        <w:tc>
          <w:tcPr>
            <w:tcW w:w="1545" w:type="dxa"/>
            <w:tcBorders>
              <w:top w:val="single" w:sz="8" w:space="0" w:color="auto"/>
              <w:left w:val="nil"/>
              <w:bottom w:val="single" w:sz="8" w:space="0" w:color="auto"/>
              <w:right w:val="single" w:sz="8" w:space="0" w:color="auto"/>
            </w:tcBorders>
          </w:tcPr>
          <w:p w14:paraId="758E8B74" w14:textId="77777777" w:rsidR="001D3BE4" w:rsidRPr="00FC0370" w:rsidRDefault="001D3BE4" w:rsidP="00530AEF">
            <w:pPr>
              <w:spacing w:after="0" w:line="240" w:lineRule="auto"/>
              <w:jc w:val="center"/>
              <w:rPr>
                <w:rFonts w:ascii="Tahoma" w:hAnsi="Tahoma" w:cs="Tahoma"/>
                <w:color w:val="000000"/>
                <w:sz w:val="18"/>
                <w:szCs w:val="18"/>
              </w:rPr>
            </w:pPr>
          </w:p>
        </w:tc>
      </w:tr>
      <w:tr w:rsidR="001D3BE4" w:rsidRPr="00FC0370" w14:paraId="03D695E1" w14:textId="77777777" w:rsidTr="00691BA3">
        <w:trPr>
          <w:trHeight w:val="317"/>
        </w:trPr>
        <w:tc>
          <w:tcPr>
            <w:tcW w:w="8926" w:type="dxa"/>
            <w:gridSpan w:val="5"/>
            <w:tcBorders>
              <w:top w:val="single" w:sz="4" w:space="0" w:color="auto"/>
              <w:left w:val="single" w:sz="8" w:space="0" w:color="auto"/>
              <w:bottom w:val="single" w:sz="8" w:space="0" w:color="auto"/>
              <w:right w:val="single" w:sz="8" w:space="0" w:color="auto"/>
            </w:tcBorders>
            <w:shd w:val="clear" w:color="auto" w:fill="auto"/>
            <w:vAlign w:val="center"/>
          </w:tcPr>
          <w:p w14:paraId="45FB3A9B" w14:textId="4027AB37" w:rsidR="001D3BE4" w:rsidRPr="00FC0370" w:rsidRDefault="001D3BE4" w:rsidP="001D3BE4">
            <w:pPr>
              <w:spacing w:after="0" w:line="240" w:lineRule="auto"/>
              <w:rPr>
                <w:rFonts w:ascii="Tahoma" w:hAnsi="Tahoma" w:cs="Tahoma"/>
                <w:b/>
                <w:color w:val="000000"/>
                <w:sz w:val="18"/>
                <w:szCs w:val="18"/>
                <w:lang w:val="sr-Cyrl-RS"/>
              </w:rPr>
            </w:pPr>
            <w:r w:rsidRPr="00FC0370">
              <w:rPr>
                <w:rFonts w:ascii="Tahoma" w:hAnsi="Tahoma" w:cs="Tahoma"/>
                <w:b/>
                <w:color w:val="000000"/>
                <w:sz w:val="18"/>
                <w:szCs w:val="18"/>
                <w:lang w:val="sr-Cyrl-RS"/>
              </w:rPr>
              <w:t>Износ КМ са ПДВ</w:t>
            </w:r>
          </w:p>
        </w:tc>
        <w:tc>
          <w:tcPr>
            <w:tcW w:w="1545" w:type="dxa"/>
            <w:tcBorders>
              <w:top w:val="single" w:sz="8" w:space="0" w:color="auto"/>
              <w:left w:val="nil"/>
              <w:bottom w:val="single" w:sz="8" w:space="0" w:color="auto"/>
              <w:right w:val="single" w:sz="8" w:space="0" w:color="auto"/>
            </w:tcBorders>
          </w:tcPr>
          <w:p w14:paraId="52042399" w14:textId="77777777" w:rsidR="001D3BE4" w:rsidRPr="00FC0370" w:rsidRDefault="001D3BE4" w:rsidP="00530AEF">
            <w:pPr>
              <w:spacing w:after="0" w:line="240" w:lineRule="auto"/>
              <w:jc w:val="center"/>
              <w:rPr>
                <w:rFonts w:ascii="Tahoma" w:hAnsi="Tahoma" w:cs="Tahoma"/>
                <w:color w:val="000000"/>
                <w:sz w:val="18"/>
                <w:szCs w:val="18"/>
              </w:rPr>
            </w:pPr>
          </w:p>
        </w:tc>
      </w:tr>
    </w:tbl>
    <w:p w14:paraId="19B3B304" w14:textId="77777777" w:rsidR="00E71B92" w:rsidRPr="00FC0370" w:rsidRDefault="00E71B92" w:rsidP="001E4887">
      <w:pPr>
        <w:tabs>
          <w:tab w:val="left" w:pos="1575"/>
          <w:tab w:val="left" w:pos="2060"/>
        </w:tabs>
        <w:spacing w:after="0" w:line="240" w:lineRule="auto"/>
        <w:rPr>
          <w:rFonts w:ascii="Tahoma" w:hAnsi="Tahoma" w:cs="Tahoma"/>
          <w:b/>
          <w:color w:val="000000" w:themeColor="text1"/>
          <w:sz w:val="18"/>
          <w:szCs w:val="18"/>
          <w:lang w:val="ru-RU"/>
        </w:rPr>
      </w:pPr>
    </w:p>
    <w:p w14:paraId="52F27070" w14:textId="77777777" w:rsidR="00E71B92" w:rsidRPr="00FC0370" w:rsidRDefault="00E71B92" w:rsidP="001E4887">
      <w:pPr>
        <w:tabs>
          <w:tab w:val="left" w:pos="1575"/>
          <w:tab w:val="left" w:pos="2060"/>
        </w:tabs>
        <w:spacing w:after="0" w:line="240" w:lineRule="auto"/>
        <w:rPr>
          <w:rFonts w:ascii="Tahoma" w:hAnsi="Tahoma" w:cs="Tahoma"/>
          <w:b/>
          <w:color w:val="000000" w:themeColor="text1"/>
          <w:sz w:val="18"/>
          <w:szCs w:val="18"/>
          <w:lang w:val="ru-RU"/>
        </w:rPr>
      </w:pPr>
    </w:p>
    <w:p w14:paraId="19EC3259" w14:textId="77777777" w:rsidR="00E71B92" w:rsidRPr="00FC0370" w:rsidRDefault="00E71B92" w:rsidP="001E4887">
      <w:pPr>
        <w:tabs>
          <w:tab w:val="left" w:pos="1575"/>
          <w:tab w:val="left" w:pos="2060"/>
        </w:tabs>
        <w:spacing w:after="0" w:line="240" w:lineRule="auto"/>
        <w:rPr>
          <w:rFonts w:ascii="Tahoma" w:hAnsi="Tahoma" w:cs="Tahoma"/>
          <w:b/>
          <w:color w:val="000000" w:themeColor="text1"/>
          <w:sz w:val="18"/>
          <w:szCs w:val="18"/>
          <w:lang w:val="ru-RU"/>
        </w:rPr>
      </w:pPr>
    </w:p>
    <w:p w14:paraId="5EDDA99F" w14:textId="77777777" w:rsidR="00E71B92" w:rsidRPr="00FC0370" w:rsidRDefault="00E71B92" w:rsidP="001E4887">
      <w:pPr>
        <w:tabs>
          <w:tab w:val="left" w:pos="1575"/>
          <w:tab w:val="left" w:pos="2060"/>
        </w:tabs>
        <w:spacing w:after="0" w:line="240" w:lineRule="auto"/>
        <w:rPr>
          <w:rFonts w:ascii="Tahoma" w:hAnsi="Tahoma" w:cs="Tahoma"/>
          <w:b/>
          <w:color w:val="000000" w:themeColor="text1"/>
          <w:sz w:val="18"/>
          <w:szCs w:val="18"/>
          <w:lang w:val="ru-RU"/>
        </w:rPr>
      </w:pPr>
    </w:p>
    <w:p w14:paraId="25578890" w14:textId="77777777" w:rsidR="00E71B92" w:rsidRPr="00FC0370" w:rsidRDefault="00E71B92" w:rsidP="001E4887">
      <w:pPr>
        <w:tabs>
          <w:tab w:val="left" w:pos="1575"/>
          <w:tab w:val="left" w:pos="2060"/>
        </w:tabs>
        <w:spacing w:after="0" w:line="240" w:lineRule="auto"/>
        <w:rPr>
          <w:rFonts w:ascii="Tahoma" w:hAnsi="Tahoma" w:cs="Tahoma"/>
          <w:b/>
          <w:color w:val="000000" w:themeColor="text1"/>
          <w:sz w:val="18"/>
          <w:szCs w:val="18"/>
          <w:lang w:val="ru-RU"/>
        </w:rPr>
      </w:pPr>
    </w:p>
    <w:p w14:paraId="1EAA8250" w14:textId="78C1293A" w:rsidR="001E4887" w:rsidRPr="00FC0370" w:rsidRDefault="001E4887" w:rsidP="001E4887">
      <w:pPr>
        <w:tabs>
          <w:tab w:val="left" w:pos="1575"/>
          <w:tab w:val="left" w:pos="2060"/>
        </w:tabs>
        <w:spacing w:after="0" w:line="240" w:lineRule="auto"/>
        <w:rPr>
          <w:rFonts w:ascii="Tahoma" w:hAnsi="Tahoma" w:cs="Tahoma"/>
          <w:b/>
          <w:color w:val="000000" w:themeColor="text1"/>
          <w:sz w:val="18"/>
          <w:szCs w:val="18"/>
          <w:lang w:val="ru-RU"/>
        </w:rPr>
      </w:pPr>
      <w:r w:rsidRPr="00FC0370">
        <w:rPr>
          <w:rFonts w:ascii="Tahoma" w:hAnsi="Tahoma" w:cs="Tahoma"/>
          <w:b/>
          <w:color w:val="000000" w:themeColor="text1"/>
          <w:sz w:val="18"/>
          <w:szCs w:val="18"/>
          <w:lang w:val="ru-RU"/>
        </w:rPr>
        <w:t xml:space="preserve">НАРУЧИОЦ                                                                                  </w:t>
      </w:r>
      <w:r w:rsidRPr="00FC0370">
        <w:rPr>
          <w:rFonts w:ascii="Tahoma" w:hAnsi="Tahoma" w:cs="Tahoma"/>
          <w:b/>
          <w:color w:val="000000" w:themeColor="text1"/>
          <w:sz w:val="18"/>
          <w:szCs w:val="18"/>
          <w:lang w:val="sr-Latn-RS"/>
        </w:rPr>
        <w:t xml:space="preserve">              </w:t>
      </w:r>
      <w:r w:rsidR="001F5E1B" w:rsidRPr="00FC0370">
        <w:rPr>
          <w:rFonts w:ascii="Tahoma" w:hAnsi="Tahoma" w:cs="Tahoma"/>
          <w:b/>
          <w:color w:val="000000" w:themeColor="text1"/>
          <w:sz w:val="18"/>
          <w:szCs w:val="18"/>
          <w:lang w:val="sr-Latn-RS"/>
        </w:rPr>
        <w:t xml:space="preserve">         </w:t>
      </w:r>
      <w:r w:rsidRPr="00FC0370">
        <w:rPr>
          <w:rFonts w:ascii="Tahoma" w:hAnsi="Tahoma" w:cs="Tahoma"/>
          <w:b/>
          <w:color w:val="000000" w:themeColor="text1"/>
          <w:sz w:val="18"/>
          <w:szCs w:val="18"/>
          <w:lang w:val="sr-Latn-RS"/>
        </w:rPr>
        <w:t xml:space="preserve">  </w:t>
      </w:r>
      <w:r w:rsidRPr="00FC0370">
        <w:rPr>
          <w:rFonts w:ascii="Tahoma" w:hAnsi="Tahoma" w:cs="Tahoma"/>
          <w:b/>
          <w:color w:val="000000" w:themeColor="text1"/>
          <w:sz w:val="18"/>
          <w:szCs w:val="18"/>
          <w:lang w:val="ru-RU"/>
        </w:rPr>
        <w:t>ИЗВРШИОЦ</w:t>
      </w:r>
    </w:p>
    <w:p w14:paraId="0E55F64E" w14:textId="27922439" w:rsidR="001E4887" w:rsidRPr="00FC0370" w:rsidRDefault="001E4887" w:rsidP="001E4887">
      <w:pPr>
        <w:tabs>
          <w:tab w:val="left" w:pos="1575"/>
          <w:tab w:val="left" w:pos="2060"/>
        </w:tabs>
        <w:spacing w:after="0" w:line="240" w:lineRule="auto"/>
        <w:rPr>
          <w:rFonts w:ascii="Tahoma" w:hAnsi="Tahoma" w:cs="Tahoma"/>
          <w:b/>
          <w:color w:val="000000" w:themeColor="text1"/>
          <w:sz w:val="18"/>
          <w:szCs w:val="18"/>
          <w:lang w:val="ru-RU"/>
        </w:rPr>
      </w:pPr>
      <w:r w:rsidRPr="00FC0370">
        <w:rPr>
          <w:rFonts w:ascii="Tahoma" w:hAnsi="Tahoma" w:cs="Tahoma"/>
          <w:b/>
          <w:color w:val="000000" w:themeColor="text1"/>
          <w:sz w:val="18"/>
          <w:szCs w:val="18"/>
          <w:lang w:val="ru-RU"/>
        </w:rPr>
        <w:t>Генерални директор,</w:t>
      </w:r>
      <w:r w:rsidRPr="00FC0370">
        <w:rPr>
          <w:rFonts w:ascii="Tahoma" w:hAnsi="Tahoma" w:cs="Tahoma"/>
          <w:b/>
          <w:color w:val="000000" w:themeColor="text1"/>
          <w:sz w:val="18"/>
          <w:szCs w:val="18"/>
          <w:lang w:val="ru-RU"/>
        </w:rPr>
        <w:tab/>
      </w:r>
      <w:r w:rsidRPr="00FC0370">
        <w:rPr>
          <w:rFonts w:ascii="Tahoma" w:hAnsi="Tahoma" w:cs="Tahoma"/>
          <w:b/>
          <w:color w:val="000000" w:themeColor="text1"/>
          <w:sz w:val="18"/>
          <w:szCs w:val="18"/>
          <w:lang w:val="ru-RU"/>
        </w:rPr>
        <w:tab/>
      </w:r>
      <w:r w:rsidRPr="00FC0370">
        <w:rPr>
          <w:rFonts w:ascii="Tahoma" w:hAnsi="Tahoma" w:cs="Tahoma"/>
          <w:b/>
          <w:color w:val="000000" w:themeColor="text1"/>
          <w:sz w:val="18"/>
          <w:szCs w:val="18"/>
          <w:lang w:val="ru-RU"/>
        </w:rPr>
        <w:tab/>
      </w:r>
      <w:r w:rsidRPr="00FC0370">
        <w:rPr>
          <w:rFonts w:ascii="Tahoma" w:hAnsi="Tahoma" w:cs="Tahoma"/>
          <w:b/>
          <w:color w:val="000000" w:themeColor="text1"/>
          <w:sz w:val="18"/>
          <w:szCs w:val="18"/>
          <w:lang w:val="ru-RU"/>
        </w:rPr>
        <w:tab/>
      </w:r>
      <w:r w:rsidRPr="00FC0370">
        <w:rPr>
          <w:rFonts w:ascii="Tahoma" w:hAnsi="Tahoma" w:cs="Tahoma"/>
          <w:b/>
          <w:color w:val="000000" w:themeColor="text1"/>
          <w:sz w:val="18"/>
          <w:szCs w:val="18"/>
          <w:lang w:val="ru-RU"/>
        </w:rPr>
        <w:tab/>
        <w:t xml:space="preserve">                      </w:t>
      </w:r>
      <w:r w:rsidR="001F5E1B" w:rsidRPr="00FC0370">
        <w:rPr>
          <w:rFonts w:ascii="Tahoma" w:hAnsi="Tahoma" w:cs="Tahoma"/>
          <w:b/>
          <w:color w:val="000000" w:themeColor="text1"/>
          <w:sz w:val="18"/>
          <w:szCs w:val="18"/>
          <w:lang w:val="sr-Latn-RS"/>
        </w:rPr>
        <w:t xml:space="preserve">                       </w:t>
      </w:r>
      <w:r w:rsidRPr="00FC0370">
        <w:rPr>
          <w:rFonts w:ascii="Tahoma" w:hAnsi="Tahoma" w:cs="Tahoma"/>
          <w:b/>
          <w:color w:val="000000" w:themeColor="text1"/>
          <w:sz w:val="18"/>
          <w:szCs w:val="18"/>
          <w:lang w:val="ru-RU"/>
        </w:rPr>
        <w:t>Директор,</w:t>
      </w:r>
    </w:p>
    <w:p w14:paraId="12D6CD81" w14:textId="2A1EC4C5" w:rsidR="001E4887" w:rsidRPr="00FC0370" w:rsidRDefault="001E4887" w:rsidP="001E4887">
      <w:pPr>
        <w:tabs>
          <w:tab w:val="left" w:pos="1575"/>
          <w:tab w:val="left" w:pos="2060"/>
        </w:tabs>
        <w:spacing w:after="0" w:line="240" w:lineRule="auto"/>
        <w:rPr>
          <w:rFonts w:ascii="Tahoma" w:hAnsi="Tahoma" w:cs="Tahoma"/>
          <w:b/>
          <w:color w:val="000000" w:themeColor="text1"/>
          <w:sz w:val="18"/>
          <w:szCs w:val="18"/>
          <w:lang w:val="ru-RU"/>
        </w:rPr>
      </w:pPr>
      <w:r w:rsidRPr="00FC0370">
        <w:rPr>
          <w:rFonts w:ascii="Tahoma" w:hAnsi="Tahoma" w:cs="Tahoma"/>
          <w:b/>
          <w:color w:val="000000" w:themeColor="text1"/>
          <w:sz w:val="18"/>
          <w:szCs w:val="18"/>
          <w:lang w:val="ru-RU"/>
        </w:rPr>
        <w:t xml:space="preserve">Караљус Анатолиј Вацлавич                       </w:t>
      </w:r>
      <w:r w:rsidRPr="00FC0370">
        <w:rPr>
          <w:rFonts w:ascii="Tahoma" w:hAnsi="Tahoma" w:cs="Tahoma"/>
          <w:b/>
          <w:color w:val="000000" w:themeColor="text1"/>
          <w:sz w:val="18"/>
          <w:szCs w:val="18"/>
          <w:lang w:val="ru-RU"/>
        </w:rPr>
        <w:tab/>
      </w:r>
      <w:r w:rsidRPr="00FC0370">
        <w:rPr>
          <w:rFonts w:ascii="Tahoma" w:hAnsi="Tahoma" w:cs="Tahoma"/>
          <w:b/>
          <w:color w:val="000000" w:themeColor="text1"/>
          <w:sz w:val="18"/>
          <w:szCs w:val="18"/>
          <w:lang w:val="ru-RU"/>
        </w:rPr>
        <w:tab/>
      </w:r>
      <w:r w:rsidRPr="00FC0370">
        <w:rPr>
          <w:rFonts w:ascii="Tahoma" w:hAnsi="Tahoma" w:cs="Tahoma"/>
          <w:b/>
          <w:color w:val="000000" w:themeColor="text1"/>
          <w:sz w:val="18"/>
          <w:szCs w:val="18"/>
          <w:lang w:val="ru-RU"/>
        </w:rPr>
        <w:tab/>
        <w:t xml:space="preserve">                 </w:t>
      </w:r>
    </w:p>
    <w:p w14:paraId="5596860F" w14:textId="77777777" w:rsidR="001E4887" w:rsidRPr="00FC0370" w:rsidRDefault="001E4887" w:rsidP="001E4887">
      <w:pPr>
        <w:tabs>
          <w:tab w:val="left" w:pos="1575"/>
          <w:tab w:val="left" w:pos="2060"/>
        </w:tabs>
        <w:rPr>
          <w:rFonts w:ascii="Tahoma" w:hAnsi="Tahoma" w:cs="Tahoma"/>
          <w:b/>
          <w:color w:val="000000" w:themeColor="text1"/>
          <w:sz w:val="18"/>
          <w:szCs w:val="18"/>
          <w:lang w:val="ru-RU"/>
        </w:rPr>
      </w:pPr>
      <w:r w:rsidRPr="00FC0370">
        <w:rPr>
          <w:rFonts w:ascii="Tahoma" w:hAnsi="Tahoma" w:cs="Tahoma"/>
          <w:b/>
          <w:color w:val="000000" w:themeColor="text1"/>
          <w:sz w:val="18"/>
          <w:szCs w:val="18"/>
          <w:lang w:val="ru-RU"/>
        </w:rPr>
        <w:t>____________________</w:t>
      </w:r>
      <w:r w:rsidRPr="00FC0370">
        <w:rPr>
          <w:rFonts w:ascii="Tahoma" w:hAnsi="Tahoma" w:cs="Tahoma"/>
          <w:b/>
          <w:color w:val="000000" w:themeColor="text1"/>
          <w:sz w:val="18"/>
          <w:szCs w:val="18"/>
          <w:lang w:val="ru-RU"/>
        </w:rPr>
        <w:tab/>
      </w:r>
      <w:r w:rsidRPr="00FC0370">
        <w:rPr>
          <w:rFonts w:ascii="Tahoma" w:hAnsi="Tahoma" w:cs="Tahoma"/>
          <w:b/>
          <w:color w:val="000000" w:themeColor="text1"/>
          <w:sz w:val="18"/>
          <w:szCs w:val="18"/>
          <w:lang w:val="ru-RU"/>
        </w:rPr>
        <w:tab/>
      </w:r>
      <w:r w:rsidRPr="00FC0370">
        <w:rPr>
          <w:rFonts w:ascii="Tahoma" w:hAnsi="Tahoma" w:cs="Tahoma"/>
          <w:b/>
          <w:color w:val="000000" w:themeColor="text1"/>
          <w:sz w:val="18"/>
          <w:szCs w:val="18"/>
          <w:lang w:val="ru-RU"/>
        </w:rPr>
        <w:tab/>
      </w:r>
      <w:r w:rsidRPr="00FC0370">
        <w:rPr>
          <w:rFonts w:ascii="Tahoma" w:hAnsi="Tahoma" w:cs="Tahoma"/>
          <w:b/>
          <w:color w:val="000000" w:themeColor="text1"/>
          <w:sz w:val="18"/>
          <w:szCs w:val="18"/>
          <w:lang w:val="ru-RU"/>
        </w:rPr>
        <w:tab/>
        <w:t xml:space="preserve">                             ___________________</w:t>
      </w:r>
    </w:p>
    <w:p w14:paraId="2F4B821E" w14:textId="77777777" w:rsidR="00655A1D" w:rsidRPr="00FC0370" w:rsidRDefault="007006DC" w:rsidP="00120432">
      <w:pPr>
        <w:tabs>
          <w:tab w:val="left" w:pos="570"/>
          <w:tab w:val="left" w:pos="2060"/>
        </w:tabs>
        <w:rPr>
          <w:rFonts w:ascii="Tahoma" w:hAnsi="Tahoma" w:cs="Tahoma"/>
          <w:b/>
          <w:color w:val="000000" w:themeColor="text1"/>
          <w:sz w:val="18"/>
          <w:szCs w:val="18"/>
          <w:lang w:val="sr-Cyrl-RS"/>
        </w:rPr>
      </w:pPr>
      <w:r w:rsidRPr="00FC0370">
        <w:rPr>
          <w:rFonts w:ascii="Tahoma" w:hAnsi="Tahoma" w:cs="Tahoma"/>
          <w:b/>
          <w:color w:val="000000" w:themeColor="text1"/>
          <w:sz w:val="18"/>
          <w:szCs w:val="18"/>
          <w:lang w:val="sr-Cyrl-RS"/>
        </w:rPr>
        <w:t xml:space="preserve">                                                                                                                                                             </w:t>
      </w:r>
    </w:p>
    <w:p w14:paraId="61AC9B22" w14:textId="77777777" w:rsidR="00655A1D" w:rsidRPr="00FC0370" w:rsidRDefault="00655A1D" w:rsidP="00120432">
      <w:pPr>
        <w:tabs>
          <w:tab w:val="left" w:pos="570"/>
          <w:tab w:val="left" w:pos="2060"/>
        </w:tabs>
        <w:rPr>
          <w:rFonts w:ascii="Tahoma" w:hAnsi="Tahoma" w:cs="Tahoma"/>
          <w:b/>
          <w:color w:val="000000" w:themeColor="text1"/>
          <w:sz w:val="18"/>
          <w:szCs w:val="18"/>
          <w:lang w:val="sr-Cyrl-RS"/>
        </w:rPr>
      </w:pPr>
    </w:p>
    <w:p w14:paraId="73542B78" w14:textId="77777777" w:rsidR="008C399E" w:rsidRPr="00FC0370" w:rsidRDefault="008C399E" w:rsidP="00655A1D">
      <w:pPr>
        <w:tabs>
          <w:tab w:val="left" w:pos="570"/>
          <w:tab w:val="left" w:pos="2060"/>
        </w:tabs>
        <w:jc w:val="right"/>
        <w:rPr>
          <w:rFonts w:ascii="Tahoma" w:hAnsi="Tahoma" w:cs="Tahoma"/>
          <w:b/>
          <w:color w:val="000000" w:themeColor="text1"/>
          <w:sz w:val="18"/>
          <w:szCs w:val="18"/>
          <w:lang w:val="sr-Cyrl-RS"/>
        </w:rPr>
      </w:pPr>
    </w:p>
    <w:p w14:paraId="5307E6ED" w14:textId="77777777" w:rsidR="008C399E" w:rsidRPr="00FC0370" w:rsidRDefault="008C399E" w:rsidP="00655A1D">
      <w:pPr>
        <w:tabs>
          <w:tab w:val="left" w:pos="570"/>
          <w:tab w:val="left" w:pos="2060"/>
        </w:tabs>
        <w:jc w:val="right"/>
        <w:rPr>
          <w:rFonts w:ascii="Tahoma" w:hAnsi="Tahoma" w:cs="Tahoma"/>
          <w:b/>
          <w:color w:val="000000" w:themeColor="text1"/>
          <w:sz w:val="18"/>
          <w:szCs w:val="18"/>
          <w:lang w:val="sr-Cyrl-RS"/>
        </w:rPr>
      </w:pPr>
    </w:p>
    <w:p w14:paraId="7D0550E4" w14:textId="337F04AA" w:rsidR="00702C4E" w:rsidRPr="00FC0370" w:rsidRDefault="007A62EF" w:rsidP="00655A1D">
      <w:pPr>
        <w:tabs>
          <w:tab w:val="left" w:pos="570"/>
          <w:tab w:val="left" w:pos="2060"/>
        </w:tabs>
        <w:jc w:val="right"/>
        <w:rPr>
          <w:rFonts w:ascii="Tahoma" w:hAnsi="Tahoma" w:cs="Tahoma"/>
          <w:b/>
          <w:color w:val="000000" w:themeColor="text1"/>
          <w:sz w:val="18"/>
          <w:szCs w:val="18"/>
          <w:lang w:val="sr-Cyrl-RS"/>
        </w:rPr>
      </w:pPr>
      <w:r w:rsidRPr="00FC0370">
        <w:rPr>
          <w:rFonts w:ascii="Tahoma" w:hAnsi="Tahoma" w:cs="Tahoma"/>
          <w:b/>
          <w:color w:val="000000" w:themeColor="text1"/>
          <w:sz w:val="18"/>
          <w:szCs w:val="18"/>
          <w:lang w:val="sr-Cyrl-RS"/>
        </w:rPr>
        <w:t>Прилог бр 2</w:t>
      </w:r>
    </w:p>
    <w:p w14:paraId="4D67BABD" w14:textId="68BEAD50" w:rsidR="008C399E" w:rsidRPr="00FC0370" w:rsidRDefault="008C399E" w:rsidP="008C399E">
      <w:pPr>
        <w:tabs>
          <w:tab w:val="left" w:pos="570"/>
          <w:tab w:val="left" w:pos="2060"/>
        </w:tabs>
        <w:rPr>
          <w:rFonts w:ascii="Tahoma" w:hAnsi="Tahoma" w:cs="Tahoma"/>
          <w:b/>
          <w:color w:val="000000" w:themeColor="text1"/>
          <w:sz w:val="18"/>
          <w:szCs w:val="18"/>
          <w:lang w:val="sr-Cyrl-RS"/>
        </w:rPr>
      </w:pPr>
      <w:r w:rsidRPr="00FC0370">
        <w:rPr>
          <w:rFonts w:ascii="Tahoma" w:hAnsi="Tahoma" w:cs="Tahoma"/>
          <w:b/>
          <w:noProof/>
          <w:color w:val="000000" w:themeColor="text1"/>
          <w:sz w:val="18"/>
          <w:szCs w:val="18"/>
          <w:lang w:val="sr-Latn-BA" w:eastAsia="sr-Latn-BA"/>
        </w:rPr>
        <w:drawing>
          <wp:inline distT="0" distB="0" distL="0" distR="0" wp14:anchorId="34861BE4" wp14:editId="5302B7F0">
            <wp:extent cx="6410104" cy="84988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14530" cy="8504709"/>
                    </a:xfrm>
                    <a:prstGeom prst="rect">
                      <a:avLst/>
                    </a:prstGeom>
                    <a:noFill/>
                    <a:ln>
                      <a:noFill/>
                    </a:ln>
                  </pic:spPr>
                </pic:pic>
              </a:graphicData>
            </a:graphic>
          </wp:inline>
        </w:drawing>
      </w:r>
    </w:p>
    <w:p w14:paraId="2D953C44" w14:textId="796F85D7" w:rsidR="00757A30" w:rsidRPr="00FC0370" w:rsidRDefault="007A62EF" w:rsidP="00735160">
      <w:pPr>
        <w:tabs>
          <w:tab w:val="left" w:pos="432"/>
          <w:tab w:val="left" w:pos="570"/>
          <w:tab w:val="left" w:pos="2060"/>
          <w:tab w:val="right" w:pos="10851"/>
        </w:tabs>
        <w:rPr>
          <w:rFonts w:ascii="Tahoma" w:hAnsi="Tahoma" w:cs="Tahoma"/>
          <w:b/>
          <w:color w:val="000000" w:themeColor="text1"/>
          <w:sz w:val="18"/>
          <w:szCs w:val="18"/>
          <w:lang w:val="sr-Cyrl-RS"/>
        </w:rPr>
      </w:pPr>
      <w:r w:rsidRPr="00FC0370">
        <w:rPr>
          <w:rFonts w:ascii="Tahoma" w:hAnsi="Tahoma" w:cs="Tahoma"/>
          <w:b/>
          <w:color w:val="000000" w:themeColor="text1"/>
          <w:sz w:val="18"/>
          <w:szCs w:val="18"/>
          <w:lang w:val="sr-Cyrl-RS"/>
        </w:rPr>
        <w:lastRenderedPageBreak/>
        <w:tab/>
      </w:r>
    </w:p>
    <w:p w14:paraId="172CDE6D" w14:textId="31B81D53" w:rsidR="00757A30" w:rsidRPr="00FC0370" w:rsidRDefault="008C399E" w:rsidP="00735160">
      <w:pPr>
        <w:tabs>
          <w:tab w:val="left" w:pos="432"/>
          <w:tab w:val="left" w:pos="570"/>
          <w:tab w:val="left" w:pos="2060"/>
          <w:tab w:val="right" w:pos="10851"/>
        </w:tabs>
        <w:rPr>
          <w:rFonts w:ascii="Tahoma" w:hAnsi="Tahoma" w:cs="Tahoma"/>
          <w:b/>
          <w:color w:val="000000" w:themeColor="text1"/>
          <w:sz w:val="18"/>
          <w:szCs w:val="18"/>
          <w:lang w:val="sr-Cyrl-RS"/>
        </w:rPr>
      </w:pPr>
      <w:r w:rsidRPr="00FC0370">
        <w:rPr>
          <w:rFonts w:ascii="Tahoma" w:hAnsi="Tahoma" w:cs="Tahoma"/>
          <w:b/>
          <w:noProof/>
          <w:color w:val="000000" w:themeColor="text1"/>
          <w:sz w:val="18"/>
          <w:szCs w:val="18"/>
          <w:lang w:val="sr-Latn-BA" w:eastAsia="sr-Latn-BA"/>
        </w:rPr>
        <w:drawing>
          <wp:inline distT="0" distB="0" distL="0" distR="0" wp14:anchorId="1AD7A938" wp14:editId="42D318FE">
            <wp:extent cx="6724650" cy="869575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725850" cy="8697306"/>
                    </a:xfrm>
                    <a:prstGeom prst="rect">
                      <a:avLst/>
                    </a:prstGeom>
                    <a:noFill/>
                    <a:ln>
                      <a:noFill/>
                    </a:ln>
                  </pic:spPr>
                </pic:pic>
              </a:graphicData>
            </a:graphic>
          </wp:inline>
        </w:drawing>
      </w:r>
    </w:p>
    <w:p w14:paraId="0035587C" w14:textId="77777777" w:rsidR="00757A30" w:rsidRPr="00FC0370" w:rsidRDefault="007A62EF" w:rsidP="00735160">
      <w:pPr>
        <w:tabs>
          <w:tab w:val="left" w:pos="432"/>
          <w:tab w:val="left" w:pos="570"/>
          <w:tab w:val="left" w:pos="2060"/>
          <w:tab w:val="right" w:pos="10851"/>
        </w:tabs>
        <w:rPr>
          <w:rFonts w:ascii="Tahoma" w:hAnsi="Tahoma" w:cs="Tahoma"/>
          <w:b/>
          <w:color w:val="000000" w:themeColor="text1"/>
          <w:sz w:val="18"/>
          <w:szCs w:val="18"/>
          <w:lang w:val="sr-Cyrl-RS"/>
        </w:rPr>
      </w:pPr>
      <w:r w:rsidRPr="00FC0370">
        <w:rPr>
          <w:rFonts w:ascii="Tahoma" w:hAnsi="Tahoma" w:cs="Tahoma"/>
          <w:b/>
          <w:color w:val="000000" w:themeColor="text1"/>
          <w:sz w:val="18"/>
          <w:szCs w:val="18"/>
          <w:lang w:val="sr-Cyrl-RS"/>
        </w:rPr>
        <w:tab/>
      </w:r>
    </w:p>
    <w:p w14:paraId="04368D6F" w14:textId="09FC7F73" w:rsidR="00C24128" w:rsidRPr="00FC0370" w:rsidRDefault="008C399E" w:rsidP="00757A30">
      <w:pPr>
        <w:tabs>
          <w:tab w:val="left" w:pos="440"/>
          <w:tab w:val="left" w:pos="570"/>
          <w:tab w:val="left" w:pos="2060"/>
        </w:tabs>
        <w:rPr>
          <w:rFonts w:ascii="Tahoma" w:hAnsi="Tahoma" w:cs="Tahoma"/>
          <w:b/>
          <w:color w:val="000000" w:themeColor="text1"/>
          <w:sz w:val="18"/>
          <w:szCs w:val="18"/>
          <w:lang w:val="sr-Cyrl-RS"/>
        </w:rPr>
      </w:pPr>
      <w:r w:rsidRPr="00FC0370">
        <w:rPr>
          <w:rFonts w:ascii="Tahoma" w:hAnsi="Tahoma" w:cs="Tahoma"/>
          <w:b/>
          <w:noProof/>
          <w:color w:val="000000" w:themeColor="text1"/>
          <w:sz w:val="18"/>
          <w:szCs w:val="18"/>
          <w:lang w:val="sr-Latn-BA" w:eastAsia="sr-Latn-BA"/>
        </w:rPr>
        <w:lastRenderedPageBreak/>
        <w:drawing>
          <wp:inline distT="0" distB="0" distL="0" distR="0" wp14:anchorId="20847B21" wp14:editId="012B90D8">
            <wp:extent cx="6890385" cy="8962037"/>
            <wp:effectExtent l="0" t="0" r="571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890385" cy="8962037"/>
                    </a:xfrm>
                    <a:prstGeom prst="rect">
                      <a:avLst/>
                    </a:prstGeom>
                    <a:noFill/>
                    <a:ln>
                      <a:noFill/>
                    </a:ln>
                  </pic:spPr>
                </pic:pic>
              </a:graphicData>
            </a:graphic>
          </wp:inline>
        </w:drawing>
      </w:r>
      <w:r w:rsidR="0023017A" w:rsidRPr="00FC0370">
        <w:rPr>
          <w:rFonts w:ascii="Tahoma" w:hAnsi="Tahoma" w:cs="Tahoma"/>
          <w:b/>
          <w:color w:val="000000" w:themeColor="text1"/>
          <w:sz w:val="18"/>
          <w:szCs w:val="18"/>
          <w:lang w:val="sr-Cyrl-RS"/>
        </w:rPr>
        <w:tab/>
      </w:r>
    </w:p>
    <w:p w14:paraId="049D2477" w14:textId="47FF5231" w:rsidR="00655A1D" w:rsidRPr="00FC0370" w:rsidRDefault="008C399E" w:rsidP="008C399E">
      <w:pPr>
        <w:tabs>
          <w:tab w:val="left" w:pos="570"/>
          <w:tab w:val="left" w:pos="2060"/>
        </w:tabs>
        <w:rPr>
          <w:rFonts w:ascii="Tahoma" w:hAnsi="Tahoma" w:cs="Tahoma"/>
          <w:b/>
          <w:color w:val="000000" w:themeColor="text1"/>
          <w:sz w:val="18"/>
          <w:szCs w:val="18"/>
          <w:lang w:val="sr-Cyrl-RS"/>
        </w:rPr>
      </w:pPr>
      <w:r w:rsidRPr="00FC0370">
        <w:rPr>
          <w:rFonts w:ascii="Tahoma" w:hAnsi="Tahoma" w:cs="Tahoma"/>
          <w:b/>
          <w:noProof/>
          <w:color w:val="000000" w:themeColor="text1"/>
          <w:sz w:val="18"/>
          <w:szCs w:val="18"/>
          <w:lang w:val="sr-Latn-BA" w:eastAsia="sr-Latn-BA"/>
        </w:rPr>
        <w:lastRenderedPageBreak/>
        <w:drawing>
          <wp:inline distT="0" distB="0" distL="0" distR="0" wp14:anchorId="1C39B0C0" wp14:editId="05C375A4">
            <wp:extent cx="6890385" cy="9232812"/>
            <wp:effectExtent l="0" t="0" r="5715"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890385" cy="9232812"/>
                    </a:xfrm>
                    <a:prstGeom prst="rect">
                      <a:avLst/>
                    </a:prstGeom>
                    <a:noFill/>
                    <a:ln>
                      <a:noFill/>
                    </a:ln>
                  </pic:spPr>
                </pic:pic>
              </a:graphicData>
            </a:graphic>
          </wp:inline>
        </w:drawing>
      </w:r>
    </w:p>
    <w:p w14:paraId="7A36F683" w14:textId="38DB953C" w:rsidR="00655A1D" w:rsidRPr="00FC0370" w:rsidRDefault="008C399E" w:rsidP="008C399E">
      <w:pPr>
        <w:tabs>
          <w:tab w:val="left" w:pos="570"/>
          <w:tab w:val="left" w:pos="2060"/>
        </w:tabs>
        <w:rPr>
          <w:rFonts w:ascii="Tahoma" w:hAnsi="Tahoma" w:cs="Tahoma"/>
          <w:b/>
          <w:color w:val="000000" w:themeColor="text1"/>
          <w:sz w:val="18"/>
          <w:szCs w:val="18"/>
          <w:lang w:val="sr-Cyrl-RS"/>
        </w:rPr>
      </w:pPr>
      <w:r w:rsidRPr="00FC0370">
        <w:rPr>
          <w:rFonts w:ascii="Tahoma" w:hAnsi="Tahoma" w:cs="Tahoma"/>
          <w:b/>
          <w:noProof/>
          <w:color w:val="000000" w:themeColor="text1"/>
          <w:sz w:val="18"/>
          <w:szCs w:val="18"/>
          <w:lang w:val="sr-Latn-BA" w:eastAsia="sr-Latn-BA"/>
        </w:rPr>
        <w:lastRenderedPageBreak/>
        <w:drawing>
          <wp:inline distT="0" distB="0" distL="0" distR="0" wp14:anchorId="23497ACA" wp14:editId="5FFD8A21">
            <wp:extent cx="6785604" cy="906936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788697" cy="9073501"/>
                    </a:xfrm>
                    <a:prstGeom prst="rect">
                      <a:avLst/>
                    </a:prstGeom>
                    <a:noFill/>
                    <a:ln>
                      <a:noFill/>
                    </a:ln>
                  </pic:spPr>
                </pic:pic>
              </a:graphicData>
            </a:graphic>
          </wp:inline>
        </w:drawing>
      </w:r>
    </w:p>
    <w:p w14:paraId="70C25050" w14:textId="6C7FE0BF" w:rsidR="005D4DF8" w:rsidRPr="00FC0370" w:rsidRDefault="008C399E" w:rsidP="008C399E">
      <w:pPr>
        <w:tabs>
          <w:tab w:val="left" w:pos="570"/>
          <w:tab w:val="left" w:pos="2060"/>
        </w:tabs>
        <w:rPr>
          <w:rFonts w:ascii="Tahoma" w:hAnsi="Tahoma" w:cs="Tahoma"/>
          <w:b/>
          <w:color w:val="000000" w:themeColor="text1"/>
          <w:sz w:val="18"/>
          <w:szCs w:val="18"/>
          <w:lang w:val="sr-Cyrl-RS"/>
        </w:rPr>
      </w:pPr>
      <w:r w:rsidRPr="00FC0370">
        <w:rPr>
          <w:rFonts w:ascii="Tahoma" w:hAnsi="Tahoma" w:cs="Tahoma"/>
          <w:b/>
          <w:noProof/>
          <w:color w:val="000000" w:themeColor="text1"/>
          <w:sz w:val="18"/>
          <w:szCs w:val="18"/>
          <w:lang w:val="sr-Latn-BA" w:eastAsia="sr-Latn-BA"/>
        </w:rPr>
        <w:lastRenderedPageBreak/>
        <w:drawing>
          <wp:inline distT="0" distB="0" distL="0" distR="0" wp14:anchorId="6BEE797F" wp14:editId="2830CA85">
            <wp:extent cx="6890385" cy="9333386"/>
            <wp:effectExtent l="0" t="0" r="5715"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890385" cy="9333386"/>
                    </a:xfrm>
                    <a:prstGeom prst="rect">
                      <a:avLst/>
                    </a:prstGeom>
                    <a:noFill/>
                    <a:ln>
                      <a:noFill/>
                    </a:ln>
                  </pic:spPr>
                </pic:pic>
              </a:graphicData>
            </a:graphic>
          </wp:inline>
        </w:drawing>
      </w:r>
    </w:p>
    <w:p w14:paraId="51B0D10B" w14:textId="72D60EBB" w:rsidR="005D4DF8" w:rsidRPr="00FC0370" w:rsidRDefault="005D4DF8" w:rsidP="008C399E">
      <w:pPr>
        <w:tabs>
          <w:tab w:val="left" w:pos="570"/>
          <w:tab w:val="left" w:pos="2060"/>
        </w:tabs>
        <w:rPr>
          <w:rFonts w:ascii="Tahoma" w:hAnsi="Tahoma" w:cs="Tahoma"/>
          <w:b/>
          <w:color w:val="000000" w:themeColor="text1"/>
          <w:sz w:val="18"/>
          <w:szCs w:val="18"/>
          <w:lang w:val="sr-Cyrl-RS"/>
        </w:rPr>
      </w:pPr>
    </w:p>
    <w:p w14:paraId="1900018A" w14:textId="3047CA4C" w:rsidR="008C399E" w:rsidRPr="00FC0370" w:rsidRDefault="008C399E" w:rsidP="008C399E">
      <w:pPr>
        <w:tabs>
          <w:tab w:val="left" w:pos="570"/>
          <w:tab w:val="left" w:pos="2060"/>
        </w:tabs>
        <w:rPr>
          <w:rFonts w:ascii="Tahoma" w:hAnsi="Tahoma" w:cs="Tahoma"/>
          <w:b/>
          <w:color w:val="000000" w:themeColor="text1"/>
          <w:sz w:val="18"/>
          <w:szCs w:val="18"/>
          <w:lang w:val="sr-Cyrl-RS"/>
        </w:rPr>
      </w:pPr>
    </w:p>
    <w:p w14:paraId="4D28A42B" w14:textId="06D82B49" w:rsidR="008C399E" w:rsidRPr="00FC0370" w:rsidRDefault="008C399E" w:rsidP="008C399E">
      <w:pPr>
        <w:tabs>
          <w:tab w:val="left" w:pos="570"/>
          <w:tab w:val="left" w:pos="2060"/>
        </w:tabs>
        <w:rPr>
          <w:rFonts w:ascii="Tahoma" w:hAnsi="Tahoma" w:cs="Tahoma"/>
          <w:b/>
          <w:color w:val="000000" w:themeColor="text1"/>
          <w:sz w:val="18"/>
          <w:szCs w:val="18"/>
          <w:lang w:val="sr-Cyrl-RS"/>
        </w:rPr>
      </w:pPr>
      <w:r w:rsidRPr="00FC0370">
        <w:rPr>
          <w:rFonts w:ascii="Tahoma" w:hAnsi="Tahoma" w:cs="Tahoma"/>
          <w:b/>
          <w:noProof/>
          <w:color w:val="000000" w:themeColor="text1"/>
          <w:sz w:val="18"/>
          <w:szCs w:val="18"/>
          <w:lang w:val="sr-Latn-BA" w:eastAsia="sr-Latn-BA"/>
        </w:rPr>
        <w:drawing>
          <wp:inline distT="0" distB="0" distL="0" distR="0" wp14:anchorId="081AC0D6" wp14:editId="4C35E8AF">
            <wp:extent cx="6890385" cy="6131316"/>
            <wp:effectExtent l="0" t="0" r="5715"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890385" cy="6131316"/>
                    </a:xfrm>
                    <a:prstGeom prst="rect">
                      <a:avLst/>
                    </a:prstGeom>
                    <a:noFill/>
                    <a:ln>
                      <a:noFill/>
                    </a:ln>
                  </pic:spPr>
                </pic:pic>
              </a:graphicData>
            </a:graphic>
          </wp:inline>
        </w:drawing>
      </w:r>
    </w:p>
    <w:p w14:paraId="36B099C8" w14:textId="6A4A87CD" w:rsidR="005D4DF8" w:rsidRPr="00FC0370" w:rsidRDefault="005D4DF8" w:rsidP="00702C4E">
      <w:pPr>
        <w:tabs>
          <w:tab w:val="left" w:pos="570"/>
          <w:tab w:val="left" w:pos="2060"/>
        </w:tabs>
        <w:jc w:val="right"/>
        <w:rPr>
          <w:rFonts w:ascii="Tahoma" w:hAnsi="Tahoma" w:cs="Tahoma"/>
          <w:b/>
          <w:color w:val="000000" w:themeColor="text1"/>
          <w:sz w:val="18"/>
          <w:szCs w:val="18"/>
          <w:lang w:val="sr-Cyrl-RS"/>
        </w:rPr>
      </w:pPr>
    </w:p>
    <w:p w14:paraId="4848A2B5" w14:textId="50E55CC3" w:rsidR="00E71B92" w:rsidRPr="00FC0370" w:rsidRDefault="00E71B92" w:rsidP="00702C4E">
      <w:pPr>
        <w:tabs>
          <w:tab w:val="left" w:pos="570"/>
          <w:tab w:val="left" w:pos="2060"/>
        </w:tabs>
        <w:jc w:val="right"/>
        <w:rPr>
          <w:rFonts w:ascii="Tahoma" w:hAnsi="Tahoma" w:cs="Tahoma"/>
          <w:b/>
          <w:color w:val="000000" w:themeColor="text1"/>
          <w:sz w:val="18"/>
          <w:szCs w:val="18"/>
          <w:lang w:val="sr-Cyrl-RS"/>
        </w:rPr>
      </w:pPr>
    </w:p>
    <w:p w14:paraId="0A247F95" w14:textId="353F2955" w:rsidR="00E71B92" w:rsidRPr="00FC0370" w:rsidRDefault="00E71B92" w:rsidP="00702C4E">
      <w:pPr>
        <w:tabs>
          <w:tab w:val="left" w:pos="570"/>
          <w:tab w:val="left" w:pos="2060"/>
        </w:tabs>
        <w:jc w:val="right"/>
        <w:rPr>
          <w:rFonts w:ascii="Tahoma" w:hAnsi="Tahoma" w:cs="Tahoma"/>
          <w:b/>
          <w:color w:val="000000" w:themeColor="text1"/>
          <w:sz w:val="18"/>
          <w:szCs w:val="18"/>
          <w:lang w:val="sr-Cyrl-RS"/>
        </w:rPr>
      </w:pPr>
    </w:p>
    <w:p w14:paraId="5321702E" w14:textId="44D9676F" w:rsidR="00E71B92" w:rsidRPr="00FC0370" w:rsidRDefault="00E71B92" w:rsidP="00702C4E">
      <w:pPr>
        <w:tabs>
          <w:tab w:val="left" w:pos="570"/>
          <w:tab w:val="left" w:pos="2060"/>
        </w:tabs>
        <w:jc w:val="right"/>
        <w:rPr>
          <w:rFonts w:ascii="Tahoma" w:hAnsi="Tahoma" w:cs="Tahoma"/>
          <w:b/>
          <w:color w:val="000000" w:themeColor="text1"/>
          <w:sz w:val="18"/>
          <w:szCs w:val="18"/>
          <w:lang w:val="sr-Cyrl-RS"/>
        </w:rPr>
      </w:pPr>
    </w:p>
    <w:p w14:paraId="6361D52E" w14:textId="3B3C26F8" w:rsidR="00E71B92" w:rsidRPr="00FC0370" w:rsidRDefault="00E71B92" w:rsidP="00702C4E">
      <w:pPr>
        <w:tabs>
          <w:tab w:val="left" w:pos="570"/>
          <w:tab w:val="left" w:pos="2060"/>
        </w:tabs>
        <w:jc w:val="right"/>
        <w:rPr>
          <w:rFonts w:ascii="Tahoma" w:hAnsi="Tahoma" w:cs="Tahoma"/>
          <w:b/>
          <w:color w:val="000000" w:themeColor="text1"/>
          <w:sz w:val="18"/>
          <w:szCs w:val="18"/>
          <w:lang w:val="sr-Cyrl-RS"/>
        </w:rPr>
      </w:pPr>
    </w:p>
    <w:p w14:paraId="0DAFC918" w14:textId="2BC25EC2" w:rsidR="00E71B92" w:rsidRPr="00FC0370" w:rsidRDefault="00E71B92" w:rsidP="00702C4E">
      <w:pPr>
        <w:tabs>
          <w:tab w:val="left" w:pos="570"/>
          <w:tab w:val="left" w:pos="2060"/>
        </w:tabs>
        <w:jc w:val="right"/>
        <w:rPr>
          <w:rFonts w:ascii="Tahoma" w:hAnsi="Tahoma" w:cs="Tahoma"/>
          <w:b/>
          <w:color w:val="000000" w:themeColor="text1"/>
          <w:sz w:val="18"/>
          <w:szCs w:val="18"/>
          <w:lang w:val="sr-Cyrl-RS"/>
        </w:rPr>
      </w:pPr>
    </w:p>
    <w:p w14:paraId="5ABA056D" w14:textId="77777777" w:rsidR="00E71B92" w:rsidRPr="00FC0370" w:rsidRDefault="00E71B92" w:rsidP="00702C4E">
      <w:pPr>
        <w:tabs>
          <w:tab w:val="left" w:pos="570"/>
          <w:tab w:val="left" w:pos="2060"/>
        </w:tabs>
        <w:jc w:val="right"/>
        <w:rPr>
          <w:rFonts w:ascii="Tahoma" w:hAnsi="Tahoma" w:cs="Tahoma"/>
          <w:b/>
          <w:color w:val="000000" w:themeColor="text1"/>
          <w:sz w:val="18"/>
          <w:szCs w:val="18"/>
          <w:lang w:val="sr-Cyrl-RS"/>
        </w:rPr>
      </w:pPr>
    </w:p>
    <w:p w14:paraId="0109342F" w14:textId="77777777" w:rsidR="008C399E" w:rsidRPr="00FC0370" w:rsidRDefault="008C399E" w:rsidP="00702C4E">
      <w:pPr>
        <w:tabs>
          <w:tab w:val="left" w:pos="570"/>
          <w:tab w:val="left" w:pos="2060"/>
        </w:tabs>
        <w:jc w:val="right"/>
        <w:rPr>
          <w:rFonts w:ascii="Tahoma" w:hAnsi="Tahoma" w:cs="Tahoma"/>
          <w:b/>
          <w:color w:val="000000" w:themeColor="text1"/>
          <w:sz w:val="18"/>
          <w:szCs w:val="18"/>
          <w:lang w:val="sr-Cyrl-RS"/>
        </w:rPr>
      </w:pPr>
    </w:p>
    <w:p w14:paraId="44682C31" w14:textId="77777777" w:rsidR="008C399E" w:rsidRPr="00FC0370" w:rsidRDefault="008C399E" w:rsidP="00702C4E">
      <w:pPr>
        <w:tabs>
          <w:tab w:val="left" w:pos="570"/>
          <w:tab w:val="left" w:pos="2060"/>
        </w:tabs>
        <w:jc w:val="right"/>
        <w:rPr>
          <w:rFonts w:ascii="Tahoma" w:hAnsi="Tahoma" w:cs="Tahoma"/>
          <w:b/>
          <w:color w:val="000000" w:themeColor="text1"/>
          <w:sz w:val="18"/>
          <w:szCs w:val="18"/>
          <w:lang w:val="sr-Cyrl-RS"/>
        </w:rPr>
      </w:pPr>
    </w:p>
    <w:p w14:paraId="1B1C4A97" w14:textId="5923906B" w:rsidR="0061690B" w:rsidRPr="00FC0370" w:rsidRDefault="007006DC" w:rsidP="00702C4E">
      <w:pPr>
        <w:tabs>
          <w:tab w:val="left" w:pos="570"/>
          <w:tab w:val="left" w:pos="2060"/>
        </w:tabs>
        <w:jc w:val="right"/>
        <w:rPr>
          <w:rFonts w:ascii="Tahoma" w:hAnsi="Tahoma" w:cs="Tahoma"/>
          <w:color w:val="000000" w:themeColor="text1"/>
          <w:sz w:val="18"/>
          <w:szCs w:val="18"/>
          <w:lang w:val="sr-Cyrl-RS"/>
        </w:rPr>
      </w:pPr>
      <w:r w:rsidRPr="00FC0370">
        <w:rPr>
          <w:rFonts w:ascii="Tahoma" w:hAnsi="Tahoma" w:cs="Tahoma"/>
          <w:b/>
          <w:color w:val="000000" w:themeColor="text1"/>
          <w:sz w:val="18"/>
          <w:szCs w:val="18"/>
          <w:lang w:val="sr-Cyrl-RS"/>
        </w:rPr>
        <w:lastRenderedPageBreak/>
        <w:t xml:space="preserve">Прилог бр. </w:t>
      </w:r>
      <w:r w:rsidR="0052610C" w:rsidRPr="00FC0370">
        <w:rPr>
          <w:rFonts w:ascii="Tahoma" w:hAnsi="Tahoma" w:cs="Tahoma"/>
          <w:b/>
          <w:color w:val="000000" w:themeColor="text1"/>
          <w:sz w:val="18"/>
          <w:szCs w:val="18"/>
          <w:lang w:val="sr-Cyrl-RS"/>
        </w:rPr>
        <w:t>3</w:t>
      </w:r>
      <w:r w:rsidR="00F25AC2" w:rsidRPr="00FC0370">
        <w:rPr>
          <w:rFonts w:ascii="Tahoma" w:hAnsi="Tahoma" w:cs="Tahoma"/>
          <w:b/>
          <w:color w:val="000000" w:themeColor="text1"/>
          <w:sz w:val="18"/>
          <w:szCs w:val="18"/>
          <w:lang w:val="sr-Cyrl-RS"/>
        </w:rPr>
        <w:t xml:space="preserve"> </w:t>
      </w:r>
      <w:r w:rsidR="00F25AC2" w:rsidRPr="00FC0370">
        <w:rPr>
          <w:rFonts w:ascii="Tahoma" w:hAnsi="Tahoma" w:cs="Tahoma"/>
          <w:color w:val="000000" w:themeColor="text1"/>
          <w:sz w:val="18"/>
          <w:szCs w:val="18"/>
          <w:lang w:val="sr-Cyrl-RS"/>
        </w:rPr>
        <w:t>(oбразац)</w:t>
      </w:r>
    </w:p>
    <w:tbl>
      <w:tblPr>
        <w:tblW w:w="10255" w:type="dxa"/>
        <w:tblInd w:w="93" w:type="dxa"/>
        <w:tblLayout w:type="fixed"/>
        <w:tblLook w:val="04A0" w:firstRow="1" w:lastRow="0" w:firstColumn="1" w:lastColumn="0" w:noHBand="0" w:noVBand="1"/>
      </w:tblPr>
      <w:tblGrid>
        <w:gridCol w:w="874"/>
        <w:gridCol w:w="2260"/>
        <w:gridCol w:w="1134"/>
        <w:gridCol w:w="296"/>
        <w:gridCol w:w="1024"/>
        <w:gridCol w:w="1500"/>
        <w:gridCol w:w="3167"/>
      </w:tblGrid>
      <w:tr w:rsidR="00AB6A00" w:rsidRPr="00FC0370" w14:paraId="5D028D1F" w14:textId="77777777" w:rsidTr="00F25AC2">
        <w:trPr>
          <w:trHeight w:val="300"/>
        </w:trPr>
        <w:tc>
          <w:tcPr>
            <w:tcW w:w="874" w:type="dxa"/>
            <w:noWrap/>
            <w:vAlign w:val="bottom"/>
            <w:hideMark/>
          </w:tcPr>
          <w:p w14:paraId="38141A5E" w14:textId="77777777" w:rsidR="00AB6A00" w:rsidRPr="00FC0370" w:rsidRDefault="00AB6A00" w:rsidP="00AB6A00">
            <w:pPr>
              <w:suppressAutoHyphens/>
              <w:spacing w:after="0" w:line="240" w:lineRule="auto"/>
              <w:rPr>
                <w:rFonts w:ascii="Tahoma" w:eastAsia="Times New Roman" w:hAnsi="Tahoma" w:cs="Tahoma"/>
                <w:b/>
                <w:color w:val="000000" w:themeColor="text1"/>
                <w:sz w:val="18"/>
                <w:szCs w:val="18"/>
                <w:lang w:val="ru-RU" w:eastAsia="ar-SA"/>
              </w:rPr>
            </w:pPr>
          </w:p>
        </w:tc>
        <w:tc>
          <w:tcPr>
            <w:tcW w:w="2260" w:type="dxa"/>
            <w:noWrap/>
            <w:vAlign w:val="bottom"/>
            <w:hideMark/>
          </w:tcPr>
          <w:p w14:paraId="76445E63" w14:textId="77777777" w:rsidR="00AB6A00" w:rsidRPr="00FC0370" w:rsidRDefault="00AB6A00" w:rsidP="00AB6A00">
            <w:pPr>
              <w:spacing w:after="0" w:line="240" w:lineRule="auto"/>
              <w:rPr>
                <w:rFonts w:ascii="Tahoma" w:eastAsia="Times New Roman" w:hAnsi="Tahoma" w:cs="Tahoma"/>
                <w:color w:val="000000" w:themeColor="text1"/>
                <w:sz w:val="18"/>
                <w:szCs w:val="18"/>
              </w:rPr>
            </w:pPr>
          </w:p>
        </w:tc>
        <w:tc>
          <w:tcPr>
            <w:tcW w:w="1134" w:type="dxa"/>
            <w:noWrap/>
            <w:vAlign w:val="bottom"/>
            <w:hideMark/>
          </w:tcPr>
          <w:p w14:paraId="37E5FECA" w14:textId="77777777" w:rsidR="00AB6A00" w:rsidRPr="00FC0370" w:rsidRDefault="00AB6A00" w:rsidP="00AB6A00">
            <w:pPr>
              <w:spacing w:after="0" w:line="240" w:lineRule="auto"/>
              <w:rPr>
                <w:rFonts w:ascii="Tahoma" w:eastAsia="Times New Roman" w:hAnsi="Tahoma" w:cs="Tahoma"/>
                <w:color w:val="000000" w:themeColor="text1"/>
                <w:sz w:val="18"/>
                <w:szCs w:val="18"/>
              </w:rPr>
            </w:pPr>
          </w:p>
        </w:tc>
        <w:tc>
          <w:tcPr>
            <w:tcW w:w="1320" w:type="dxa"/>
            <w:gridSpan w:val="2"/>
            <w:noWrap/>
            <w:vAlign w:val="bottom"/>
            <w:hideMark/>
          </w:tcPr>
          <w:p w14:paraId="0D6C6AEB" w14:textId="77777777" w:rsidR="00AB6A00" w:rsidRPr="00FC0370" w:rsidRDefault="00AB6A00" w:rsidP="00AB6A00">
            <w:pPr>
              <w:spacing w:after="0" w:line="240" w:lineRule="auto"/>
              <w:rPr>
                <w:rFonts w:ascii="Tahoma" w:eastAsia="Times New Roman" w:hAnsi="Tahoma" w:cs="Tahoma"/>
                <w:color w:val="000000" w:themeColor="text1"/>
                <w:sz w:val="18"/>
                <w:szCs w:val="18"/>
              </w:rPr>
            </w:pPr>
          </w:p>
        </w:tc>
        <w:tc>
          <w:tcPr>
            <w:tcW w:w="1500" w:type="dxa"/>
            <w:noWrap/>
            <w:vAlign w:val="bottom"/>
            <w:hideMark/>
          </w:tcPr>
          <w:p w14:paraId="134E838E" w14:textId="77777777" w:rsidR="00AB6A00" w:rsidRPr="00FC0370" w:rsidRDefault="00AB6A00" w:rsidP="00AB6A00">
            <w:pPr>
              <w:spacing w:after="0" w:line="240" w:lineRule="auto"/>
              <w:rPr>
                <w:rFonts w:ascii="Tahoma" w:eastAsia="Times New Roman" w:hAnsi="Tahoma" w:cs="Tahoma"/>
                <w:color w:val="000000" w:themeColor="text1"/>
                <w:sz w:val="18"/>
                <w:szCs w:val="18"/>
              </w:rPr>
            </w:pPr>
          </w:p>
        </w:tc>
        <w:tc>
          <w:tcPr>
            <w:tcW w:w="3167" w:type="dxa"/>
            <w:noWrap/>
            <w:vAlign w:val="bottom"/>
            <w:hideMark/>
          </w:tcPr>
          <w:p w14:paraId="46198B51" w14:textId="77777777" w:rsidR="00AB6A00" w:rsidRPr="00FC0370" w:rsidRDefault="00AB6A00" w:rsidP="00AB6A00">
            <w:pPr>
              <w:spacing w:after="0" w:line="240" w:lineRule="auto"/>
              <w:rPr>
                <w:rFonts w:ascii="Tahoma" w:eastAsia="Times New Roman" w:hAnsi="Tahoma" w:cs="Tahoma"/>
                <w:color w:val="000000" w:themeColor="text1"/>
                <w:sz w:val="18"/>
                <w:szCs w:val="18"/>
              </w:rPr>
            </w:pPr>
          </w:p>
        </w:tc>
      </w:tr>
      <w:tr w:rsidR="00AB6A00" w:rsidRPr="00FC0370" w14:paraId="1A6D468E" w14:textId="77777777" w:rsidTr="00F25AC2">
        <w:trPr>
          <w:trHeight w:val="630"/>
        </w:trPr>
        <w:tc>
          <w:tcPr>
            <w:tcW w:w="3134" w:type="dxa"/>
            <w:gridSpan w:val="2"/>
            <w:vAlign w:val="center"/>
            <w:hideMark/>
          </w:tcPr>
          <w:p w14:paraId="45ECD147" w14:textId="77777777" w:rsidR="00AB6A00" w:rsidRPr="00FC0370" w:rsidRDefault="00AB6A00" w:rsidP="00AB6A00">
            <w:pPr>
              <w:suppressAutoHyphens/>
              <w:spacing w:after="0" w:line="240" w:lineRule="auto"/>
              <w:rPr>
                <w:rFonts w:ascii="Tahoma" w:eastAsia="Times New Roman" w:hAnsi="Tahoma" w:cs="Tahoma"/>
                <w:color w:val="000000" w:themeColor="text1"/>
                <w:sz w:val="18"/>
                <w:szCs w:val="18"/>
                <w:lang w:val="ru-RU" w:eastAsia="ar-SA"/>
              </w:rPr>
            </w:pPr>
            <w:r w:rsidRPr="00FC0370">
              <w:rPr>
                <w:rFonts w:ascii="Tahoma" w:eastAsia="Times New Roman" w:hAnsi="Tahoma" w:cs="Tahoma"/>
                <w:color w:val="000000" w:themeColor="text1"/>
                <w:sz w:val="18"/>
                <w:szCs w:val="18"/>
                <w:lang w:val="ru-RU" w:eastAsia="ar-SA"/>
              </w:rPr>
              <w:t>Наручилац:</w:t>
            </w:r>
          </w:p>
        </w:tc>
        <w:tc>
          <w:tcPr>
            <w:tcW w:w="7121" w:type="dxa"/>
            <w:gridSpan w:val="5"/>
            <w:tcBorders>
              <w:top w:val="nil"/>
              <w:left w:val="nil"/>
              <w:bottom w:val="single" w:sz="4" w:space="0" w:color="auto"/>
              <w:right w:val="nil"/>
            </w:tcBorders>
            <w:vAlign w:val="center"/>
            <w:hideMark/>
          </w:tcPr>
          <w:p w14:paraId="292563AA" w14:textId="77777777" w:rsidR="00AB6A00" w:rsidRPr="00FC0370" w:rsidRDefault="00AB6A00" w:rsidP="00AB6A00">
            <w:pPr>
              <w:suppressAutoHyphens/>
              <w:spacing w:after="0" w:line="240" w:lineRule="auto"/>
              <w:rPr>
                <w:rFonts w:ascii="Tahoma" w:eastAsia="Times New Roman" w:hAnsi="Tahoma" w:cs="Tahoma"/>
                <w:color w:val="000000" w:themeColor="text1"/>
                <w:sz w:val="18"/>
                <w:szCs w:val="18"/>
                <w:lang w:val="ru-RU" w:eastAsia="ar-SA"/>
              </w:rPr>
            </w:pPr>
          </w:p>
        </w:tc>
      </w:tr>
      <w:tr w:rsidR="00AB6A00" w:rsidRPr="00FC0370" w14:paraId="32994DB7" w14:textId="77777777" w:rsidTr="00F25AC2">
        <w:trPr>
          <w:trHeight w:val="585"/>
        </w:trPr>
        <w:tc>
          <w:tcPr>
            <w:tcW w:w="3134" w:type="dxa"/>
            <w:gridSpan w:val="2"/>
            <w:vAlign w:val="center"/>
            <w:hideMark/>
          </w:tcPr>
          <w:p w14:paraId="6D38683C" w14:textId="77777777" w:rsidR="00AB6A00" w:rsidRPr="00FC0370" w:rsidRDefault="00AB6A00" w:rsidP="00AB6A00">
            <w:pPr>
              <w:suppressAutoHyphens/>
              <w:spacing w:after="0" w:line="240" w:lineRule="auto"/>
              <w:rPr>
                <w:rFonts w:ascii="Tahoma" w:eastAsia="Times New Roman" w:hAnsi="Tahoma" w:cs="Tahoma"/>
                <w:color w:val="000000" w:themeColor="text1"/>
                <w:sz w:val="18"/>
                <w:szCs w:val="18"/>
                <w:lang w:val="ru-RU" w:eastAsia="ar-SA"/>
              </w:rPr>
            </w:pPr>
            <w:r w:rsidRPr="00FC0370">
              <w:rPr>
                <w:rFonts w:ascii="Tahoma" w:eastAsia="Times New Roman" w:hAnsi="Tahoma" w:cs="Tahoma"/>
                <w:color w:val="000000" w:themeColor="text1"/>
                <w:sz w:val="18"/>
                <w:szCs w:val="18"/>
                <w:lang w:val="ru-RU" w:eastAsia="ar-SA"/>
              </w:rPr>
              <w:t>Извршилац:</w:t>
            </w:r>
          </w:p>
        </w:tc>
        <w:tc>
          <w:tcPr>
            <w:tcW w:w="7121" w:type="dxa"/>
            <w:gridSpan w:val="5"/>
            <w:tcBorders>
              <w:top w:val="single" w:sz="4" w:space="0" w:color="auto"/>
              <w:left w:val="nil"/>
              <w:bottom w:val="single" w:sz="4" w:space="0" w:color="auto"/>
              <w:right w:val="nil"/>
            </w:tcBorders>
            <w:vAlign w:val="center"/>
            <w:hideMark/>
          </w:tcPr>
          <w:p w14:paraId="2803BDE9" w14:textId="77777777" w:rsidR="00AB6A00" w:rsidRPr="00FC0370" w:rsidRDefault="00AB6A00" w:rsidP="006E1981">
            <w:pPr>
              <w:suppressAutoHyphens/>
              <w:spacing w:after="0" w:line="240" w:lineRule="auto"/>
              <w:rPr>
                <w:rFonts w:ascii="Tahoma" w:eastAsia="Times New Roman" w:hAnsi="Tahoma" w:cs="Tahoma"/>
                <w:color w:val="000000" w:themeColor="text1"/>
                <w:sz w:val="18"/>
                <w:szCs w:val="18"/>
                <w:lang w:val="ru-RU" w:eastAsia="ar-SA"/>
              </w:rPr>
            </w:pPr>
          </w:p>
        </w:tc>
      </w:tr>
      <w:tr w:rsidR="00AB6A00" w:rsidRPr="00FC0370" w14:paraId="4784690D" w14:textId="77777777" w:rsidTr="00F25AC2">
        <w:trPr>
          <w:trHeight w:val="585"/>
        </w:trPr>
        <w:tc>
          <w:tcPr>
            <w:tcW w:w="3134" w:type="dxa"/>
            <w:gridSpan w:val="2"/>
            <w:vAlign w:val="center"/>
            <w:hideMark/>
          </w:tcPr>
          <w:p w14:paraId="3E47368E" w14:textId="77777777" w:rsidR="00AB6A00" w:rsidRPr="00FC0370" w:rsidRDefault="00AB6A00" w:rsidP="00AB6A00">
            <w:pPr>
              <w:suppressAutoHyphens/>
              <w:spacing w:after="0" w:line="240" w:lineRule="auto"/>
              <w:rPr>
                <w:rFonts w:ascii="Tahoma" w:eastAsia="Times New Roman" w:hAnsi="Tahoma" w:cs="Tahoma"/>
                <w:color w:val="000000" w:themeColor="text1"/>
                <w:sz w:val="18"/>
                <w:szCs w:val="18"/>
                <w:lang w:val="ru-RU" w:eastAsia="ar-SA"/>
              </w:rPr>
            </w:pPr>
            <w:r w:rsidRPr="00FC0370">
              <w:rPr>
                <w:rFonts w:ascii="Tahoma" w:eastAsia="Times New Roman" w:hAnsi="Tahoma" w:cs="Tahoma"/>
                <w:color w:val="000000" w:themeColor="text1"/>
                <w:sz w:val="18"/>
                <w:szCs w:val="18"/>
                <w:lang w:val="ru-RU" w:eastAsia="ar-SA"/>
              </w:rPr>
              <w:t>Објекат:</w:t>
            </w:r>
          </w:p>
        </w:tc>
        <w:tc>
          <w:tcPr>
            <w:tcW w:w="7121" w:type="dxa"/>
            <w:gridSpan w:val="5"/>
            <w:tcBorders>
              <w:top w:val="single" w:sz="4" w:space="0" w:color="auto"/>
              <w:left w:val="nil"/>
              <w:bottom w:val="single" w:sz="4" w:space="0" w:color="auto"/>
              <w:right w:val="nil"/>
            </w:tcBorders>
            <w:vAlign w:val="center"/>
            <w:hideMark/>
          </w:tcPr>
          <w:p w14:paraId="4D04AD97" w14:textId="77777777" w:rsidR="00AB6A00" w:rsidRPr="00FC0370" w:rsidRDefault="00AB6A00" w:rsidP="00AB6A00">
            <w:pPr>
              <w:suppressAutoHyphens/>
              <w:spacing w:after="0" w:line="240" w:lineRule="auto"/>
              <w:rPr>
                <w:rFonts w:ascii="Tahoma" w:eastAsia="Times New Roman" w:hAnsi="Tahoma" w:cs="Tahoma"/>
                <w:color w:val="000000" w:themeColor="text1"/>
                <w:sz w:val="18"/>
                <w:szCs w:val="18"/>
                <w:lang w:val="ru-RU" w:eastAsia="ar-SA"/>
              </w:rPr>
            </w:pPr>
          </w:p>
        </w:tc>
      </w:tr>
      <w:tr w:rsidR="00AB6A00" w:rsidRPr="00FC0370" w14:paraId="1CD137DE" w14:textId="77777777" w:rsidTr="00F25AC2">
        <w:trPr>
          <w:trHeight w:val="465"/>
        </w:trPr>
        <w:tc>
          <w:tcPr>
            <w:tcW w:w="3134" w:type="dxa"/>
            <w:gridSpan w:val="2"/>
            <w:vAlign w:val="center"/>
            <w:hideMark/>
          </w:tcPr>
          <w:p w14:paraId="3DBEE07A" w14:textId="77777777" w:rsidR="00AB6A00" w:rsidRPr="00FC0370" w:rsidRDefault="00AB6A00" w:rsidP="00AB6A00">
            <w:pPr>
              <w:suppressAutoHyphens/>
              <w:spacing w:after="0" w:line="240" w:lineRule="auto"/>
              <w:rPr>
                <w:rFonts w:ascii="Tahoma" w:eastAsia="Times New Roman" w:hAnsi="Tahoma" w:cs="Tahoma"/>
                <w:color w:val="000000" w:themeColor="text1"/>
                <w:sz w:val="18"/>
                <w:szCs w:val="18"/>
                <w:lang w:val="ru-RU" w:eastAsia="ar-SA"/>
              </w:rPr>
            </w:pPr>
            <w:r w:rsidRPr="00FC0370">
              <w:rPr>
                <w:rFonts w:ascii="Tahoma" w:eastAsia="Times New Roman" w:hAnsi="Tahoma" w:cs="Tahoma"/>
                <w:color w:val="000000" w:themeColor="text1"/>
                <w:sz w:val="18"/>
                <w:szCs w:val="18"/>
                <w:lang w:val="ru-RU" w:eastAsia="ar-SA"/>
              </w:rPr>
              <w:t>Основа:</w:t>
            </w:r>
          </w:p>
        </w:tc>
        <w:tc>
          <w:tcPr>
            <w:tcW w:w="7121" w:type="dxa"/>
            <w:gridSpan w:val="5"/>
            <w:tcBorders>
              <w:top w:val="single" w:sz="4" w:space="0" w:color="auto"/>
              <w:left w:val="nil"/>
              <w:bottom w:val="single" w:sz="4" w:space="0" w:color="auto"/>
              <w:right w:val="nil"/>
            </w:tcBorders>
            <w:vAlign w:val="center"/>
            <w:hideMark/>
          </w:tcPr>
          <w:p w14:paraId="5EB69078" w14:textId="77777777" w:rsidR="00AB6A00" w:rsidRPr="00FC0370" w:rsidRDefault="00AB6A00" w:rsidP="00AB6A00">
            <w:pPr>
              <w:suppressAutoHyphens/>
              <w:spacing w:after="0" w:line="240" w:lineRule="auto"/>
              <w:rPr>
                <w:rFonts w:ascii="Tahoma" w:eastAsia="Times New Roman" w:hAnsi="Tahoma" w:cs="Tahoma"/>
                <w:color w:val="000000" w:themeColor="text1"/>
                <w:sz w:val="18"/>
                <w:szCs w:val="18"/>
                <w:lang w:val="ru-RU" w:eastAsia="ar-SA"/>
              </w:rPr>
            </w:pPr>
            <w:r w:rsidRPr="00FC0370">
              <w:rPr>
                <w:rFonts w:ascii="Tahoma" w:eastAsia="Times New Roman" w:hAnsi="Tahoma" w:cs="Tahoma"/>
                <w:color w:val="000000" w:themeColor="text1"/>
                <w:sz w:val="18"/>
                <w:szCs w:val="18"/>
                <w:lang w:val="ru-RU" w:eastAsia="ar-SA"/>
              </w:rPr>
              <w:t>Уговор бр._____од_________год.</w:t>
            </w:r>
          </w:p>
        </w:tc>
      </w:tr>
      <w:tr w:rsidR="00AB6A00" w:rsidRPr="00FC0370" w14:paraId="67D40BBD" w14:textId="77777777" w:rsidTr="00F25AC2">
        <w:trPr>
          <w:trHeight w:val="300"/>
        </w:trPr>
        <w:tc>
          <w:tcPr>
            <w:tcW w:w="874" w:type="dxa"/>
            <w:vAlign w:val="center"/>
            <w:hideMark/>
          </w:tcPr>
          <w:p w14:paraId="2159052F" w14:textId="77777777" w:rsidR="00AB6A00" w:rsidRPr="00FC0370" w:rsidRDefault="00AB6A00" w:rsidP="00AB6A00">
            <w:pPr>
              <w:suppressAutoHyphens/>
              <w:spacing w:after="0" w:line="240" w:lineRule="auto"/>
              <w:rPr>
                <w:rFonts w:ascii="Tahoma" w:eastAsia="Times New Roman" w:hAnsi="Tahoma" w:cs="Tahoma"/>
                <w:color w:val="000000" w:themeColor="text1"/>
                <w:sz w:val="18"/>
                <w:szCs w:val="18"/>
                <w:lang w:val="ru-RU" w:eastAsia="ar-SA"/>
              </w:rPr>
            </w:pPr>
          </w:p>
        </w:tc>
        <w:tc>
          <w:tcPr>
            <w:tcW w:w="2260" w:type="dxa"/>
            <w:vAlign w:val="center"/>
            <w:hideMark/>
          </w:tcPr>
          <w:p w14:paraId="6F28A520" w14:textId="77777777" w:rsidR="00AB6A00" w:rsidRPr="00FC0370" w:rsidRDefault="00AB6A00" w:rsidP="00AB6A00">
            <w:pPr>
              <w:spacing w:after="0" w:line="240" w:lineRule="auto"/>
              <w:rPr>
                <w:rFonts w:ascii="Tahoma" w:eastAsia="Times New Roman" w:hAnsi="Tahoma" w:cs="Tahoma"/>
                <w:color w:val="000000" w:themeColor="text1"/>
                <w:sz w:val="18"/>
                <w:szCs w:val="18"/>
                <w:lang w:val="ru-RU"/>
              </w:rPr>
            </w:pPr>
          </w:p>
        </w:tc>
        <w:tc>
          <w:tcPr>
            <w:tcW w:w="1430" w:type="dxa"/>
            <w:gridSpan w:val="2"/>
            <w:vAlign w:val="center"/>
            <w:hideMark/>
          </w:tcPr>
          <w:p w14:paraId="0553C0A7" w14:textId="77777777" w:rsidR="00AB6A00" w:rsidRPr="00FC0370" w:rsidRDefault="00AB6A00" w:rsidP="00AB6A00">
            <w:pPr>
              <w:spacing w:after="0" w:line="240" w:lineRule="auto"/>
              <w:rPr>
                <w:rFonts w:ascii="Tahoma" w:eastAsia="Times New Roman" w:hAnsi="Tahoma" w:cs="Tahoma"/>
                <w:color w:val="000000" w:themeColor="text1"/>
                <w:sz w:val="18"/>
                <w:szCs w:val="18"/>
                <w:lang w:val="ru-RU"/>
              </w:rPr>
            </w:pPr>
          </w:p>
        </w:tc>
        <w:tc>
          <w:tcPr>
            <w:tcW w:w="1024" w:type="dxa"/>
            <w:vAlign w:val="center"/>
            <w:hideMark/>
          </w:tcPr>
          <w:p w14:paraId="79127C3D" w14:textId="77777777" w:rsidR="00AB6A00" w:rsidRPr="00FC0370" w:rsidRDefault="00AB6A00" w:rsidP="00AB6A00">
            <w:pPr>
              <w:spacing w:after="0" w:line="240" w:lineRule="auto"/>
              <w:rPr>
                <w:rFonts w:ascii="Tahoma" w:eastAsia="Times New Roman" w:hAnsi="Tahoma" w:cs="Tahoma"/>
                <w:color w:val="000000" w:themeColor="text1"/>
                <w:sz w:val="18"/>
                <w:szCs w:val="18"/>
                <w:lang w:val="ru-RU"/>
              </w:rPr>
            </w:pPr>
          </w:p>
        </w:tc>
        <w:tc>
          <w:tcPr>
            <w:tcW w:w="1500" w:type="dxa"/>
            <w:vAlign w:val="center"/>
            <w:hideMark/>
          </w:tcPr>
          <w:p w14:paraId="55352B7E" w14:textId="77777777" w:rsidR="00AB6A00" w:rsidRPr="00FC0370" w:rsidRDefault="00AB6A00" w:rsidP="00AB6A00">
            <w:pPr>
              <w:spacing w:after="0" w:line="240" w:lineRule="auto"/>
              <w:rPr>
                <w:rFonts w:ascii="Tahoma" w:eastAsia="Times New Roman" w:hAnsi="Tahoma" w:cs="Tahoma"/>
                <w:color w:val="000000" w:themeColor="text1"/>
                <w:sz w:val="18"/>
                <w:szCs w:val="18"/>
                <w:lang w:val="ru-RU"/>
              </w:rPr>
            </w:pPr>
          </w:p>
        </w:tc>
        <w:tc>
          <w:tcPr>
            <w:tcW w:w="3167" w:type="dxa"/>
            <w:vAlign w:val="center"/>
            <w:hideMark/>
          </w:tcPr>
          <w:p w14:paraId="73D25A03" w14:textId="77777777" w:rsidR="00AB6A00" w:rsidRPr="00FC0370" w:rsidRDefault="00AB6A00" w:rsidP="00AB6A00">
            <w:pPr>
              <w:spacing w:after="0" w:line="240" w:lineRule="auto"/>
              <w:rPr>
                <w:rFonts w:ascii="Tahoma" w:eastAsia="Times New Roman" w:hAnsi="Tahoma" w:cs="Tahoma"/>
                <w:color w:val="000000" w:themeColor="text1"/>
                <w:sz w:val="18"/>
                <w:szCs w:val="18"/>
                <w:lang w:val="ru-RU"/>
              </w:rPr>
            </w:pPr>
          </w:p>
        </w:tc>
      </w:tr>
      <w:tr w:rsidR="00AB6A00" w:rsidRPr="00FC0370" w14:paraId="78A18B16" w14:textId="77777777" w:rsidTr="00F25AC2">
        <w:trPr>
          <w:trHeight w:val="80"/>
        </w:trPr>
        <w:tc>
          <w:tcPr>
            <w:tcW w:w="874" w:type="dxa"/>
            <w:vAlign w:val="center"/>
            <w:hideMark/>
          </w:tcPr>
          <w:p w14:paraId="4CD34C2B" w14:textId="77777777" w:rsidR="00AB6A00" w:rsidRPr="00FC0370" w:rsidRDefault="00AB6A00" w:rsidP="00AB6A00">
            <w:pPr>
              <w:spacing w:after="0" w:line="240" w:lineRule="auto"/>
              <w:rPr>
                <w:rFonts w:ascii="Tahoma" w:eastAsia="Times New Roman" w:hAnsi="Tahoma" w:cs="Tahoma"/>
                <w:color w:val="000000" w:themeColor="text1"/>
                <w:sz w:val="18"/>
                <w:szCs w:val="18"/>
                <w:lang w:val="ru-RU"/>
              </w:rPr>
            </w:pPr>
          </w:p>
        </w:tc>
        <w:tc>
          <w:tcPr>
            <w:tcW w:w="2260" w:type="dxa"/>
            <w:vAlign w:val="center"/>
            <w:hideMark/>
          </w:tcPr>
          <w:p w14:paraId="611DE6C9" w14:textId="77777777" w:rsidR="00AB6A00" w:rsidRPr="00FC0370" w:rsidRDefault="00AB6A00" w:rsidP="00AB6A00">
            <w:pPr>
              <w:spacing w:after="0" w:line="240" w:lineRule="auto"/>
              <w:rPr>
                <w:rFonts w:ascii="Tahoma" w:eastAsia="Times New Roman" w:hAnsi="Tahoma" w:cs="Tahoma"/>
                <w:color w:val="000000" w:themeColor="text1"/>
                <w:sz w:val="18"/>
                <w:szCs w:val="18"/>
                <w:lang w:val="ru-RU"/>
              </w:rPr>
            </w:pPr>
          </w:p>
        </w:tc>
        <w:tc>
          <w:tcPr>
            <w:tcW w:w="1430" w:type="dxa"/>
            <w:gridSpan w:val="2"/>
            <w:vAlign w:val="center"/>
            <w:hideMark/>
          </w:tcPr>
          <w:p w14:paraId="532B8CB4" w14:textId="77777777" w:rsidR="00AB6A00" w:rsidRPr="00FC0370" w:rsidRDefault="00AB6A00" w:rsidP="00AB6A00">
            <w:pPr>
              <w:spacing w:after="0" w:line="240" w:lineRule="auto"/>
              <w:rPr>
                <w:rFonts w:ascii="Tahoma" w:eastAsia="Times New Roman" w:hAnsi="Tahoma" w:cs="Tahoma"/>
                <w:color w:val="000000" w:themeColor="text1"/>
                <w:sz w:val="18"/>
                <w:szCs w:val="18"/>
                <w:lang w:val="ru-RU"/>
              </w:rPr>
            </w:pPr>
          </w:p>
        </w:tc>
        <w:tc>
          <w:tcPr>
            <w:tcW w:w="1024" w:type="dxa"/>
            <w:vAlign w:val="center"/>
            <w:hideMark/>
          </w:tcPr>
          <w:p w14:paraId="48C1AD82" w14:textId="77777777" w:rsidR="00AB6A00" w:rsidRPr="00FC0370" w:rsidRDefault="00AB6A00" w:rsidP="00AB6A00">
            <w:pPr>
              <w:spacing w:after="0" w:line="240" w:lineRule="auto"/>
              <w:rPr>
                <w:rFonts w:ascii="Tahoma" w:eastAsia="Times New Roman" w:hAnsi="Tahoma" w:cs="Tahoma"/>
                <w:color w:val="000000" w:themeColor="text1"/>
                <w:sz w:val="18"/>
                <w:szCs w:val="18"/>
                <w:lang w:val="ru-RU"/>
              </w:rPr>
            </w:pPr>
          </w:p>
        </w:tc>
        <w:tc>
          <w:tcPr>
            <w:tcW w:w="1500" w:type="dxa"/>
            <w:vAlign w:val="center"/>
            <w:hideMark/>
          </w:tcPr>
          <w:p w14:paraId="492A1F14" w14:textId="77777777" w:rsidR="00AB6A00" w:rsidRPr="00FC0370" w:rsidRDefault="00AB6A00" w:rsidP="00AB6A00">
            <w:pPr>
              <w:spacing w:after="0" w:line="240" w:lineRule="auto"/>
              <w:rPr>
                <w:rFonts w:ascii="Tahoma" w:eastAsia="Times New Roman" w:hAnsi="Tahoma" w:cs="Tahoma"/>
                <w:color w:val="000000" w:themeColor="text1"/>
                <w:sz w:val="18"/>
                <w:szCs w:val="18"/>
                <w:lang w:val="ru-RU"/>
              </w:rPr>
            </w:pPr>
          </w:p>
        </w:tc>
        <w:tc>
          <w:tcPr>
            <w:tcW w:w="3167" w:type="dxa"/>
            <w:vAlign w:val="center"/>
            <w:hideMark/>
          </w:tcPr>
          <w:p w14:paraId="6FF72DB6" w14:textId="77777777" w:rsidR="00AB6A00" w:rsidRPr="00FC0370" w:rsidRDefault="00AB6A00" w:rsidP="00AB6A00">
            <w:pPr>
              <w:spacing w:after="0" w:line="240" w:lineRule="auto"/>
              <w:rPr>
                <w:rFonts w:ascii="Tahoma" w:eastAsia="Times New Roman" w:hAnsi="Tahoma" w:cs="Tahoma"/>
                <w:color w:val="000000" w:themeColor="text1"/>
                <w:sz w:val="18"/>
                <w:szCs w:val="18"/>
                <w:lang w:val="ru-RU"/>
              </w:rPr>
            </w:pPr>
          </w:p>
        </w:tc>
      </w:tr>
      <w:tr w:rsidR="00AB6A00" w:rsidRPr="00FC0370" w14:paraId="034F2EF6" w14:textId="77777777" w:rsidTr="00F25AC2">
        <w:trPr>
          <w:trHeight w:val="300"/>
        </w:trPr>
        <w:tc>
          <w:tcPr>
            <w:tcW w:w="874" w:type="dxa"/>
            <w:vAlign w:val="center"/>
            <w:hideMark/>
          </w:tcPr>
          <w:p w14:paraId="6861C174" w14:textId="77777777" w:rsidR="00AB6A00" w:rsidRPr="00FC0370" w:rsidRDefault="00AB6A00" w:rsidP="00AB6A00">
            <w:pPr>
              <w:spacing w:after="0" w:line="240" w:lineRule="auto"/>
              <w:rPr>
                <w:rFonts w:ascii="Tahoma" w:eastAsia="Times New Roman" w:hAnsi="Tahoma" w:cs="Tahoma"/>
                <w:color w:val="000000" w:themeColor="text1"/>
                <w:sz w:val="18"/>
                <w:szCs w:val="18"/>
                <w:lang w:val="ru-RU"/>
              </w:rPr>
            </w:pPr>
          </w:p>
        </w:tc>
        <w:tc>
          <w:tcPr>
            <w:tcW w:w="2260" w:type="dxa"/>
            <w:vAlign w:val="center"/>
            <w:hideMark/>
          </w:tcPr>
          <w:p w14:paraId="09475FBA" w14:textId="77777777" w:rsidR="00AB6A00" w:rsidRPr="00FC0370" w:rsidRDefault="00AB6A00" w:rsidP="00AB6A00">
            <w:pPr>
              <w:spacing w:after="0" w:line="240" w:lineRule="auto"/>
              <w:rPr>
                <w:rFonts w:ascii="Tahoma" w:eastAsia="Times New Roman" w:hAnsi="Tahoma" w:cs="Tahoma"/>
                <w:color w:val="000000" w:themeColor="text1"/>
                <w:sz w:val="18"/>
                <w:szCs w:val="18"/>
                <w:lang w:val="ru-RU"/>
              </w:rPr>
            </w:pPr>
          </w:p>
        </w:tc>
        <w:tc>
          <w:tcPr>
            <w:tcW w:w="1430" w:type="dxa"/>
            <w:gridSpan w:val="2"/>
            <w:vAlign w:val="center"/>
            <w:hideMark/>
          </w:tcPr>
          <w:p w14:paraId="12301B38" w14:textId="0DF757FF" w:rsidR="00AB6A00" w:rsidRPr="00FC0370" w:rsidRDefault="00543137" w:rsidP="00543137">
            <w:pPr>
              <w:suppressAutoHyphens/>
              <w:spacing w:after="0" w:line="240" w:lineRule="auto"/>
              <w:jc w:val="center"/>
              <w:rPr>
                <w:rFonts w:ascii="Tahoma" w:eastAsia="Times New Roman" w:hAnsi="Tahoma" w:cs="Tahoma"/>
                <w:b/>
                <w:bCs/>
                <w:color w:val="000000" w:themeColor="text1"/>
                <w:sz w:val="18"/>
                <w:szCs w:val="18"/>
                <w:lang w:val="ru-RU" w:eastAsia="ar-SA"/>
              </w:rPr>
            </w:pPr>
            <w:r w:rsidRPr="00FC0370">
              <w:rPr>
                <w:rFonts w:ascii="Tahoma" w:eastAsia="Times New Roman" w:hAnsi="Tahoma" w:cs="Tahoma"/>
                <w:b/>
                <w:bCs/>
                <w:color w:val="000000" w:themeColor="text1"/>
                <w:sz w:val="18"/>
                <w:szCs w:val="18"/>
                <w:lang w:val="ru-RU" w:eastAsia="ar-SA"/>
              </w:rPr>
              <w:t>АКТ</w:t>
            </w:r>
            <w:r w:rsidR="00AB6A00" w:rsidRPr="00FC0370">
              <w:rPr>
                <w:rFonts w:ascii="Tahoma" w:eastAsia="Times New Roman" w:hAnsi="Tahoma" w:cs="Tahoma"/>
                <w:b/>
                <w:bCs/>
                <w:color w:val="000000" w:themeColor="text1"/>
                <w:sz w:val="18"/>
                <w:szCs w:val="18"/>
                <w:lang w:val="ru-RU" w:eastAsia="ar-SA"/>
              </w:rPr>
              <w:t xml:space="preserve"> </w:t>
            </w:r>
            <w:r w:rsidR="006D38B0" w:rsidRPr="00FC0370">
              <w:rPr>
                <w:rFonts w:ascii="Tahoma" w:eastAsia="Times New Roman" w:hAnsi="Tahoma" w:cs="Tahoma"/>
                <w:b/>
                <w:bCs/>
                <w:color w:val="000000" w:themeColor="text1"/>
                <w:sz w:val="18"/>
                <w:szCs w:val="18"/>
                <w:lang w:val="ru-RU" w:eastAsia="ar-SA"/>
              </w:rPr>
              <w:t>бр. ___</w:t>
            </w:r>
          </w:p>
        </w:tc>
        <w:tc>
          <w:tcPr>
            <w:tcW w:w="1024" w:type="dxa"/>
            <w:vAlign w:val="center"/>
            <w:hideMark/>
          </w:tcPr>
          <w:p w14:paraId="5A90F31B" w14:textId="77777777" w:rsidR="00AB6A00" w:rsidRPr="00FC0370" w:rsidRDefault="00AB6A00" w:rsidP="00AB6A00">
            <w:pPr>
              <w:suppressAutoHyphens/>
              <w:spacing w:after="0" w:line="240" w:lineRule="auto"/>
              <w:rPr>
                <w:rFonts w:ascii="Tahoma" w:eastAsia="Times New Roman" w:hAnsi="Tahoma" w:cs="Tahoma"/>
                <w:b/>
                <w:bCs/>
                <w:color w:val="000000" w:themeColor="text1"/>
                <w:sz w:val="18"/>
                <w:szCs w:val="18"/>
                <w:lang w:val="ru-RU" w:eastAsia="ar-SA"/>
              </w:rPr>
            </w:pPr>
          </w:p>
        </w:tc>
        <w:tc>
          <w:tcPr>
            <w:tcW w:w="1500" w:type="dxa"/>
            <w:vAlign w:val="center"/>
            <w:hideMark/>
          </w:tcPr>
          <w:p w14:paraId="05CB42C1" w14:textId="77777777" w:rsidR="00AB6A00" w:rsidRPr="00FC0370" w:rsidRDefault="00AB6A00" w:rsidP="00AB6A00">
            <w:pPr>
              <w:spacing w:after="0" w:line="240" w:lineRule="auto"/>
              <w:rPr>
                <w:rFonts w:ascii="Tahoma" w:eastAsia="Times New Roman" w:hAnsi="Tahoma" w:cs="Tahoma"/>
                <w:color w:val="000000" w:themeColor="text1"/>
                <w:sz w:val="18"/>
                <w:szCs w:val="18"/>
              </w:rPr>
            </w:pPr>
          </w:p>
        </w:tc>
        <w:tc>
          <w:tcPr>
            <w:tcW w:w="3167" w:type="dxa"/>
            <w:vAlign w:val="center"/>
            <w:hideMark/>
          </w:tcPr>
          <w:p w14:paraId="61CCA7D3" w14:textId="77777777" w:rsidR="00AB6A00" w:rsidRPr="00FC0370" w:rsidRDefault="00AB6A00" w:rsidP="00AB6A00">
            <w:pPr>
              <w:spacing w:after="0" w:line="240" w:lineRule="auto"/>
              <w:rPr>
                <w:rFonts w:ascii="Tahoma" w:eastAsia="Times New Roman" w:hAnsi="Tahoma" w:cs="Tahoma"/>
                <w:color w:val="000000" w:themeColor="text1"/>
                <w:sz w:val="18"/>
                <w:szCs w:val="18"/>
              </w:rPr>
            </w:pPr>
          </w:p>
        </w:tc>
      </w:tr>
      <w:tr w:rsidR="00AB6A00" w:rsidRPr="00FC0370" w14:paraId="3542BA14" w14:textId="77777777" w:rsidTr="00F25AC2">
        <w:trPr>
          <w:trHeight w:val="300"/>
        </w:trPr>
        <w:tc>
          <w:tcPr>
            <w:tcW w:w="10255" w:type="dxa"/>
            <w:gridSpan w:val="7"/>
            <w:vAlign w:val="center"/>
            <w:hideMark/>
          </w:tcPr>
          <w:p w14:paraId="0FC936A9" w14:textId="2CC5A1A2" w:rsidR="00AB6A00" w:rsidRPr="00FC0370" w:rsidRDefault="00AB6A00" w:rsidP="001425BF">
            <w:pPr>
              <w:suppressAutoHyphens/>
              <w:spacing w:after="0" w:line="240" w:lineRule="auto"/>
              <w:jc w:val="center"/>
              <w:rPr>
                <w:rFonts w:ascii="Tahoma" w:eastAsia="Times New Roman" w:hAnsi="Tahoma" w:cs="Tahoma"/>
                <w:color w:val="000000" w:themeColor="text1"/>
                <w:sz w:val="18"/>
                <w:szCs w:val="18"/>
                <w:lang w:val="ru-RU" w:eastAsia="ar-SA"/>
              </w:rPr>
            </w:pPr>
            <w:r w:rsidRPr="00FC0370">
              <w:rPr>
                <w:rFonts w:ascii="Tahoma" w:eastAsia="Times New Roman" w:hAnsi="Tahoma" w:cs="Tahoma"/>
                <w:b/>
                <w:color w:val="000000" w:themeColor="text1"/>
                <w:sz w:val="18"/>
                <w:szCs w:val="18"/>
                <w:lang w:val="ru-RU" w:eastAsia="ar-SA"/>
              </w:rPr>
              <w:t xml:space="preserve">о </w:t>
            </w:r>
            <w:r w:rsidR="005C203D" w:rsidRPr="00FC0370">
              <w:rPr>
                <w:rFonts w:ascii="Tahoma" w:eastAsia="Times New Roman" w:hAnsi="Tahoma" w:cs="Tahoma"/>
                <w:b/>
                <w:color w:val="000000" w:themeColor="text1"/>
                <w:sz w:val="18"/>
                <w:szCs w:val="18"/>
                <w:lang w:val="sr-Cyrl-BA" w:eastAsia="ar-SA"/>
              </w:rPr>
              <w:t xml:space="preserve">примопредаји </w:t>
            </w:r>
            <w:r w:rsidR="005C203D" w:rsidRPr="00FC0370">
              <w:rPr>
                <w:rFonts w:ascii="Tahoma" w:eastAsia="Times New Roman" w:hAnsi="Tahoma" w:cs="Tahoma"/>
                <w:b/>
                <w:color w:val="000000" w:themeColor="text1"/>
                <w:sz w:val="18"/>
                <w:szCs w:val="18"/>
                <w:lang w:val="ru-RU" w:eastAsia="ar-SA"/>
              </w:rPr>
              <w:t xml:space="preserve">извршених </w:t>
            </w:r>
            <w:r w:rsidR="001425BF" w:rsidRPr="00FC0370">
              <w:rPr>
                <w:rFonts w:ascii="Tahoma" w:eastAsia="Times New Roman" w:hAnsi="Tahoma" w:cs="Tahoma"/>
                <w:b/>
                <w:color w:val="000000" w:themeColor="text1"/>
                <w:sz w:val="18"/>
                <w:szCs w:val="18"/>
                <w:lang w:val="ru-RU" w:eastAsia="ar-SA"/>
              </w:rPr>
              <w:t>радова</w:t>
            </w:r>
            <w:r w:rsidRPr="00FC0370">
              <w:rPr>
                <w:rFonts w:ascii="Tahoma" w:eastAsia="Times New Roman" w:hAnsi="Tahoma" w:cs="Tahoma"/>
                <w:color w:val="000000" w:themeColor="text1"/>
                <w:sz w:val="18"/>
                <w:szCs w:val="18"/>
                <w:lang w:val="ru-RU" w:eastAsia="ar-SA"/>
              </w:rPr>
              <w:t xml:space="preserve"> од ________ год.</w:t>
            </w:r>
          </w:p>
        </w:tc>
      </w:tr>
      <w:tr w:rsidR="00AB6A00" w:rsidRPr="00FC0370" w14:paraId="238B2A52" w14:textId="77777777" w:rsidTr="00F25AC2">
        <w:trPr>
          <w:trHeight w:val="300"/>
        </w:trPr>
        <w:tc>
          <w:tcPr>
            <w:tcW w:w="10255" w:type="dxa"/>
            <w:gridSpan w:val="7"/>
            <w:vAlign w:val="center"/>
            <w:hideMark/>
          </w:tcPr>
          <w:p w14:paraId="5BE96316" w14:textId="77777777" w:rsidR="00AB6A00" w:rsidRPr="00FC0370" w:rsidRDefault="00AB6A00" w:rsidP="00AB6A00">
            <w:pPr>
              <w:suppressAutoHyphens/>
              <w:spacing w:after="0" w:line="240" w:lineRule="auto"/>
              <w:jc w:val="center"/>
              <w:rPr>
                <w:rFonts w:ascii="Tahoma" w:eastAsia="Times New Roman" w:hAnsi="Tahoma" w:cs="Tahoma"/>
                <w:color w:val="000000" w:themeColor="text1"/>
                <w:sz w:val="18"/>
                <w:szCs w:val="18"/>
                <w:lang w:val="ru-RU" w:eastAsia="ar-SA"/>
              </w:rPr>
            </w:pPr>
            <w:r w:rsidRPr="00FC0370">
              <w:rPr>
                <w:rFonts w:ascii="Tahoma" w:eastAsia="Times New Roman" w:hAnsi="Tahoma" w:cs="Tahoma"/>
                <w:color w:val="000000" w:themeColor="text1"/>
                <w:sz w:val="18"/>
                <w:szCs w:val="18"/>
                <w:lang w:val="ru-RU" w:eastAsia="ar-SA"/>
              </w:rPr>
              <w:t>за период од ________________________године до ______________________године</w:t>
            </w:r>
          </w:p>
        </w:tc>
      </w:tr>
      <w:tr w:rsidR="00AB6A00" w:rsidRPr="00FC0370" w14:paraId="00C4DC0B" w14:textId="77777777" w:rsidTr="00F25AC2">
        <w:trPr>
          <w:trHeight w:val="300"/>
        </w:trPr>
        <w:tc>
          <w:tcPr>
            <w:tcW w:w="874" w:type="dxa"/>
            <w:vAlign w:val="center"/>
            <w:hideMark/>
          </w:tcPr>
          <w:p w14:paraId="2CE351C6" w14:textId="77777777" w:rsidR="00AB6A00" w:rsidRPr="00FC0370" w:rsidRDefault="00AB6A00" w:rsidP="00AB6A00">
            <w:pPr>
              <w:suppressAutoHyphens/>
              <w:spacing w:after="0" w:line="240" w:lineRule="auto"/>
              <w:rPr>
                <w:rFonts w:ascii="Tahoma" w:eastAsia="Times New Roman" w:hAnsi="Tahoma" w:cs="Tahoma"/>
                <w:color w:val="000000" w:themeColor="text1"/>
                <w:sz w:val="18"/>
                <w:szCs w:val="18"/>
                <w:lang w:val="ru-RU" w:eastAsia="ar-SA"/>
              </w:rPr>
            </w:pPr>
          </w:p>
        </w:tc>
        <w:tc>
          <w:tcPr>
            <w:tcW w:w="2260" w:type="dxa"/>
            <w:vAlign w:val="center"/>
            <w:hideMark/>
          </w:tcPr>
          <w:p w14:paraId="27C4E56F" w14:textId="77777777" w:rsidR="00AB6A00" w:rsidRPr="00FC0370" w:rsidRDefault="00AB6A00" w:rsidP="00AB6A00">
            <w:pPr>
              <w:spacing w:after="0" w:line="240" w:lineRule="auto"/>
              <w:rPr>
                <w:rFonts w:ascii="Tahoma" w:eastAsia="Times New Roman" w:hAnsi="Tahoma" w:cs="Tahoma"/>
                <w:color w:val="000000" w:themeColor="text1"/>
                <w:sz w:val="18"/>
                <w:szCs w:val="18"/>
                <w:lang w:val="ru-RU"/>
              </w:rPr>
            </w:pPr>
          </w:p>
        </w:tc>
        <w:tc>
          <w:tcPr>
            <w:tcW w:w="1134" w:type="dxa"/>
            <w:vAlign w:val="center"/>
            <w:hideMark/>
          </w:tcPr>
          <w:p w14:paraId="47A29842" w14:textId="77777777" w:rsidR="00AB6A00" w:rsidRPr="00FC0370" w:rsidRDefault="00AB6A00" w:rsidP="00AB6A00">
            <w:pPr>
              <w:spacing w:after="0" w:line="240" w:lineRule="auto"/>
              <w:rPr>
                <w:rFonts w:ascii="Tahoma" w:eastAsia="Times New Roman" w:hAnsi="Tahoma" w:cs="Tahoma"/>
                <w:color w:val="000000" w:themeColor="text1"/>
                <w:sz w:val="18"/>
                <w:szCs w:val="18"/>
                <w:lang w:val="ru-RU"/>
              </w:rPr>
            </w:pPr>
          </w:p>
        </w:tc>
        <w:tc>
          <w:tcPr>
            <w:tcW w:w="1320" w:type="dxa"/>
            <w:gridSpan w:val="2"/>
            <w:vAlign w:val="center"/>
            <w:hideMark/>
          </w:tcPr>
          <w:p w14:paraId="43B7FA03" w14:textId="77777777" w:rsidR="00AB6A00" w:rsidRPr="00FC0370" w:rsidRDefault="00AB6A00" w:rsidP="00AB6A00">
            <w:pPr>
              <w:spacing w:after="0" w:line="240" w:lineRule="auto"/>
              <w:rPr>
                <w:rFonts w:ascii="Tahoma" w:eastAsia="Times New Roman" w:hAnsi="Tahoma" w:cs="Tahoma"/>
                <w:color w:val="000000" w:themeColor="text1"/>
                <w:sz w:val="18"/>
                <w:szCs w:val="18"/>
                <w:lang w:val="ru-RU"/>
              </w:rPr>
            </w:pPr>
          </w:p>
        </w:tc>
        <w:tc>
          <w:tcPr>
            <w:tcW w:w="1500" w:type="dxa"/>
            <w:vAlign w:val="center"/>
            <w:hideMark/>
          </w:tcPr>
          <w:p w14:paraId="03FF1D5C" w14:textId="77777777" w:rsidR="00AB6A00" w:rsidRPr="00FC0370" w:rsidRDefault="00AB6A00" w:rsidP="00AB6A00">
            <w:pPr>
              <w:spacing w:after="0" w:line="240" w:lineRule="auto"/>
              <w:rPr>
                <w:rFonts w:ascii="Tahoma" w:eastAsia="Times New Roman" w:hAnsi="Tahoma" w:cs="Tahoma"/>
                <w:color w:val="000000" w:themeColor="text1"/>
                <w:sz w:val="18"/>
                <w:szCs w:val="18"/>
                <w:lang w:val="ru-RU"/>
              </w:rPr>
            </w:pPr>
          </w:p>
        </w:tc>
        <w:tc>
          <w:tcPr>
            <w:tcW w:w="3167" w:type="dxa"/>
            <w:vAlign w:val="center"/>
            <w:hideMark/>
          </w:tcPr>
          <w:p w14:paraId="6D1604D9" w14:textId="77777777" w:rsidR="00AB6A00" w:rsidRPr="00FC0370" w:rsidRDefault="00AB6A00" w:rsidP="00AB6A00">
            <w:pPr>
              <w:spacing w:after="0" w:line="240" w:lineRule="auto"/>
              <w:rPr>
                <w:rFonts w:ascii="Tahoma" w:eastAsia="Times New Roman" w:hAnsi="Tahoma" w:cs="Tahoma"/>
                <w:color w:val="000000" w:themeColor="text1"/>
                <w:sz w:val="18"/>
                <w:szCs w:val="18"/>
                <w:lang w:val="ru-RU"/>
              </w:rPr>
            </w:pPr>
          </w:p>
        </w:tc>
      </w:tr>
      <w:tr w:rsidR="00AB6A00" w:rsidRPr="00FC0370" w14:paraId="229CA642" w14:textId="77777777" w:rsidTr="00F25AC2">
        <w:trPr>
          <w:trHeight w:val="1200"/>
        </w:trPr>
        <w:tc>
          <w:tcPr>
            <w:tcW w:w="10255" w:type="dxa"/>
            <w:gridSpan w:val="7"/>
            <w:vAlign w:val="center"/>
            <w:hideMark/>
          </w:tcPr>
          <w:p w14:paraId="1B3A31FE" w14:textId="39394AD2" w:rsidR="00AB6A00" w:rsidRPr="00FC0370" w:rsidRDefault="00AB6A00" w:rsidP="00686C3B">
            <w:pPr>
              <w:suppressAutoHyphens/>
              <w:spacing w:after="0" w:line="240" w:lineRule="auto"/>
              <w:jc w:val="both"/>
              <w:rPr>
                <w:rFonts w:ascii="Tahoma" w:eastAsia="Times New Roman" w:hAnsi="Tahoma" w:cs="Tahoma"/>
                <w:color w:val="000000" w:themeColor="text1"/>
                <w:sz w:val="18"/>
                <w:szCs w:val="18"/>
                <w:lang w:val="ru-RU" w:eastAsia="ar-SA"/>
              </w:rPr>
            </w:pPr>
            <w:r w:rsidRPr="00FC0370">
              <w:rPr>
                <w:rFonts w:ascii="Tahoma" w:eastAsia="Times New Roman" w:hAnsi="Tahoma" w:cs="Tahoma"/>
                <w:color w:val="000000" w:themeColor="text1"/>
                <w:sz w:val="18"/>
                <w:szCs w:val="18"/>
                <w:lang w:val="ru-RU" w:eastAsia="ar-SA"/>
              </w:rPr>
              <w:t xml:space="preserve">          Ми, доле потписани, представник</w:t>
            </w:r>
            <w:r w:rsidRPr="00FC0370">
              <w:rPr>
                <w:rFonts w:ascii="Tahoma" w:eastAsia="Times New Roman" w:hAnsi="Tahoma" w:cs="Tahoma"/>
                <w:b/>
                <w:bCs/>
                <w:color w:val="000000" w:themeColor="text1"/>
                <w:sz w:val="18"/>
                <w:szCs w:val="18"/>
                <w:lang w:val="ru-RU" w:eastAsia="ar-SA"/>
              </w:rPr>
              <w:t xml:space="preserve"> Наручиоца</w:t>
            </w:r>
            <w:r w:rsidRPr="00FC0370">
              <w:rPr>
                <w:rFonts w:ascii="Tahoma" w:eastAsia="Times New Roman" w:hAnsi="Tahoma" w:cs="Tahoma"/>
                <w:color w:val="000000" w:themeColor="text1"/>
                <w:sz w:val="18"/>
                <w:szCs w:val="18"/>
                <w:lang w:val="ru-RU" w:eastAsia="ar-SA"/>
              </w:rPr>
              <w:t xml:space="preserve">, са једне стране и представник Извршиоца, са друге стране, саставили смо овај </w:t>
            </w:r>
            <w:r w:rsidR="00BA7563" w:rsidRPr="00FC0370">
              <w:rPr>
                <w:rFonts w:ascii="Tahoma" w:eastAsia="Times New Roman" w:hAnsi="Tahoma" w:cs="Tahoma"/>
                <w:color w:val="000000" w:themeColor="text1"/>
                <w:sz w:val="18"/>
                <w:szCs w:val="18"/>
                <w:lang w:val="ru-RU" w:eastAsia="ar-SA"/>
              </w:rPr>
              <w:t>Записник</w:t>
            </w:r>
            <w:r w:rsidRPr="00FC0370">
              <w:rPr>
                <w:rFonts w:ascii="Tahoma" w:eastAsia="Times New Roman" w:hAnsi="Tahoma" w:cs="Tahoma"/>
                <w:color w:val="000000" w:themeColor="text1"/>
                <w:sz w:val="18"/>
                <w:szCs w:val="18"/>
                <w:lang w:val="ru-RU" w:eastAsia="ar-SA"/>
              </w:rPr>
              <w:t xml:space="preserve"> о томе, да је Извршилац пружио, а </w:t>
            </w:r>
            <w:r w:rsidRPr="00FC0370">
              <w:rPr>
                <w:rFonts w:ascii="Tahoma" w:eastAsia="Times New Roman" w:hAnsi="Tahoma" w:cs="Tahoma"/>
                <w:b/>
                <w:bCs/>
                <w:color w:val="000000" w:themeColor="text1"/>
                <w:sz w:val="18"/>
                <w:szCs w:val="18"/>
                <w:lang w:val="ru-RU" w:eastAsia="ar-SA"/>
              </w:rPr>
              <w:t>Наручилац</w:t>
            </w:r>
            <w:r w:rsidRPr="00FC0370">
              <w:rPr>
                <w:rFonts w:ascii="Tahoma" w:eastAsia="Times New Roman" w:hAnsi="Tahoma" w:cs="Tahoma"/>
                <w:color w:val="000000" w:themeColor="text1"/>
                <w:sz w:val="18"/>
                <w:szCs w:val="18"/>
                <w:lang w:val="ru-RU" w:eastAsia="ar-SA"/>
              </w:rPr>
              <w:t xml:space="preserve"> примио </w:t>
            </w:r>
            <w:r w:rsidR="00A405EB" w:rsidRPr="00FC0370">
              <w:rPr>
                <w:rFonts w:ascii="Tahoma" w:eastAsia="Times New Roman" w:hAnsi="Tahoma" w:cs="Tahoma"/>
                <w:color w:val="000000" w:themeColor="text1"/>
                <w:sz w:val="18"/>
                <w:szCs w:val="18"/>
                <w:lang w:val="ru-RU" w:eastAsia="ar-SA"/>
              </w:rPr>
              <w:t>ра</w:t>
            </w:r>
            <w:r w:rsidR="00686C3B" w:rsidRPr="00FC0370">
              <w:rPr>
                <w:rFonts w:ascii="Tahoma" w:eastAsia="Times New Roman" w:hAnsi="Tahoma" w:cs="Tahoma"/>
                <w:color w:val="000000" w:themeColor="text1"/>
                <w:sz w:val="18"/>
                <w:szCs w:val="18"/>
                <w:lang w:val="sr-Cyrl-RS" w:eastAsia="ar-SA"/>
              </w:rPr>
              <w:t>д</w:t>
            </w:r>
            <w:r w:rsidR="00A405EB" w:rsidRPr="00FC0370">
              <w:rPr>
                <w:rFonts w:ascii="Tahoma" w:eastAsia="Times New Roman" w:hAnsi="Tahoma" w:cs="Tahoma"/>
                <w:color w:val="000000" w:themeColor="text1"/>
                <w:sz w:val="18"/>
                <w:szCs w:val="18"/>
                <w:lang w:val="ru-RU" w:eastAsia="ar-SA"/>
              </w:rPr>
              <w:t>о</w:t>
            </w:r>
            <w:r w:rsidR="00686C3B" w:rsidRPr="00FC0370">
              <w:rPr>
                <w:rFonts w:ascii="Tahoma" w:eastAsia="Times New Roman" w:hAnsi="Tahoma" w:cs="Tahoma"/>
                <w:color w:val="000000" w:themeColor="text1"/>
                <w:sz w:val="18"/>
                <w:szCs w:val="18"/>
                <w:lang w:val="ru-RU" w:eastAsia="ar-SA"/>
              </w:rPr>
              <w:t>ве</w:t>
            </w:r>
            <w:r w:rsidRPr="00FC0370">
              <w:rPr>
                <w:rFonts w:ascii="Tahoma" w:eastAsia="Times New Roman" w:hAnsi="Tahoma" w:cs="Tahoma"/>
                <w:color w:val="000000" w:themeColor="text1"/>
                <w:sz w:val="18"/>
                <w:szCs w:val="18"/>
                <w:lang w:val="ru-RU" w:eastAsia="ar-SA"/>
              </w:rPr>
              <w:t>,</w:t>
            </w:r>
            <w:r w:rsidRPr="00FC0370">
              <w:rPr>
                <w:rFonts w:ascii="Tahoma" w:eastAsia="Times New Roman" w:hAnsi="Tahoma" w:cs="Tahoma"/>
                <w:b/>
                <w:color w:val="000000" w:themeColor="text1"/>
                <w:sz w:val="18"/>
                <w:szCs w:val="18"/>
                <w:lang w:val="ru-RU" w:eastAsia="ar-SA"/>
              </w:rPr>
              <w:t>________________________________________________________________________</w:t>
            </w:r>
            <w:r w:rsidRPr="00FC0370">
              <w:rPr>
                <w:rFonts w:ascii="Tahoma" w:eastAsia="Times New Roman" w:hAnsi="Tahoma" w:cs="Tahoma"/>
                <w:b/>
                <w:noProof/>
                <w:color w:val="000000" w:themeColor="text1"/>
                <w:sz w:val="18"/>
                <w:szCs w:val="18"/>
                <w:lang w:val="sr-Cyrl-BA" w:eastAsia="ar-SA"/>
              </w:rPr>
              <w:t>,</w:t>
            </w:r>
            <w:r w:rsidRPr="00FC0370">
              <w:rPr>
                <w:rFonts w:ascii="Tahoma" w:eastAsia="Times New Roman" w:hAnsi="Tahoma" w:cs="Tahoma"/>
                <w:color w:val="000000" w:themeColor="text1"/>
                <w:sz w:val="18"/>
                <w:szCs w:val="18"/>
                <w:lang w:val="ru-RU" w:eastAsia="ar-SA"/>
              </w:rPr>
              <w:t xml:space="preserve">који се вршио на територији </w:t>
            </w:r>
          </w:p>
        </w:tc>
      </w:tr>
      <w:tr w:rsidR="00AB6A00" w:rsidRPr="00FC0370" w14:paraId="7B89E664" w14:textId="77777777" w:rsidTr="00F25AC2">
        <w:trPr>
          <w:trHeight w:val="435"/>
        </w:trPr>
        <w:tc>
          <w:tcPr>
            <w:tcW w:w="10255" w:type="dxa"/>
            <w:gridSpan w:val="7"/>
            <w:vAlign w:val="center"/>
            <w:hideMark/>
          </w:tcPr>
          <w:p w14:paraId="6EA2EDCE" w14:textId="77777777" w:rsidR="00AB6A00" w:rsidRPr="00FC0370" w:rsidRDefault="00AB6A00" w:rsidP="00AB6A00">
            <w:pPr>
              <w:suppressAutoHyphens/>
              <w:spacing w:after="0" w:line="240" w:lineRule="auto"/>
              <w:rPr>
                <w:rFonts w:ascii="Tahoma" w:eastAsia="Times New Roman" w:hAnsi="Tahoma" w:cs="Tahoma"/>
                <w:color w:val="000000" w:themeColor="text1"/>
                <w:sz w:val="18"/>
                <w:szCs w:val="18"/>
                <w:lang w:val="ru-RU" w:eastAsia="ar-SA"/>
              </w:rPr>
            </w:pPr>
            <w:r w:rsidRPr="00FC0370">
              <w:rPr>
                <w:rFonts w:ascii="Tahoma" w:eastAsia="Times New Roman" w:hAnsi="Tahoma" w:cs="Tahoma"/>
                <w:color w:val="000000" w:themeColor="text1"/>
                <w:sz w:val="18"/>
                <w:szCs w:val="18"/>
                <w:lang w:val="ru-RU" w:eastAsia="ar-SA"/>
              </w:rPr>
              <w:t xml:space="preserve">          У скалду са Чланом бр. 3  Уговора бр._____ од ______ године,  подлијеже исплати:</w:t>
            </w:r>
          </w:p>
        </w:tc>
      </w:tr>
      <w:tr w:rsidR="00AB6A00" w:rsidRPr="00FC0370" w14:paraId="5687CC75" w14:textId="77777777" w:rsidTr="00F25AC2">
        <w:trPr>
          <w:trHeight w:val="300"/>
        </w:trPr>
        <w:tc>
          <w:tcPr>
            <w:tcW w:w="874" w:type="dxa"/>
            <w:noWrap/>
            <w:vAlign w:val="bottom"/>
            <w:hideMark/>
          </w:tcPr>
          <w:p w14:paraId="745877CC" w14:textId="77777777" w:rsidR="00AB6A00" w:rsidRPr="00FC0370" w:rsidRDefault="00AB6A00" w:rsidP="00AB6A00">
            <w:pPr>
              <w:suppressAutoHyphens/>
              <w:spacing w:after="0" w:line="240" w:lineRule="auto"/>
              <w:rPr>
                <w:rFonts w:ascii="Tahoma" w:eastAsia="Times New Roman" w:hAnsi="Tahoma" w:cs="Tahoma"/>
                <w:color w:val="000000" w:themeColor="text1"/>
                <w:sz w:val="18"/>
                <w:szCs w:val="18"/>
                <w:lang w:val="ru-RU" w:eastAsia="ar-SA"/>
              </w:rPr>
            </w:pPr>
          </w:p>
        </w:tc>
        <w:tc>
          <w:tcPr>
            <w:tcW w:w="2260" w:type="dxa"/>
            <w:noWrap/>
            <w:vAlign w:val="bottom"/>
            <w:hideMark/>
          </w:tcPr>
          <w:p w14:paraId="00F8B57D" w14:textId="77777777" w:rsidR="00AB6A00" w:rsidRPr="00FC0370" w:rsidRDefault="00AB6A00" w:rsidP="00AB6A00">
            <w:pPr>
              <w:spacing w:after="0" w:line="240" w:lineRule="auto"/>
              <w:rPr>
                <w:rFonts w:ascii="Tahoma" w:eastAsia="Times New Roman" w:hAnsi="Tahoma" w:cs="Tahoma"/>
                <w:color w:val="000000" w:themeColor="text1"/>
                <w:sz w:val="18"/>
                <w:szCs w:val="18"/>
                <w:lang w:val="ru-RU"/>
              </w:rPr>
            </w:pPr>
          </w:p>
        </w:tc>
        <w:tc>
          <w:tcPr>
            <w:tcW w:w="1134" w:type="dxa"/>
            <w:noWrap/>
            <w:vAlign w:val="bottom"/>
            <w:hideMark/>
          </w:tcPr>
          <w:p w14:paraId="605730EF" w14:textId="77777777" w:rsidR="00AB6A00" w:rsidRPr="00FC0370" w:rsidRDefault="00AB6A00" w:rsidP="00AB6A00">
            <w:pPr>
              <w:spacing w:after="0" w:line="240" w:lineRule="auto"/>
              <w:rPr>
                <w:rFonts w:ascii="Tahoma" w:eastAsia="Times New Roman" w:hAnsi="Tahoma" w:cs="Tahoma"/>
                <w:color w:val="000000" w:themeColor="text1"/>
                <w:sz w:val="18"/>
                <w:szCs w:val="18"/>
                <w:lang w:val="ru-RU"/>
              </w:rPr>
            </w:pPr>
          </w:p>
        </w:tc>
        <w:tc>
          <w:tcPr>
            <w:tcW w:w="1320" w:type="dxa"/>
            <w:gridSpan w:val="2"/>
            <w:noWrap/>
            <w:vAlign w:val="bottom"/>
            <w:hideMark/>
          </w:tcPr>
          <w:p w14:paraId="0BFD2755" w14:textId="77777777" w:rsidR="00AB6A00" w:rsidRPr="00FC0370" w:rsidRDefault="00AB6A00" w:rsidP="00AB6A00">
            <w:pPr>
              <w:spacing w:after="0" w:line="240" w:lineRule="auto"/>
              <w:rPr>
                <w:rFonts w:ascii="Tahoma" w:eastAsia="Times New Roman" w:hAnsi="Tahoma" w:cs="Tahoma"/>
                <w:color w:val="000000" w:themeColor="text1"/>
                <w:sz w:val="18"/>
                <w:szCs w:val="18"/>
                <w:lang w:val="ru-RU"/>
              </w:rPr>
            </w:pPr>
          </w:p>
        </w:tc>
        <w:tc>
          <w:tcPr>
            <w:tcW w:w="1500" w:type="dxa"/>
            <w:noWrap/>
            <w:vAlign w:val="bottom"/>
            <w:hideMark/>
          </w:tcPr>
          <w:p w14:paraId="09DA930B" w14:textId="77777777" w:rsidR="00AB6A00" w:rsidRPr="00FC0370" w:rsidRDefault="00AB6A00" w:rsidP="00AB6A00">
            <w:pPr>
              <w:spacing w:after="0" w:line="240" w:lineRule="auto"/>
              <w:rPr>
                <w:rFonts w:ascii="Tahoma" w:eastAsia="Times New Roman" w:hAnsi="Tahoma" w:cs="Tahoma"/>
                <w:color w:val="000000" w:themeColor="text1"/>
                <w:sz w:val="18"/>
                <w:szCs w:val="18"/>
                <w:lang w:val="ru-RU"/>
              </w:rPr>
            </w:pPr>
          </w:p>
        </w:tc>
        <w:tc>
          <w:tcPr>
            <w:tcW w:w="3167" w:type="dxa"/>
            <w:noWrap/>
            <w:vAlign w:val="bottom"/>
            <w:hideMark/>
          </w:tcPr>
          <w:p w14:paraId="2147B216" w14:textId="77777777" w:rsidR="00AB6A00" w:rsidRPr="00FC0370" w:rsidRDefault="00AB6A00" w:rsidP="00AB6A00">
            <w:pPr>
              <w:spacing w:after="0" w:line="240" w:lineRule="auto"/>
              <w:rPr>
                <w:rFonts w:ascii="Tahoma" w:eastAsia="Times New Roman" w:hAnsi="Tahoma" w:cs="Tahoma"/>
                <w:color w:val="000000" w:themeColor="text1"/>
                <w:sz w:val="18"/>
                <w:szCs w:val="18"/>
                <w:lang w:val="ru-RU"/>
              </w:rPr>
            </w:pPr>
          </w:p>
        </w:tc>
      </w:tr>
      <w:tr w:rsidR="00AB6A00" w:rsidRPr="00FC0370" w14:paraId="31F58F57" w14:textId="77777777" w:rsidTr="00F25AC2">
        <w:trPr>
          <w:trHeight w:val="675"/>
        </w:trPr>
        <w:tc>
          <w:tcPr>
            <w:tcW w:w="874" w:type="dxa"/>
            <w:tcBorders>
              <w:top w:val="single" w:sz="4" w:space="0" w:color="auto"/>
              <w:left w:val="single" w:sz="4" w:space="0" w:color="auto"/>
              <w:bottom w:val="single" w:sz="4" w:space="0" w:color="auto"/>
              <w:right w:val="single" w:sz="4" w:space="0" w:color="auto"/>
            </w:tcBorders>
            <w:vAlign w:val="center"/>
            <w:hideMark/>
          </w:tcPr>
          <w:p w14:paraId="32BB95DF" w14:textId="77777777" w:rsidR="00AB6A00" w:rsidRPr="00FC0370" w:rsidRDefault="00AB6A00" w:rsidP="00AB6A00">
            <w:pPr>
              <w:suppressAutoHyphens/>
              <w:spacing w:after="0" w:line="240" w:lineRule="auto"/>
              <w:jc w:val="center"/>
              <w:rPr>
                <w:rFonts w:ascii="Tahoma" w:eastAsia="Times New Roman" w:hAnsi="Tahoma" w:cs="Tahoma"/>
                <w:color w:val="000000" w:themeColor="text1"/>
                <w:sz w:val="18"/>
                <w:szCs w:val="18"/>
                <w:lang w:val="ru-RU" w:eastAsia="ar-SA"/>
              </w:rPr>
            </w:pPr>
            <w:r w:rsidRPr="00FC0370">
              <w:rPr>
                <w:rFonts w:ascii="Tahoma" w:eastAsia="Times New Roman" w:hAnsi="Tahoma" w:cs="Tahoma"/>
                <w:color w:val="000000" w:themeColor="text1"/>
                <w:sz w:val="18"/>
                <w:szCs w:val="18"/>
                <w:lang w:val="ru-RU" w:eastAsia="ar-SA"/>
              </w:rPr>
              <w:t>Ред. бр. по Обрачуну</w:t>
            </w:r>
          </w:p>
        </w:tc>
        <w:tc>
          <w:tcPr>
            <w:tcW w:w="2260" w:type="dxa"/>
            <w:tcBorders>
              <w:top w:val="single" w:sz="4" w:space="0" w:color="auto"/>
              <w:left w:val="nil"/>
              <w:bottom w:val="single" w:sz="4" w:space="0" w:color="auto"/>
              <w:right w:val="nil"/>
            </w:tcBorders>
            <w:vAlign w:val="center"/>
            <w:hideMark/>
          </w:tcPr>
          <w:p w14:paraId="61715F08" w14:textId="10E8CEBE" w:rsidR="00AB6A00" w:rsidRPr="00FC0370" w:rsidRDefault="00AB6A00" w:rsidP="00412260">
            <w:pPr>
              <w:suppressAutoHyphens/>
              <w:spacing w:after="0" w:line="240" w:lineRule="auto"/>
              <w:jc w:val="center"/>
              <w:rPr>
                <w:rFonts w:ascii="Tahoma" w:eastAsia="Times New Roman" w:hAnsi="Tahoma" w:cs="Tahoma"/>
                <w:color w:val="000000" w:themeColor="text1"/>
                <w:sz w:val="18"/>
                <w:szCs w:val="18"/>
                <w:lang w:val="ru-RU" w:eastAsia="ar-SA"/>
              </w:rPr>
            </w:pPr>
            <w:r w:rsidRPr="00FC0370">
              <w:rPr>
                <w:rFonts w:ascii="Tahoma" w:eastAsia="Times New Roman" w:hAnsi="Tahoma" w:cs="Tahoma"/>
                <w:color w:val="000000" w:themeColor="text1"/>
                <w:sz w:val="18"/>
                <w:szCs w:val="18"/>
                <w:lang w:val="ru-RU" w:eastAsia="ar-SA"/>
              </w:rPr>
              <w:t xml:space="preserve">Назив </w:t>
            </w:r>
            <w:r w:rsidR="00412260" w:rsidRPr="00FC0370">
              <w:rPr>
                <w:rFonts w:ascii="Tahoma" w:eastAsia="Times New Roman" w:hAnsi="Tahoma" w:cs="Tahoma"/>
                <w:color w:val="000000" w:themeColor="text1"/>
                <w:sz w:val="18"/>
                <w:szCs w:val="18"/>
                <w:lang w:val="ru-RU" w:eastAsia="ar-SA"/>
              </w:rPr>
              <w:t>радова</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55799A3" w14:textId="77777777" w:rsidR="00AB6A00" w:rsidRPr="00FC0370" w:rsidRDefault="00AB6A00" w:rsidP="00AB6A00">
            <w:pPr>
              <w:suppressAutoHyphens/>
              <w:spacing w:after="0" w:line="240" w:lineRule="auto"/>
              <w:jc w:val="center"/>
              <w:rPr>
                <w:rFonts w:ascii="Tahoma" w:eastAsia="Times New Roman" w:hAnsi="Tahoma" w:cs="Tahoma"/>
                <w:color w:val="000000" w:themeColor="text1"/>
                <w:sz w:val="18"/>
                <w:szCs w:val="18"/>
                <w:lang w:val="ru-RU" w:eastAsia="ar-SA"/>
              </w:rPr>
            </w:pPr>
            <w:r w:rsidRPr="00FC0370">
              <w:rPr>
                <w:rFonts w:ascii="Tahoma" w:eastAsia="Times New Roman" w:hAnsi="Tahoma" w:cs="Tahoma"/>
                <w:color w:val="000000" w:themeColor="text1"/>
                <w:sz w:val="18"/>
                <w:szCs w:val="18"/>
                <w:lang w:val="ru-RU" w:eastAsia="ar-SA"/>
              </w:rPr>
              <w:t>Јед. Мјере</w:t>
            </w:r>
          </w:p>
        </w:tc>
        <w:tc>
          <w:tcPr>
            <w:tcW w:w="1320" w:type="dxa"/>
            <w:gridSpan w:val="2"/>
            <w:tcBorders>
              <w:top w:val="single" w:sz="4" w:space="0" w:color="auto"/>
              <w:left w:val="nil"/>
              <w:bottom w:val="single" w:sz="4" w:space="0" w:color="auto"/>
              <w:right w:val="single" w:sz="4" w:space="0" w:color="auto"/>
            </w:tcBorders>
            <w:vAlign w:val="center"/>
            <w:hideMark/>
          </w:tcPr>
          <w:p w14:paraId="1CADD2FD" w14:textId="77777777" w:rsidR="00AB6A00" w:rsidRPr="00FC0370" w:rsidRDefault="00AB6A00" w:rsidP="00AB6A00">
            <w:pPr>
              <w:suppressAutoHyphens/>
              <w:spacing w:after="0" w:line="240" w:lineRule="auto"/>
              <w:jc w:val="center"/>
              <w:rPr>
                <w:rFonts w:ascii="Tahoma" w:eastAsia="Times New Roman" w:hAnsi="Tahoma" w:cs="Tahoma"/>
                <w:color w:val="000000" w:themeColor="text1"/>
                <w:sz w:val="18"/>
                <w:szCs w:val="18"/>
                <w:lang w:val="ru-RU" w:eastAsia="ar-SA"/>
              </w:rPr>
            </w:pPr>
            <w:r w:rsidRPr="00FC0370">
              <w:rPr>
                <w:rFonts w:ascii="Tahoma" w:eastAsia="Times New Roman" w:hAnsi="Tahoma" w:cs="Tahoma"/>
                <w:color w:val="000000" w:themeColor="text1"/>
                <w:sz w:val="18"/>
                <w:szCs w:val="18"/>
                <w:lang w:val="ru-RU" w:eastAsia="ar-SA"/>
              </w:rPr>
              <w:t>Количина</w:t>
            </w:r>
          </w:p>
        </w:tc>
        <w:tc>
          <w:tcPr>
            <w:tcW w:w="1500" w:type="dxa"/>
            <w:tcBorders>
              <w:top w:val="single" w:sz="4" w:space="0" w:color="auto"/>
              <w:left w:val="nil"/>
              <w:bottom w:val="single" w:sz="4" w:space="0" w:color="auto"/>
              <w:right w:val="single" w:sz="4" w:space="0" w:color="auto"/>
            </w:tcBorders>
            <w:vAlign w:val="center"/>
            <w:hideMark/>
          </w:tcPr>
          <w:p w14:paraId="53840668" w14:textId="77777777" w:rsidR="00AB6A00" w:rsidRPr="00FC0370" w:rsidRDefault="00AB6A00" w:rsidP="00954511">
            <w:pPr>
              <w:suppressAutoHyphens/>
              <w:spacing w:after="0" w:line="240" w:lineRule="auto"/>
              <w:jc w:val="center"/>
              <w:rPr>
                <w:rFonts w:ascii="Tahoma" w:eastAsia="Times New Roman" w:hAnsi="Tahoma" w:cs="Tahoma"/>
                <w:color w:val="000000" w:themeColor="text1"/>
                <w:sz w:val="18"/>
                <w:szCs w:val="18"/>
                <w:lang w:val="ru-RU" w:eastAsia="ar-SA"/>
              </w:rPr>
            </w:pPr>
            <w:r w:rsidRPr="00FC0370">
              <w:rPr>
                <w:rFonts w:ascii="Tahoma" w:eastAsia="Times New Roman" w:hAnsi="Tahoma" w:cs="Tahoma"/>
                <w:color w:val="000000" w:themeColor="text1"/>
                <w:sz w:val="18"/>
                <w:szCs w:val="18"/>
                <w:lang w:val="ru-RU" w:eastAsia="ar-SA"/>
              </w:rPr>
              <w:t>Цијена</w:t>
            </w:r>
            <w:r w:rsidRPr="00FC0370">
              <w:rPr>
                <w:rFonts w:ascii="Tahoma" w:eastAsia="Times New Roman" w:hAnsi="Tahoma" w:cs="Tahoma"/>
                <w:color w:val="000000" w:themeColor="text1"/>
                <w:sz w:val="18"/>
                <w:szCs w:val="18"/>
                <w:lang w:val="ru-RU" w:eastAsia="ar-SA"/>
              </w:rPr>
              <w:br/>
            </w:r>
          </w:p>
        </w:tc>
        <w:tc>
          <w:tcPr>
            <w:tcW w:w="3167" w:type="dxa"/>
            <w:tcBorders>
              <w:top w:val="single" w:sz="4" w:space="0" w:color="auto"/>
              <w:left w:val="nil"/>
              <w:bottom w:val="single" w:sz="4" w:space="0" w:color="auto"/>
              <w:right w:val="single" w:sz="4" w:space="0" w:color="auto"/>
            </w:tcBorders>
            <w:vAlign w:val="center"/>
            <w:hideMark/>
          </w:tcPr>
          <w:p w14:paraId="0AF69D19" w14:textId="77777777" w:rsidR="00AB6A00" w:rsidRPr="00FC0370" w:rsidRDefault="00AB6A00" w:rsidP="00954511">
            <w:pPr>
              <w:suppressAutoHyphens/>
              <w:spacing w:after="0" w:line="240" w:lineRule="auto"/>
              <w:jc w:val="center"/>
              <w:rPr>
                <w:rFonts w:ascii="Tahoma" w:eastAsia="Times New Roman" w:hAnsi="Tahoma" w:cs="Tahoma"/>
                <w:color w:val="000000" w:themeColor="text1"/>
                <w:sz w:val="18"/>
                <w:szCs w:val="18"/>
                <w:lang w:val="ru-RU" w:eastAsia="ar-SA"/>
              </w:rPr>
            </w:pPr>
            <w:r w:rsidRPr="00FC0370">
              <w:rPr>
                <w:rFonts w:ascii="Tahoma" w:eastAsia="Times New Roman" w:hAnsi="Tahoma" w:cs="Tahoma"/>
                <w:color w:val="000000" w:themeColor="text1"/>
                <w:sz w:val="18"/>
                <w:szCs w:val="18"/>
                <w:lang w:val="ru-RU" w:eastAsia="ar-SA"/>
              </w:rPr>
              <w:t>Вриједност,</w:t>
            </w:r>
            <w:r w:rsidRPr="00FC0370">
              <w:rPr>
                <w:rFonts w:ascii="Tahoma" w:eastAsia="Times New Roman" w:hAnsi="Tahoma" w:cs="Tahoma"/>
                <w:color w:val="000000" w:themeColor="text1"/>
                <w:sz w:val="18"/>
                <w:szCs w:val="18"/>
                <w:lang w:val="ru-RU" w:eastAsia="ar-SA"/>
              </w:rPr>
              <w:br/>
            </w:r>
          </w:p>
        </w:tc>
      </w:tr>
      <w:tr w:rsidR="00AB6A00" w:rsidRPr="00FC0370" w14:paraId="4ADEC4D6" w14:textId="77777777" w:rsidTr="00F25AC2">
        <w:trPr>
          <w:trHeight w:val="315"/>
        </w:trPr>
        <w:tc>
          <w:tcPr>
            <w:tcW w:w="874" w:type="dxa"/>
            <w:tcBorders>
              <w:top w:val="nil"/>
              <w:left w:val="single" w:sz="4" w:space="0" w:color="auto"/>
              <w:bottom w:val="double" w:sz="6" w:space="0" w:color="auto"/>
              <w:right w:val="single" w:sz="4" w:space="0" w:color="auto"/>
            </w:tcBorders>
            <w:vAlign w:val="center"/>
            <w:hideMark/>
          </w:tcPr>
          <w:p w14:paraId="3488CC7B" w14:textId="77777777" w:rsidR="00AB6A00" w:rsidRPr="00FC0370" w:rsidRDefault="00AB6A00" w:rsidP="00AB6A00">
            <w:pPr>
              <w:suppressAutoHyphens/>
              <w:spacing w:after="0" w:line="240" w:lineRule="auto"/>
              <w:jc w:val="center"/>
              <w:rPr>
                <w:rFonts w:ascii="Tahoma" w:eastAsia="Times New Roman" w:hAnsi="Tahoma" w:cs="Tahoma"/>
                <w:color w:val="000000" w:themeColor="text1"/>
                <w:sz w:val="18"/>
                <w:szCs w:val="18"/>
                <w:lang w:val="ru-RU" w:eastAsia="ar-SA"/>
              </w:rPr>
            </w:pPr>
            <w:r w:rsidRPr="00FC0370">
              <w:rPr>
                <w:rFonts w:ascii="Tahoma" w:eastAsia="Times New Roman" w:hAnsi="Tahoma" w:cs="Tahoma"/>
                <w:color w:val="000000" w:themeColor="text1"/>
                <w:sz w:val="18"/>
                <w:szCs w:val="18"/>
                <w:lang w:val="ru-RU" w:eastAsia="ar-SA"/>
              </w:rPr>
              <w:t>1</w:t>
            </w:r>
          </w:p>
        </w:tc>
        <w:tc>
          <w:tcPr>
            <w:tcW w:w="2260" w:type="dxa"/>
            <w:tcBorders>
              <w:top w:val="nil"/>
              <w:left w:val="nil"/>
              <w:bottom w:val="double" w:sz="6" w:space="0" w:color="auto"/>
              <w:right w:val="nil"/>
            </w:tcBorders>
            <w:vAlign w:val="center"/>
            <w:hideMark/>
          </w:tcPr>
          <w:p w14:paraId="7F195648" w14:textId="77777777" w:rsidR="00AB6A00" w:rsidRPr="00FC0370" w:rsidRDefault="00AB6A00" w:rsidP="00AB6A00">
            <w:pPr>
              <w:suppressAutoHyphens/>
              <w:spacing w:after="0" w:line="240" w:lineRule="auto"/>
              <w:jc w:val="center"/>
              <w:rPr>
                <w:rFonts w:ascii="Tahoma" w:eastAsia="Times New Roman" w:hAnsi="Tahoma" w:cs="Tahoma"/>
                <w:color w:val="000000" w:themeColor="text1"/>
                <w:sz w:val="18"/>
                <w:szCs w:val="18"/>
                <w:lang w:val="ru-RU" w:eastAsia="ar-SA"/>
              </w:rPr>
            </w:pPr>
            <w:r w:rsidRPr="00FC0370">
              <w:rPr>
                <w:rFonts w:ascii="Tahoma" w:eastAsia="Times New Roman" w:hAnsi="Tahoma" w:cs="Tahoma"/>
                <w:color w:val="000000" w:themeColor="text1"/>
                <w:sz w:val="18"/>
                <w:szCs w:val="18"/>
                <w:lang w:val="ru-RU" w:eastAsia="ar-SA"/>
              </w:rPr>
              <w:t>2</w:t>
            </w:r>
          </w:p>
        </w:tc>
        <w:tc>
          <w:tcPr>
            <w:tcW w:w="1134" w:type="dxa"/>
            <w:tcBorders>
              <w:top w:val="nil"/>
              <w:left w:val="single" w:sz="4" w:space="0" w:color="auto"/>
              <w:bottom w:val="double" w:sz="6" w:space="0" w:color="auto"/>
              <w:right w:val="single" w:sz="4" w:space="0" w:color="auto"/>
            </w:tcBorders>
            <w:vAlign w:val="center"/>
            <w:hideMark/>
          </w:tcPr>
          <w:p w14:paraId="0A1012ED" w14:textId="77777777" w:rsidR="00AB6A00" w:rsidRPr="00FC0370" w:rsidRDefault="00AB6A00" w:rsidP="00AB6A00">
            <w:pPr>
              <w:suppressAutoHyphens/>
              <w:spacing w:after="0" w:line="240" w:lineRule="auto"/>
              <w:jc w:val="center"/>
              <w:rPr>
                <w:rFonts w:ascii="Tahoma" w:eastAsia="Times New Roman" w:hAnsi="Tahoma" w:cs="Tahoma"/>
                <w:color w:val="000000" w:themeColor="text1"/>
                <w:sz w:val="18"/>
                <w:szCs w:val="18"/>
                <w:lang w:val="ru-RU" w:eastAsia="ar-SA"/>
              </w:rPr>
            </w:pPr>
            <w:r w:rsidRPr="00FC0370">
              <w:rPr>
                <w:rFonts w:ascii="Tahoma" w:eastAsia="Times New Roman" w:hAnsi="Tahoma" w:cs="Tahoma"/>
                <w:color w:val="000000" w:themeColor="text1"/>
                <w:sz w:val="18"/>
                <w:szCs w:val="18"/>
                <w:lang w:val="ru-RU" w:eastAsia="ar-SA"/>
              </w:rPr>
              <w:t>3</w:t>
            </w:r>
          </w:p>
        </w:tc>
        <w:tc>
          <w:tcPr>
            <w:tcW w:w="1320" w:type="dxa"/>
            <w:gridSpan w:val="2"/>
            <w:tcBorders>
              <w:top w:val="nil"/>
              <w:left w:val="nil"/>
              <w:bottom w:val="double" w:sz="6" w:space="0" w:color="auto"/>
              <w:right w:val="single" w:sz="4" w:space="0" w:color="auto"/>
            </w:tcBorders>
            <w:vAlign w:val="center"/>
            <w:hideMark/>
          </w:tcPr>
          <w:p w14:paraId="25B2D0DC" w14:textId="77777777" w:rsidR="00AB6A00" w:rsidRPr="00FC0370" w:rsidRDefault="00AB6A00" w:rsidP="00AB6A00">
            <w:pPr>
              <w:suppressAutoHyphens/>
              <w:spacing w:after="0" w:line="240" w:lineRule="auto"/>
              <w:jc w:val="center"/>
              <w:rPr>
                <w:rFonts w:ascii="Tahoma" w:eastAsia="Times New Roman" w:hAnsi="Tahoma" w:cs="Tahoma"/>
                <w:color w:val="000000" w:themeColor="text1"/>
                <w:sz w:val="18"/>
                <w:szCs w:val="18"/>
                <w:lang w:val="ru-RU" w:eastAsia="ar-SA"/>
              </w:rPr>
            </w:pPr>
            <w:r w:rsidRPr="00FC0370">
              <w:rPr>
                <w:rFonts w:ascii="Tahoma" w:eastAsia="Times New Roman" w:hAnsi="Tahoma" w:cs="Tahoma"/>
                <w:color w:val="000000" w:themeColor="text1"/>
                <w:sz w:val="18"/>
                <w:szCs w:val="18"/>
                <w:lang w:val="ru-RU" w:eastAsia="ar-SA"/>
              </w:rPr>
              <w:t>4</w:t>
            </w:r>
          </w:p>
        </w:tc>
        <w:tc>
          <w:tcPr>
            <w:tcW w:w="1500" w:type="dxa"/>
            <w:tcBorders>
              <w:top w:val="nil"/>
              <w:left w:val="nil"/>
              <w:bottom w:val="double" w:sz="6" w:space="0" w:color="auto"/>
              <w:right w:val="single" w:sz="4" w:space="0" w:color="auto"/>
            </w:tcBorders>
            <w:vAlign w:val="center"/>
            <w:hideMark/>
          </w:tcPr>
          <w:p w14:paraId="58035BB1" w14:textId="77777777" w:rsidR="00AB6A00" w:rsidRPr="00FC0370" w:rsidRDefault="00AB6A00" w:rsidP="00AB6A00">
            <w:pPr>
              <w:suppressAutoHyphens/>
              <w:spacing w:after="0" w:line="240" w:lineRule="auto"/>
              <w:jc w:val="center"/>
              <w:rPr>
                <w:rFonts w:ascii="Tahoma" w:eastAsia="Times New Roman" w:hAnsi="Tahoma" w:cs="Tahoma"/>
                <w:color w:val="000000" w:themeColor="text1"/>
                <w:sz w:val="18"/>
                <w:szCs w:val="18"/>
                <w:lang w:val="ru-RU" w:eastAsia="ar-SA"/>
              </w:rPr>
            </w:pPr>
            <w:r w:rsidRPr="00FC0370">
              <w:rPr>
                <w:rFonts w:ascii="Tahoma" w:eastAsia="Times New Roman" w:hAnsi="Tahoma" w:cs="Tahoma"/>
                <w:color w:val="000000" w:themeColor="text1"/>
                <w:sz w:val="18"/>
                <w:szCs w:val="18"/>
                <w:lang w:val="ru-RU" w:eastAsia="ar-SA"/>
              </w:rPr>
              <w:t>5</w:t>
            </w:r>
          </w:p>
        </w:tc>
        <w:tc>
          <w:tcPr>
            <w:tcW w:w="3167" w:type="dxa"/>
            <w:tcBorders>
              <w:top w:val="nil"/>
              <w:left w:val="nil"/>
              <w:bottom w:val="double" w:sz="6" w:space="0" w:color="auto"/>
              <w:right w:val="single" w:sz="4" w:space="0" w:color="auto"/>
            </w:tcBorders>
            <w:vAlign w:val="center"/>
            <w:hideMark/>
          </w:tcPr>
          <w:p w14:paraId="13E171FD" w14:textId="77777777" w:rsidR="00AB6A00" w:rsidRPr="00FC0370" w:rsidRDefault="00AB6A00" w:rsidP="00AB6A00">
            <w:pPr>
              <w:suppressAutoHyphens/>
              <w:spacing w:after="0" w:line="240" w:lineRule="auto"/>
              <w:jc w:val="center"/>
              <w:rPr>
                <w:rFonts w:ascii="Tahoma" w:eastAsia="Times New Roman" w:hAnsi="Tahoma" w:cs="Tahoma"/>
                <w:color w:val="000000" w:themeColor="text1"/>
                <w:sz w:val="18"/>
                <w:szCs w:val="18"/>
                <w:lang w:val="ru-RU" w:eastAsia="ar-SA"/>
              </w:rPr>
            </w:pPr>
            <w:r w:rsidRPr="00FC0370">
              <w:rPr>
                <w:rFonts w:ascii="Tahoma" w:eastAsia="Times New Roman" w:hAnsi="Tahoma" w:cs="Tahoma"/>
                <w:color w:val="000000" w:themeColor="text1"/>
                <w:sz w:val="18"/>
                <w:szCs w:val="18"/>
                <w:lang w:val="ru-RU" w:eastAsia="ar-SA"/>
              </w:rPr>
              <w:t>6</w:t>
            </w:r>
          </w:p>
        </w:tc>
      </w:tr>
      <w:tr w:rsidR="00AB6A00" w:rsidRPr="00FC0370" w14:paraId="41E62688" w14:textId="77777777" w:rsidTr="00F25AC2">
        <w:trPr>
          <w:trHeight w:val="496"/>
        </w:trPr>
        <w:tc>
          <w:tcPr>
            <w:tcW w:w="874" w:type="dxa"/>
            <w:tcBorders>
              <w:top w:val="nil"/>
              <w:left w:val="single" w:sz="4" w:space="0" w:color="auto"/>
              <w:bottom w:val="single" w:sz="4" w:space="0" w:color="auto"/>
              <w:right w:val="single" w:sz="4" w:space="0" w:color="auto"/>
            </w:tcBorders>
            <w:vAlign w:val="center"/>
            <w:hideMark/>
          </w:tcPr>
          <w:p w14:paraId="5F321BFC" w14:textId="77777777" w:rsidR="00AB6A00" w:rsidRPr="00FC0370" w:rsidRDefault="00AB6A00" w:rsidP="00AB6A00">
            <w:pPr>
              <w:suppressAutoHyphens/>
              <w:spacing w:after="0" w:line="240" w:lineRule="auto"/>
              <w:jc w:val="right"/>
              <w:rPr>
                <w:rFonts w:ascii="Tahoma" w:eastAsia="Times New Roman" w:hAnsi="Tahoma" w:cs="Tahoma"/>
                <w:color w:val="000000" w:themeColor="text1"/>
                <w:sz w:val="18"/>
                <w:szCs w:val="18"/>
                <w:lang w:val="ru-RU" w:eastAsia="ar-SA"/>
              </w:rPr>
            </w:pPr>
            <w:r w:rsidRPr="00FC0370">
              <w:rPr>
                <w:rFonts w:ascii="Tahoma" w:eastAsia="Times New Roman" w:hAnsi="Tahoma" w:cs="Tahoma"/>
                <w:color w:val="000000" w:themeColor="text1"/>
                <w:sz w:val="18"/>
                <w:szCs w:val="18"/>
                <w:lang w:val="ru-RU" w:eastAsia="ar-SA"/>
              </w:rPr>
              <w:t>1</w:t>
            </w:r>
          </w:p>
        </w:tc>
        <w:tc>
          <w:tcPr>
            <w:tcW w:w="2260" w:type="dxa"/>
            <w:tcBorders>
              <w:top w:val="nil"/>
              <w:left w:val="nil"/>
              <w:bottom w:val="single" w:sz="4" w:space="0" w:color="auto"/>
              <w:right w:val="single" w:sz="4" w:space="0" w:color="auto"/>
            </w:tcBorders>
            <w:vAlign w:val="center"/>
            <w:hideMark/>
          </w:tcPr>
          <w:p w14:paraId="20686F03" w14:textId="77777777" w:rsidR="00AB6A00" w:rsidRPr="00FC0370" w:rsidRDefault="00AB6A00" w:rsidP="00AB6A00">
            <w:pPr>
              <w:suppressAutoHyphens/>
              <w:spacing w:after="0" w:line="240" w:lineRule="auto"/>
              <w:jc w:val="center"/>
              <w:rPr>
                <w:rFonts w:ascii="Tahoma" w:eastAsia="Times New Roman" w:hAnsi="Tahoma" w:cs="Tahoma"/>
                <w:color w:val="000000" w:themeColor="text1"/>
                <w:sz w:val="18"/>
                <w:szCs w:val="18"/>
                <w:lang w:val="ru-RU" w:eastAsia="ar-SA"/>
              </w:rPr>
            </w:pPr>
            <w:r w:rsidRPr="00FC0370">
              <w:rPr>
                <w:rFonts w:ascii="Tahoma" w:eastAsia="Times New Roman" w:hAnsi="Tahoma" w:cs="Tahoma"/>
                <w:color w:val="000000" w:themeColor="text1"/>
                <w:sz w:val="18"/>
                <w:szCs w:val="18"/>
                <w:lang w:val="ru-RU" w:eastAsia="ar-SA"/>
              </w:rPr>
              <w:t> </w:t>
            </w:r>
          </w:p>
        </w:tc>
        <w:tc>
          <w:tcPr>
            <w:tcW w:w="1134" w:type="dxa"/>
            <w:tcBorders>
              <w:top w:val="nil"/>
              <w:left w:val="nil"/>
              <w:bottom w:val="single" w:sz="4" w:space="0" w:color="auto"/>
              <w:right w:val="single" w:sz="4" w:space="0" w:color="auto"/>
            </w:tcBorders>
            <w:vAlign w:val="center"/>
            <w:hideMark/>
          </w:tcPr>
          <w:p w14:paraId="61777F1C" w14:textId="77777777" w:rsidR="00AB6A00" w:rsidRPr="00FC0370" w:rsidRDefault="00AB6A00" w:rsidP="00AB6A00">
            <w:pPr>
              <w:suppressAutoHyphens/>
              <w:spacing w:after="0" w:line="240" w:lineRule="auto"/>
              <w:jc w:val="center"/>
              <w:rPr>
                <w:rFonts w:ascii="Tahoma" w:eastAsia="Times New Roman" w:hAnsi="Tahoma" w:cs="Tahoma"/>
                <w:color w:val="000000" w:themeColor="text1"/>
                <w:sz w:val="18"/>
                <w:szCs w:val="18"/>
                <w:lang w:val="ru-RU" w:eastAsia="ar-SA"/>
              </w:rPr>
            </w:pPr>
            <w:r w:rsidRPr="00FC0370">
              <w:rPr>
                <w:rFonts w:ascii="Tahoma" w:eastAsia="Times New Roman" w:hAnsi="Tahoma" w:cs="Tahoma"/>
                <w:color w:val="000000" w:themeColor="text1"/>
                <w:sz w:val="18"/>
                <w:szCs w:val="18"/>
                <w:lang w:val="ru-RU" w:eastAsia="ar-SA"/>
              </w:rPr>
              <w:t> </w:t>
            </w:r>
          </w:p>
        </w:tc>
        <w:tc>
          <w:tcPr>
            <w:tcW w:w="1320" w:type="dxa"/>
            <w:gridSpan w:val="2"/>
            <w:tcBorders>
              <w:top w:val="single" w:sz="4" w:space="0" w:color="auto"/>
              <w:left w:val="nil"/>
              <w:bottom w:val="single" w:sz="4" w:space="0" w:color="auto"/>
              <w:right w:val="single" w:sz="4" w:space="0" w:color="auto"/>
            </w:tcBorders>
            <w:vAlign w:val="center"/>
            <w:hideMark/>
          </w:tcPr>
          <w:p w14:paraId="405437C7" w14:textId="77777777" w:rsidR="00AB6A00" w:rsidRPr="00FC0370" w:rsidRDefault="00AB6A00" w:rsidP="00AB6A00">
            <w:pPr>
              <w:suppressAutoHyphens/>
              <w:spacing w:after="0" w:line="240" w:lineRule="auto"/>
              <w:rPr>
                <w:rFonts w:ascii="Tahoma" w:eastAsia="Times New Roman" w:hAnsi="Tahoma" w:cs="Tahoma"/>
                <w:color w:val="000000" w:themeColor="text1"/>
                <w:sz w:val="18"/>
                <w:szCs w:val="18"/>
                <w:lang w:val="ru-RU" w:eastAsia="ar-SA"/>
              </w:rPr>
            </w:pPr>
            <w:r w:rsidRPr="00FC0370">
              <w:rPr>
                <w:rFonts w:ascii="Tahoma" w:eastAsia="Times New Roman" w:hAnsi="Tahoma" w:cs="Tahoma"/>
                <w:color w:val="000000" w:themeColor="text1"/>
                <w:sz w:val="18"/>
                <w:szCs w:val="18"/>
                <w:lang w:val="ru-RU" w:eastAsia="ar-SA"/>
              </w:rPr>
              <w:t> </w:t>
            </w:r>
          </w:p>
        </w:tc>
        <w:tc>
          <w:tcPr>
            <w:tcW w:w="1500" w:type="dxa"/>
            <w:tcBorders>
              <w:top w:val="nil"/>
              <w:left w:val="nil"/>
              <w:bottom w:val="single" w:sz="4" w:space="0" w:color="auto"/>
              <w:right w:val="single" w:sz="4" w:space="0" w:color="auto"/>
            </w:tcBorders>
            <w:vAlign w:val="center"/>
            <w:hideMark/>
          </w:tcPr>
          <w:p w14:paraId="79ECA8A1" w14:textId="77777777" w:rsidR="00AB6A00" w:rsidRPr="00FC0370" w:rsidRDefault="00AB6A00" w:rsidP="00AB6A00">
            <w:pPr>
              <w:suppressAutoHyphens/>
              <w:spacing w:after="0" w:line="240" w:lineRule="auto"/>
              <w:rPr>
                <w:rFonts w:ascii="Tahoma" w:eastAsia="Times New Roman" w:hAnsi="Tahoma" w:cs="Tahoma"/>
                <w:color w:val="000000" w:themeColor="text1"/>
                <w:sz w:val="18"/>
                <w:szCs w:val="18"/>
                <w:lang w:val="ru-RU" w:eastAsia="ar-SA"/>
              </w:rPr>
            </w:pPr>
            <w:r w:rsidRPr="00FC0370">
              <w:rPr>
                <w:rFonts w:ascii="Tahoma" w:eastAsia="Times New Roman" w:hAnsi="Tahoma" w:cs="Tahoma"/>
                <w:color w:val="000000" w:themeColor="text1"/>
                <w:sz w:val="18"/>
                <w:szCs w:val="18"/>
                <w:lang w:val="ru-RU" w:eastAsia="ar-SA"/>
              </w:rPr>
              <w:t> </w:t>
            </w:r>
          </w:p>
        </w:tc>
        <w:tc>
          <w:tcPr>
            <w:tcW w:w="3167" w:type="dxa"/>
            <w:tcBorders>
              <w:top w:val="nil"/>
              <w:left w:val="nil"/>
              <w:bottom w:val="single" w:sz="4" w:space="0" w:color="auto"/>
              <w:right w:val="single" w:sz="4" w:space="0" w:color="auto"/>
            </w:tcBorders>
            <w:vAlign w:val="center"/>
            <w:hideMark/>
          </w:tcPr>
          <w:p w14:paraId="070E1271" w14:textId="77777777" w:rsidR="00AB6A00" w:rsidRPr="00FC0370" w:rsidRDefault="00AB6A00" w:rsidP="00AB6A00">
            <w:pPr>
              <w:suppressAutoHyphens/>
              <w:spacing w:after="0" w:line="240" w:lineRule="auto"/>
              <w:jc w:val="center"/>
              <w:rPr>
                <w:rFonts w:ascii="Tahoma" w:eastAsia="Times New Roman" w:hAnsi="Tahoma" w:cs="Tahoma"/>
                <w:color w:val="000000" w:themeColor="text1"/>
                <w:sz w:val="18"/>
                <w:szCs w:val="18"/>
                <w:lang w:val="ru-RU" w:eastAsia="ar-SA"/>
              </w:rPr>
            </w:pPr>
            <w:r w:rsidRPr="00FC0370">
              <w:rPr>
                <w:rFonts w:ascii="Tahoma" w:eastAsia="Times New Roman" w:hAnsi="Tahoma" w:cs="Tahoma"/>
                <w:color w:val="000000" w:themeColor="text1"/>
                <w:sz w:val="18"/>
                <w:szCs w:val="18"/>
                <w:lang w:val="ru-RU" w:eastAsia="ar-SA"/>
              </w:rPr>
              <w:t> </w:t>
            </w:r>
          </w:p>
        </w:tc>
      </w:tr>
      <w:tr w:rsidR="00AB6A00" w:rsidRPr="00FC0370" w14:paraId="2572BD65" w14:textId="77777777" w:rsidTr="00F25AC2">
        <w:trPr>
          <w:trHeight w:val="300"/>
        </w:trPr>
        <w:tc>
          <w:tcPr>
            <w:tcW w:w="874" w:type="dxa"/>
            <w:vAlign w:val="center"/>
            <w:hideMark/>
          </w:tcPr>
          <w:p w14:paraId="35611310" w14:textId="77777777" w:rsidR="00AB6A00" w:rsidRPr="00FC0370" w:rsidRDefault="00AB6A00" w:rsidP="00AB6A00">
            <w:pPr>
              <w:suppressAutoHyphens/>
              <w:spacing w:after="0" w:line="240" w:lineRule="auto"/>
              <w:rPr>
                <w:rFonts w:ascii="Tahoma" w:eastAsia="Times New Roman" w:hAnsi="Tahoma" w:cs="Tahoma"/>
                <w:color w:val="000000" w:themeColor="text1"/>
                <w:sz w:val="18"/>
                <w:szCs w:val="18"/>
                <w:lang w:val="ru-RU" w:eastAsia="ar-SA"/>
              </w:rPr>
            </w:pPr>
          </w:p>
        </w:tc>
        <w:tc>
          <w:tcPr>
            <w:tcW w:w="2260" w:type="dxa"/>
            <w:vAlign w:val="center"/>
            <w:hideMark/>
          </w:tcPr>
          <w:p w14:paraId="6825169D" w14:textId="77777777" w:rsidR="00AB6A00" w:rsidRPr="00FC0370" w:rsidRDefault="00AB6A00" w:rsidP="00AB6A00">
            <w:pPr>
              <w:spacing w:after="0" w:line="240" w:lineRule="auto"/>
              <w:rPr>
                <w:rFonts w:ascii="Tahoma" w:eastAsia="Times New Roman" w:hAnsi="Tahoma" w:cs="Tahoma"/>
                <w:color w:val="000000" w:themeColor="text1"/>
                <w:sz w:val="18"/>
                <w:szCs w:val="18"/>
              </w:rPr>
            </w:pPr>
          </w:p>
        </w:tc>
        <w:tc>
          <w:tcPr>
            <w:tcW w:w="1134" w:type="dxa"/>
            <w:vAlign w:val="center"/>
            <w:hideMark/>
          </w:tcPr>
          <w:p w14:paraId="71E18203" w14:textId="77777777" w:rsidR="00AB6A00" w:rsidRPr="00FC0370" w:rsidRDefault="00AB6A00" w:rsidP="00AB6A00">
            <w:pPr>
              <w:suppressAutoHyphens/>
              <w:spacing w:after="0" w:line="240" w:lineRule="auto"/>
              <w:jc w:val="right"/>
              <w:rPr>
                <w:rFonts w:ascii="Tahoma" w:eastAsia="Times New Roman" w:hAnsi="Tahoma" w:cs="Tahoma"/>
                <w:b/>
                <w:bCs/>
                <w:color w:val="000000" w:themeColor="text1"/>
                <w:sz w:val="18"/>
                <w:szCs w:val="18"/>
                <w:lang w:val="ru-RU" w:eastAsia="ar-SA"/>
              </w:rPr>
            </w:pPr>
            <w:r w:rsidRPr="00FC0370">
              <w:rPr>
                <w:rFonts w:ascii="Tahoma" w:eastAsia="Times New Roman" w:hAnsi="Tahoma" w:cs="Tahoma"/>
                <w:b/>
                <w:bCs/>
                <w:color w:val="000000" w:themeColor="text1"/>
                <w:sz w:val="18"/>
                <w:szCs w:val="18"/>
                <w:lang w:val="ru-RU" w:eastAsia="ar-SA"/>
              </w:rPr>
              <w:t>Укупно</w:t>
            </w:r>
          </w:p>
        </w:tc>
        <w:tc>
          <w:tcPr>
            <w:tcW w:w="1320" w:type="dxa"/>
            <w:gridSpan w:val="2"/>
            <w:vAlign w:val="center"/>
            <w:hideMark/>
          </w:tcPr>
          <w:p w14:paraId="7345AC64" w14:textId="77777777" w:rsidR="00AB6A00" w:rsidRPr="00FC0370" w:rsidRDefault="00AB6A00" w:rsidP="00AB6A00">
            <w:pPr>
              <w:suppressAutoHyphens/>
              <w:spacing w:after="0" w:line="240" w:lineRule="auto"/>
              <w:rPr>
                <w:rFonts w:ascii="Tahoma" w:eastAsia="Times New Roman" w:hAnsi="Tahoma" w:cs="Tahoma"/>
                <w:b/>
                <w:bCs/>
                <w:color w:val="000000" w:themeColor="text1"/>
                <w:sz w:val="18"/>
                <w:szCs w:val="18"/>
                <w:lang w:val="ru-RU" w:eastAsia="ar-SA"/>
              </w:rPr>
            </w:pPr>
          </w:p>
        </w:tc>
        <w:tc>
          <w:tcPr>
            <w:tcW w:w="1500" w:type="dxa"/>
            <w:vAlign w:val="center"/>
            <w:hideMark/>
          </w:tcPr>
          <w:p w14:paraId="52F3698B" w14:textId="77777777" w:rsidR="00AB6A00" w:rsidRPr="00FC0370" w:rsidRDefault="00AB6A00" w:rsidP="00AB6A00">
            <w:pPr>
              <w:suppressAutoHyphens/>
              <w:spacing w:after="0" w:line="240" w:lineRule="auto"/>
              <w:rPr>
                <w:rFonts w:ascii="Tahoma" w:eastAsia="Times New Roman" w:hAnsi="Tahoma" w:cs="Tahoma"/>
                <w:b/>
                <w:bCs/>
                <w:color w:val="000000" w:themeColor="text1"/>
                <w:sz w:val="18"/>
                <w:szCs w:val="18"/>
                <w:lang w:val="ru-RU" w:eastAsia="ar-SA"/>
              </w:rPr>
            </w:pPr>
          </w:p>
        </w:tc>
        <w:tc>
          <w:tcPr>
            <w:tcW w:w="3167" w:type="dxa"/>
            <w:tcBorders>
              <w:top w:val="nil"/>
              <w:left w:val="single" w:sz="4" w:space="0" w:color="auto"/>
              <w:bottom w:val="single" w:sz="4" w:space="0" w:color="auto"/>
              <w:right w:val="single" w:sz="4" w:space="0" w:color="auto"/>
            </w:tcBorders>
            <w:vAlign w:val="center"/>
            <w:hideMark/>
          </w:tcPr>
          <w:p w14:paraId="5F24E504" w14:textId="77777777" w:rsidR="00AB6A00" w:rsidRPr="00FC0370" w:rsidRDefault="00AB6A00" w:rsidP="00954511">
            <w:pPr>
              <w:suppressAutoHyphens/>
              <w:spacing w:after="0" w:line="240" w:lineRule="auto"/>
              <w:jc w:val="right"/>
              <w:rPr>
                <w:rFonts w:ascii="Tahoma" w:eastAsia="Times New Roman" w:hAnsi="Tahoma" w:cs="Tahoma"/>
                <w:b/>
                <w:bCs/>
                <w:color w:val="000000" w:themeColor="text1"/>
                <w:sz w:val="18"/>
                <w:szCs w:val="18"/>
                <w:lang w:val="ru-RU" w:eastAsia="ar-SA"/>
              </w:rPr>
            </w:pPr>
            <w:r w:rsidRPr="00FC0370">
              <w:rPr>
                <w:rFonts w:ascii="Tahoma" w:eastAsia="Times New Roman" w:hAnsi="Tahoma" w:cs="Tahoma"/>
                <w:b/>
                <w:color w:val="000000" w:themeColor="text1"/>
                <w:sz w:val="18"/>
                <w:szCs w:val="18"/>
                <w:lang w:val="ru-RU" w:eastAsia="ar-SA"/>
              </w:rPr>
              <w:t xml:space="preserve">__________ </w:t>
            </w:r>
          </w:p>
        </w:tc>
      </w:tr>
      <w:tr w:rsidR="00AB6A00" w:rsidRPr="00FC0370" w14:paraId="2F0E15CD" w14:textId="77777777" w:rsidTr="00F25AC2">
        <w:trPr>
          <w:trHeight w:val="300"/>
        </w:trPr>
        <w:tc>
          <w:tcPr>
            <w:tcW w:w="874" w:type="dxa"/>
            <w:vAlign w:val="center"/>
            <w:hideMark/>
          </w:tcPr>
          <w:p w14:paraId="3DD89798" w14:textId="77777777" w:rsidR="00AB6A00" w:rsidRPr="00FC0370" w:rsidRDefault="00AB6A00" w:rsidP="00AB6A00">
            <w:pPr>
              <w:suppressAutoHyphens/>
              <w:spacing w:after="0" w:line="240" w:lineRule="auto"/>
              <w:rPr>
                <w:rFonts w:ascii="Tahoma" w:eastAsia="Times New Roman" w:hAnsi="Tahoma" w:cs="Tahoma"/>
                <w:b/>
                <w:bCs/>
                <w:color w:val="000000" w:themeColor="text1"/>
                <w:sz w:val="18"/>
                <w:szCs w:val="18"/>
                <w:lang w:val="ru-RU" w:eastAsia="ar-SA"/>
              </w:rPr>
            </w:pPr>
          </w:p>
        </w:tc>
        <w:tc>
          <w:tcPr>
            <w:tcW w:w="2260" w:type="dxa"/>
            <w:vAlign w:val="center"/>
            <w:hideMark/>
          </w:tcPr>
          <w:p w14:paraId="393C7C22" w14:textId="77777777" w:rsidR="00AB6A00" w:rsidRPr="00FC0370" w:rsidRDefault="00AB6A00" w:rsidP="00AB6A00">
            <w:pPr>
              <w:spacing w:after="0" w:line="240" w:lineRule="auto"/>
              <w:rPr>
                <w:rFonts w:ascii="Tahoma" w:eastAsia="Times New Roman" w:hAnsi="Tahoma" w:cs="Tahoma"/>
                <w:color w:val="000000" w:themeColor="text1"/>
                <w:sz w:val="18"/>
                <w:szCs w:val="18"/>
              </w:rPr>
            </w:pPr>
          </w:p>
        </w:tc>
        <w:tc>
          <w:tcPr>
            <w:tcW w:w="1134" w:type="dxa"/>
            <w:vAlign w:val="center"/>
            <w:hideMark/>
          </w:tcPr>
          <w:p w14:paraId="6072FCFD" w14:textId="77777777" w:rsidR="00AB6A00" w:rsidRPr="00FC0370" w:rsidRDefault="00AB6A00" w:rsidP="00AB6A00">
            <w:pPr>
              <w:spacing w:after="0" w:line="240" w:lineRule="auto"/>
              <w:rPr>
                <w:rFonts w:ascii="Tahoma" w:eastAsia="Times New Roman" w:hAnsi="Tahoma" w:cs="Tahoma"/>
                <w:color w:val="000000" w:themeColor="text1"/>
                <w:sz w:val="18"/>
                <w:szCs w:val="18"/>
              </w:rPr>
            </w:pPr>
          </w:p>
        </w:tc>
        <w:tc>
          <w:tcPr>
            <w:tcW w:w="1320" w:type="dxa"/>
            <w:gridSpan w:val="2"/>
            <w:vAlign w:val="center"/>
            <w:hideMark/>
          </w:tcPr>
          <w:p w14:paraId="3660718B" w14:textId="77777777" w:rsidR="00AB6A00" w:rsidRPr="00FC0370" w:rsidRDefault="00AB6A00" w:rsidP="00AB6A00">
            <w:pPr>
              <w:spacing w:after="0" w:line="240" w:lineRule="auto"/>
              <w:rPr>
                <w:rFonts w:ascii="Tahoma" w:eastAsia="Times New Roman" w:hAnsi="Tahoma" w:cs="Tahoma"/>
                <w:color w:val="000000" w:themeColor="text1"/>
                <w:sz w:val="18"/>
                <w:szCs w:val="18"/>
              </w:rPr>
            </w:pPr>
          </w:p>
        </w:tc>
        <w:tc>
          <w:tcPr>
            <w:tcW w:w="1500" w:type="dxa"/>
            <w:vAlign w:val="center"/>
            <w:hideMark/>
          </w:tcPr>
          <w:p w14:paraId="2CF0B019" w14:textId="77777777" w:rsidR="00AB6A00" w:rsidRPr="00FC0370" w:rsidRDefault="00AB6A00" w:rsidP="00AB6A00">
            <w:pPr>
              <w:spacing w:after="0" w:line="240" w:lineRule="auto"/>
              <w:rPr>
                <w:rFonts w:ascii="Tahoma" w:eastAsia="Times New Roman" w:hAnsi="Tahoma" w:cs="Tahoma"/>
                <w:color w:val="000000" w:themeColor="text1"/>
                <w:sz w:val="18"/>
                <w:szCs w:val="18"/>
              </w:rPr>
            </w:pPr>
          </w:p>
        </w:tc>
        <w:tc>
          <w:tcPr>
            <w:tcW w:w="3167" w:type="dxa"/>
            <w:vAlign w:val="center"/>
            <w:hideMark/>
          </w:tcPr>
          <w:p w14:paraId="28A07751" w14:textId="77777777" w:rsidR="00AB6A00" w:rsidRPr="00FC0370" w:rsidRDefault="00AB6A00" w:rsidP="00AB6A00">
            <w:pPr>
              <w:spacing w:after="0" w:line="240" w:lineRule="auto"/>
              <w:rPr>
                <w:rFonts w:ascii="Tahoma" w:eastAsia="Times New Roman" w:hAnsi="Tahoma" w:cs="Tahoma"/>
                <w:color w:val="000000" w:themeColor="text1"/>
                <w:sz w:val="18"/>
                <w:szCs w:val="18"/>
              </w:rPr>
            </w:pPr>
          </w:p>
        </w:tc>
      </w:tr>
      <w:tr w:rsidR="00AB6A00" w:rsidRPr="00FC0370" w14:paraId="65109C79" w14:textId="77777777" w:rsidTr="00F25AC2">
        <w:trPr>
          <w:trHeight w:val="300"/>
        </w:trPr>
        <w:tc>
          <w:tcPr>
            <w:tcW w:w="10255" w:type="dxa"/>
            <w:gridSpan w:val="7"/>
            <w:vAlign w:val="center"/>
          </w:tcPr>
          <w:p w14:paraId="4A6715DD" w14:textId="45CB0187" w:rsidR="00AB6A00" w:rsidRPr="00FC0370" w:rsidRDefault="00AB6A00" w:rsidP="00AB6A00">
            <w:pPr>
              <w:suppressAutoHyphens/>
              <w:spacing w:after="0" w:line="240" w:lineRule="auto"/>
              <w:rPr>
                <w:rFonts w:ascii="Tahoma" w:eastAsia="Times New Roman" w:hAnsi="Tahoma" w:cs="Tahoma"/>
                <w:b/>
                <w:bCs/>
                <w:color w:val="000000" w:themeColor="text1"/>
                <w:sz w:val="18"/>
                <w:szCs w:val="18"/>
                <w:lang w:val="ru-RU" w:eastAsia="ar-SA"/>
              </w:rPr>
            </w:pPr>
            <w:r w:rsidRPr="00FC0370">
              <w:rPr>
                <w:rFonts w:ascii="Tahoma" w:eastAsia="Times New Roman" w:hAnsi="Tahoma" w:cs="Tahoma"/>
                <w:b/>
                <w:bCs/>
                <w:color w:val="000000" w:themeColor="text1"/>
                <w:sz w:val="18"/>
                <w:szCs w:val="18"/>
                <w:lang w:val="ru-RU" w:eastAsia="ar-SA"/>
              </w:rPr>
              <w:t xml:space="preserve">         Укупно пружено </w:t>
            </w:r>
            <w:r w:rsidR="00412260" w:rsidRPr="00FC0370">
              <w:rPr>
                <w:rFonts w:ascii="Tahoma" w:eastAsia="Times New Roman" w:hAnsi="Tahoma" w:cs="Tahoma"/>
                <w:b/>
                <w:bCs/>
                <w:color w:val="000000" w:themeColor="text1"/>
                <w:sz w:val="18"/>
                <w:szCs w:val="18"/>
                <w:lang w:val="ru-RU" w:eastAsia="ar-SA"/>
              </w:rPr>
              <w:t>радова</w:t>
            </w:r>
            <w:r w:rsidRPr="00FC0370">
              <w:rPr>
                <w:rFonts w:ascii="Tahoma" w:eastAsia="Times New Roman" w:hAnsi="Tahoma" w:cs="Tahoma"/>
                <w:b/>
                <w:bCs/>
                <w:color w:val="000000" w:themeColor="text1"/>
                <w:sz w:val="18"/>
                <w:szCs w:val="18"/>
                <w:lang w:val="ru-RU" w:eastAsia="ar-SA"/>
              </w:rPr>
              <w:t xml:space="preserve"> на износ:  </w:t>
            </w:r>
          </w:p>
          <w:p w14:paraId="6FBEA88F" w14:textId="77777777" w:rsidR="00AB6A00" w:rsidRPr="00FC0370" w:rsidRDefault="00AB6A00" w:rsidP="00AB6A00">
            <w:pPr>
              <w:suppressAutoHyphens/>
              <w:spacing w:after="0" w:line="240" w:lineRule="auto"/>
              <w:rPr>
                <w:rFonts w:ascii="Tahoma" w:eastAsia="Times New Roman" w:hAnsi="Tahoma" w:cs="Tahoma"/>
                <w:b/>
                <w:bCs/>
                <w:color w:val="000000" w:themeColor="text1"/>
                <w:sz w:val="18"/>
                <w:szCs w:val="18"/>
                <w:lang w:val="ru-RU" w:eastAsia="ar-SA"/>
              </w:rPr>
            </w:pPr>
          </w:p>
          <w:p w14:paraId="005557A9" w14:textId="3A6CA8EF" w:rsidR="00AB6A00" w:rsidRPr="00FC0370" w:rsidRDefault="00412260" w:rsidP="00686C3B">
            <w:pPr>
              <w:suppressAutoHyphens/>
              <w:spacing w:after="0" w:line="240" w:lineRule="auto"/>
              <w:rPr>
                <w:rFonts w:ascii="Tahoma" w:eastAsia="Times New Roman" w:hAnsi="Tahoma" w:cs="Tahoma"/>
                <w:b/>
                <w:bCs/>
                <w:color w:val="000000" w:themeColor="text1"/>
                <w:sz w:val="18"/>
                <w:szCs w:val="18"/>
                <w:lang w:val="ru-RU" w:eastAsia="ar-SA"/>
              </w:rPr>
            </w:pPr>
            <w:r w:rsidRPr="00FC0370">
              <w:rPr>
                <w:rFonts w:ascii="Tahoma" w:eastAsia="Times New Roman" w:hAnsi="Tahoma" w:cs="Tahoma"/>
                <w:color w:val="000000" w:themeColor="text1"/>
                <w:sz w:val="18"/>
                <w:szCs w:val="18"/>
                <w:lang w:val="ru-RU"/>
              </w:rPr>
              <w:t>Радови</w:t>
            </w:r>
            <w:r w:rsidR="00AB6A00" w:rsidRPr="00FC0370">
              <w:rPr>
                <w:rFonts w:ascii="Tahoma" w:eastAsia="Times New Roman" w:hAnsi="Tahoma" w:cs="Tahoma"/>
                <w:color w:val="000000" w:themeColor="text1"/>
                <w:sz w:val="18"/>
                <w:szCs w:val="18"/>
                <w:lang w:val="ru-RU"/>
              </w:rPr>
              <w:t xml:space="preserve"> су </w:t>
            </w:r>
            <w:r w:rsidRPr="00FC0370">
              <w:rPr>
                <w:rFonts w:ascii="Tahoma" w:eastAsia="Times New Roman" w:hAnsi="Tahoma" w:cs="Tahoma"/>
                <w:color w:val="000000" w:themeColor="text1"/>
                <w:sz w:val="18"/>
                <w:szCs w:val="18"/>
                <w:lang w:val="ru-RU"/>
              </w:rPr>
              <w:t>изведени</w:t>
            </w:r>
            <w:r w:rsidR="00AB6A00" w:rsidRPr="00FC0370">
              <w:rPr>
                <w:rFonts w:ascii="Tahoma" w:eastAsia="Times New Roman" w:hAnsi="Tahoma" w:cs="Tahoma"/>
                <w:color w:val="000000" w:themeColor="text1"/>
                <w:sz w:val="18"/>
                <w:szCs w:val="18"/>
                <w:lang w:val="ru-RU"/>
              </w:rPr>
              <w:t xml:space="preserve"> у потпуности, у утврђеним роковима и са одговарајућом квалитетом. </w:t>
            </w:r>
            <w:r w:rsidR="00AB6A00" w:rsidRPr="00FC0370">
              <w:rPr>
                <w:rFonts w:ascii="Tahoma" w:eastAsia="Times New Roman" w:hAnsi="Tahoma" w:cs="Tahoma"/>
                <w:color w:val="000000" w:themeColor="text1"/>
                <w:sz w:val="18"/>
                <w:szCs w:val="18"/>
              </w:rPr>
              <w:t>Стране немају примједби једна према другој.</w:t>
            </w:r>
          </w:p>
        </w:tc>
      </w:tr>
      <w:tr w:rsidR="00AB6A00" w:rsidRPr="00FC0370" w14:paraId="1D0AD146" w14:textId="77777777" w:rsidTr="00F25AC2">
        <w:trPr>
          <w:trHeight w:val="300"/>
        </w:trPr>
        <w:tc>
          <w:tcPr>
            <w:tcW w:w="874" w:type="dxa"/>
            <w:vAlign w:val="center"/>
            <w:hideMark/>
          </w:tcPr>
          <w:p w14:paraId="494FC2FF" w14:textId="77777777" w:rsidR="00AB6A00" w:rsidRPr="00FC0370" w:rsidRDefault="00AB6A00" w:rsidP="00AB6A00">
            <w:pPr>
              <w:suppressAutoHyphens/>
              <w:spacing w:after="0" w:line="240" w:lineRule="auto"/>
              <w:rPr>
                <w:rFonts w:ascii="Tahoma" w:eastAsia="Times New Roman" w:hAnsi="Tahoma" w:cs="Tahoma"/>
                <w:b/>
                <w:bCs/>
                <w:color w:val="000000" w:themeColor="text1"/>
                <w:sz w:val="18"/>
                <w:szCs w:val="18"/>
                <w:lang w:val="ru-RU" w:eastAsia="ar-SA"/>
              </w:rPr>
            </w:pPr>
          </w:p>
        </w:tc>
        <w:tc>
          <w:tcPr>
            <w:tcW w:w="2260" w:type="dxa"/>
            <w:vAlign w:val="center"/>
            <w:hideMark/>
          </w:tcPr>
          <w:p w14:paraId="13F88E3A" w14:textId="77777777" w:rsidR="00AB6A00" w:rsidRPr="00FC0370" w:rsidRDefault="00AB6A00" w:rsidP="00AB6A00">
            <w:pPr>
              <w:spacing w:after="0" w:line="240" w:lineRule="auto"/>
              <w:rPr>
                <w:rFonts w:ascii="Tahoma" w:eastAsia="Times New Roman" w:hAnsi="Tahoma" w:cs="Tahoma"/>
                <w:color w:val="000000" w:themeColor="text1"/>
                <w:sz w:val="18"/>
                <w:szCs w:val="18"/>
              </w:rPr>
            </w:pPr>
          </w:p>
        </w:tc>
        <w:tc>
          <w:tcPr>
            <w:tcW w:w="1134" w:type="dxa"/>
            <w:vAlign w:val="center"/>
            <w:hideMark/>
          </w:tcPr>
          <w:p w14:paraId="4174F587" w14:textId="77777777" w:rsidR="00AB6A00" w:rsidRPr="00FC0370" w:rsidRDefault="00AB6A00" w:rsidP="00AB6A00">
            <w:pPr>
              <w:spacing w:after="0" w:line="240" w:lineRule="auto"/>
              <w:rPr>
                <w:rFonts w:ascii="Tahoma" w:eastAsia="Times New Roman" w:hAnsi="Tahoma" w:cs="Tahoma"/>
                <w:color w:val="000000" w:themeColor="text1"/>
                <w:sz w:val="18"/>
                <w:szCs w:val="18"/>
              </w:rPr>
            </w:pPr>
          </w:p>
        </w:tc>
        <w:tc>
          <w:tcPr>
            <w:tcW w:w="1320" w:type="dxa"/>
            <w:gridSpan w:val="2"/>
            <w:vAlign w:val="center"/>
            <w:hideMark/>
          </w:tcPr>
          <w:p w14:paraId="3EFC0732" w14:textId="77777777" w:rsidR="00AB6A00" w:rsidRPr="00FC0370" w:rsidRDefault="00AB6A00" w:rsidP="00AB6A00">
            <w:pPr>
              <w:spacing w:after="0" w:line="240" w:lineRule="auto"/>
              <w:rPr>
                <w:rFonts w:ascii="Tahoma" w:eastAsia="Times New Roman" w:hAnsi="Tahoma" w:cs="Tahoma"/>
                <w:color w:val="000000" w:themeColor="text1"/>
                <w:sz w:val="18"/>
                <w:szCs w:val="18"/>
              </w:rPr>
            </w:pPr>
          </w:p>
        </w:tc>
        <w:tc>
          <w:tcPr>
            <w:tcW w:w="1500" w:type="dxa"/>
            <w:vAlign w:val="center"/>
            <w:hideMark/>
          </w:tcPr>
          <w:p w14:paraId="65ACEA1F" w14:textId="77777777" w:rsidR="00AB6A00" w:rsidRPr="00FC0370" w:rsidRDefault="00AB6A00" w:rsidP="00AB6A00">
            <w:pPr>
              <w:spacing w:after="0" w:line="240" w:lineRule="auto"/>
              <w:rPr>
                <w:rFonts w:ascii="Tahoma" w:eastAsia="Times New Roman" w:hAnsi="Tahoma" w:cs="Tahoma"/>
                <w:color w:val="000000" w:themeColor="text1"/>
                <w:sz w:val="18"/>
                <w:szCs w:val="18"/>
              </w:rPr>
            </w:pPr>
          </w:p>
        </w:tc>
        <w:tc>
          <w:tcPr>
            <w:tcW w:w="3167" w:type="dxa"/>
            <w:vAlign w:val="center"/>
            <w:hideMark/>
          </w:tcPr>
          <w:p w14:paraId="359E82C0" w14:textId="77777777" w:rsidR="00AB6A00" w:rsidRPr="00FC0370" w:rsidRDefault="00AB6A00" w:rsidP="00AB6A00">
            <w:pPr>
              <w:spacing w:after="0" w:line="240" w:lineRule="auto"/>
              <w:rPr>
                <w:rFonts w:ascii="Tahoma" w:eastAsia="Times New Roman" w:hAnsi="Tahoma" w:cs="Tahoma"/>
                <w:color w:val="000000" w:themeColor="text1"/>
                <w:sz w:val="18"/>
                <w:szCs w:val="18"/>
              </w:rPr>
            </w:pPr>
          </w:p>
        </w:tc>
      </w:tr>
    </w:tbl>
    <w:p w14:paraId="3C34CB17" w14:textId="77777777" w:rsidR="0052610C" w:rsidRPr="00FC0370" w:rsidRDefault="00BA35D1" w:rsidP="0052610C">
      <w:pPr>
        <w:jc w:val="right"/>
        <w:rPr>
          <w:rFonts w:ascii="Tahoma" w:hAnsi="Tahoma" w:cs="Tahoma"/>
          <w:sz w:val="18"/>
          <w:szCs w:val="18"/>
          <w:lang w:val="sr-Cyrl-RS"/>
        </w:rPr>
      </w:pPr>
      <w:r w:rsidRPr="00FC0370">
        <w:rPr>
          <w:rFonts w:ascii="Tahoma" w:hAnsi="Tahoma" w:cs="Tahoma"/>
          <w:sz w:val="18"/>
          <w:szCs w:val="18"/>
          <w:lang w:val="sr-Cyrl-RS"/>
        </w:rPr>
        <w:t xml:space="preserve">                                                                                                                                      </w:t>
      </w:r>
      <w:r w:rsidR="00FA31DD" w:rsidRPr="00FC0370">
        <w:rPr>
          <w:rFonts w:ascii="Tahoma" w:hAnsi="Tahoma" w:cs="Tahoma"/>
          <w:sz w:val="18"/>
          <w:szCs w:val="18"/>
          <w:lang w:val="sr-Cyrl-RS"/>
        </w:rPr>
        <w:t xml:space="preserve">   </w:t>
      </w:r>
      <w:r w:rsidRPr="00FC0370">
        <w:rPr>
          <w:rFonts w:ascii="Tahoma" w:hAnsi="Tahoma" w:cs="Tahoma"/>
          <w:sz w:val="18"/>
          <w:szCs w:val="18"/>
          <w:lang w:val="sr-Cyrl-RS"/>
        </w:rPr>
        <w:t xml:space="preserve">    </w:t>
      </w:r>
    </w:p>
    <w:p w14:paraId="0FB70D8C" w14:textId="77777777" w:rsidR="0052610C" w:rsidRPr="00FC0370" w:rsidRDefault="0052610C" w:rsidP="0052610C">
      <w:pPr>
        <w:jc w:val="right"/>
        <w:rPr>
          <w:rFonts w:ascii="Tahoma" w:hAnsi="Tahoma" w:cs="Tahoma"/>
          <w:sz w:val="18"/>
          <w:szCs w:val="18"/>
          <w:lang w:val="sr-Cyrl-RS"/>
        </w:rPr>
      </w:pPr>
    </w:p>
    <w:p w14:paraId="23FDA59B" w14:textId="77777777" w:rsidR="0052610C" w:rsidRPr="00FC0370" w:rsidRDefault="0052610C" w:rsidP="0052610C">
      <w:pPr>
        <w:jc w:val="right"/>
        <w:rPr>
          <w:rFonts w:ascii="Tahoma" w:hAnsi="Tahoma" w:cs="Tahoma"/>
          <w:sz w:val="18"/>
          <w:szCs w:val="18"/>
          <w:lang w:val="sr-Cyrl-RS"/>
        </w:rPr>
      </w:pPr>
    </w:p>
    <w:p w14:paraId="2EA65EDA" w14:textId="77777777" w:rsidR="007F7585" w:rsidRPr="00FC0370" w:rsidRDefault="00BA35D1" w:rsidP="0052610C">
      <w:pPr>
        <w:jc w:val="right"/>
        <w:rPr>
          <w:rFonts w:ascii="Tahoma" w:hAnsi="Tahoma" w:cs="Tahoma"/>
          <w:sz w:val="18"/>
          <w:szCs w:val="18"/>
          <w:lang w:val="sr-Cyrl-RS"/>
        </w:rPr>
      </w:pPr>
      <w:r w:rsidRPr="00FC0370">
        <w:rPr>
          <w:rFonts w:ascii="Tahoma" w:hAnsi="Tahoma" w:cs="Tahoma"/>
          <w:sz w:val="18"/>
          <w:szCs w:val="18"/>
          <w:lang w:val="sr-Cyrl-RS"/>
        </w:rPr>
        <w:t xml:space="preserve"> </w:t>
      </w:r>
    </w:p>
    <w:p w14:paraId="5144767C" w14:textId="77777777" w:rsidR="007F7585" w:rsidRPr="00FC0370" w:rsidRDefault="007F7585" w:rsidP="0052610C">
      <w:pPr>
        <w:jc w:val="right"/>
        <w:rPr>
          <w:rFonts w:ascii="Tahoma" w:hAnsi="Tahoma" w:cs="Tahoma"/>
          <w:sz w:val="18"/>
          <w:szCs w:val="18"/>
          <w:lang w:val="sr-Cyrl-RS"/>
        </w:rPr>
      </w:pPr>
    </w:p>
    <w:p w14:paraId="0625371D" w14:textId="77777777" w:rsidR="007F7585" w:rsidRPr="00FC0370" w:rsidRDefault="007F7585" w:rsidP="0052610C">
      <w:pPr>
        <w:jc w:val="right"/>
        <w:rPr>
          <w:rFonts w:ascii="Tahoma" w:hAnsi="Tahoma" w:cs="Tahoma"/>
          <w:sz w:val="18"/>
          <w:szCs w:val="18"/>
          <w:lang w:val="sr-Cyrl-RS"/>
        </w:rPr>
      </w:pPr>
    </w:p>
    <w:p w14:paraId="4B308E69" w14:textId="77777777" w:rsidR="007F7585" w:rsidRPr="00FC0370" w:rsidRDefault="007F7585" w:rsidP="0052610C">
      <w:pPr>
        <w:jc w:val="right"/>
        <w:rPr>
          <w:rFonts w:ascii="Tahoma" w:hAnsi="Tahoma" w:cs="Tahoma"/>
          <w:sz w:val="18"/>
          <w:szCs w:val="18"/>
          <w:lang w:val="sr-Cyrl-RS"/>
        </w:rPr>
      </w:pPr>
    </w:p>
    <w:p w14:paraId="093A769B" w14:textId="77777777" w:rsidR="007F7585" w:rsidRPr="00FC0370" w:rsidRDefault="007F7585" w:rsidP="0052610C">
      <w:pPr>
        <w:jc w:val="right"/>
        <w:rPr>
          <w:rFonts w:ascii="Tahoma" w:hAnsi="Tahoma" w:cs="Tahoma"/>
          <w:sz w:val="18"/>
          <w:szCs w:val="18"/>
          <w:lang w:val="sr-Cyrl-RS"/>
        </w:rPr>
      </w:pPr>
    </w:p>
    <w:p w14:paraId="40A6B5F5" w14:textId="77777777" w:rsidR="007F7585" w:rsidRPr="00FC0370" w:rsidRDefault="007F7585" w:rsidP="0052610C">
      <w:pPr>
        <w:jc w:val="right"/>
        <w:rPr>
          <w:rFonts w:ascii="Tahoma" w:hAnsi="Tahoma" w:cs="Tahoma"/>
          <w:sz w:val="18"/>
          <w:szCs w:val="18"/>
          <w:lang w:val="sr-Cyrl-RS"/>
        </w:rPr>
      </w:pPr>
    </w:p>
    <w:p w14:paraId="36D796E1" w14:textId="77777777" w:rsidR="007F7585" w:rsidRPr="00FC0370" w:rsidRDefault="007F7585" w:rsidP="0052610C">
      <w:pPr>
        <w:jc w:val="right"/>
        <w:rPr>
          <w:rFonts w:ascii="Tahoma" w:hAnsi="Tahoma" w:cs="Tahoma"/>
          <w:sz w:val="18"/>
          <w:szCs w:val="18"/>
          <w:lang w:val="sr-Cyrl-RS"/>
        </w:rPr>
      </w:pPr>
    </w:p>
    <w:p w14:paraId="132ADE64" w14:textId="07C3F73B" w:rsidR="0070793B" w:rsidRPr="00FC0370" w:rsidRDefault="00BA35D1" w:rsidP="0052610C">
      <w:pPr>
        <w:jc w:val="right"/>
        <w:rPr>
          <w:rFonts w:ascii="Tahoma" w:hAnsi="Tahoma" w:cs="Tahoma"/>
          <w:b/>
          <w:sz w:val="20"/>
          <w:szCs w:val="20"/>
          <w:lang w:val="sr-Latn-RS"/>
        </w:rPr>
      </w:pPr>
      <w:r w:rsidRPr="00FC0370">
        <w:rPr>
          <w:rFonts w:ascii="Tahoma" w:hAnsi="Tahoma" w:cs="Tahoma"/>
          <w:sz w:val="20"/>
          <w:szCs w:val="20"/>
          <w:lang w:val="sr-Cyrl-RS"/>
        </w:rPr>
        <w:lastRenderedPageBreak/>
        <w:t xml:space="preserve"> </w:t>
      </w:r>
      <w:r w:rsidR="008B76C4" w:rsidRPr="00FC0370">
        <w:rPr>
          <w:rFonts w:ascii="Tahoma" w:hAnsi="Tahoma" w:cs="Tahoma"/>
          <w:b/>
          <w:sz w:val="20"/>
          <w:szCs w:val="20"/>
          <w:lang w:val="ru-RU"/>
        </w:rPr>
        <w:t xml:space="preserve">Прилог бр. </w:t>
      </w:r>
      <w:r w:rsidR="0052610C" w:rsidRPr="00FC0370">
        <w:rPr>
          <w:rFonts w:ascii="Tahoma" w:hAnsi="Tahoma" w:cs="Tahoma"/>
          <w:b/>
          <w:sz w:val="20"/>
          <w:szCs w:val="20"/>
          <w:lang w:val="ru-RU"/>
        </w:rPr>
        <w:t>4</w:t>
      </w:r>
    </w:p>
    <w:p w14:paraId="5127D7BA" w14:textId="50F389E9" w:rsidR="00DB03BD" w:rsidRPr="00FC0370" w:rsidRDefault="00DB03BD" w:rsidP="00DB03BD">
      <w:pPr>
        <w:spacing w:before="120" w:after="0" w:line="240" w:lineRule="auto"/>
        <w:jc w:val="center"/>
        <w:rPr>
          <w:rFonts w:ascii="Tahoma" w:hAnsi="Tahoma" w:cs="Tahoma"/>
          <w:b/>
          <w:sz w:val="20"/>
          <w:szCs w:val="20"/>
          <w:lang w:val="ru-RU"/>
        </w:rPr>
      </w:pPr>
      <w:r w:rsidRPr="00FC0370">
        <w:rPr>
          <w:rFonts w:ascii="Tahoma" w:hAnsi="Tahoma" w:cs="Tahoma"/>
          <w:b/>
          <w:sz w:val="20"/>
          <w:szCs w:val="20"/>
          <w:lang w:val="ru-RU"/>
        </w:rPr>
        <w:t xml:space="preserve">Скала </w:t>
      </w:r>
      <w:r w:rsidRPr="00FC0370">
        <w:rPr>
          <w:rFonts w:ascii="Tahoma" w:hAnsi="Tahoma" w:cs="Tahoma"/>
          <w:b/>
          <w:sz w:val="20"/>
          <w:szCs w:val="20"/>
          <w:lang w:val="sr-Cyrl-BA"/>
        </w:rPr>
        <w:t>новчаних казни</w:t>
      </w:r>
      <w:r w:rsidRPr="00FC0370">
        <w:rPr>
          <w:rFonts w:ascii="Tahoma" w:hAnsi="Tahoma" w:cs="Tahoma"/>
          <w:b/>
          <w:sz w:val="20"/>
          <w:szCs w:val="20"/>
          <w:lang w:val="ru-RU"/>
        </w:rPr>
        <w:t xml:space="preserve"> за Извођаче у случају повреде захтјева из области ЗНР, ППЗ и </w:t>
      </w:r>
      <w:r w:rsidRPr="00FC0370">
        <w:rPr>
          <w:rFonts w:ascii="Tahoma" w:hAnsi="Tahoma" w:cs="Tahoma"/>
          <w:b/>
          <w:sz w:val="20"/>
          <w:szCs w:val="20"/>
          <w:lang w:val="sr-Cyrl-BA"/>
        </w:rPr>
        <w:t>ЗЖС</w:t>
      </w:r>
      <w:r w:rsidRPr="00FC0370">
        <w:rPr>
          <w:rFonts w:ascii="Tahoma" w:hAnsi="Tahoma" w:cs="Tahoma"/>
          <w:b/>
          <w:sz w:val="20"/>
          <w:szCs w:val="20"/>
          <w:lang w:val="ru-RU"/>
        </w:rPr>
        <w:t>, те других услова из Уговора приликом извођења радова (пружања услуга) на објектима Наручиоца</w:t>
      </w:r>
    </w:p>
    <w:p w14:paraId="5DF8B5AC" w14:textId="77777777" w:rsidR="006D0354" w:rsidRPr="00FC0370" w:rsidRDefault="002108B1" w:rsidP="002108B1">
      <w:pPr>
        <w:tabs>
          <w:tab w:val="left" w:pos="345"/>
        </w:tabs>
        <w:spacing w:before="120" w:after="0" w:line="240" w:lineRule="auto"/>
        <w:rPr>
          <w:rFonts w:ascii="Tahoma" w:hAnsi="Tahoma" w:cs="Tahoma"/>
          <w:b/>
          <w:sz w:val="20"/>
          <w:szCs w:val="20"/>
          <w:lang w:val="ru-RU"/>
        </w:rPr>
      </w:pPr>
      <w:r w:rsidRPr="00FC0370">
        <w:rPr>
          <w:rFonts w:ascii="Tahoma" w:hAnsi="Tahoma" w:cs="Tahoma"/>
          <w:b/>
          <w:sz w:val="20"/>
          <w:szCs w:val="20"/>
          <w:lang w:val="ru-RU"/>
        </w:rPr>
        <w:tab/>
      </w:r>
    </w:p>
    <w:tbl>
      <w:tblPr>
        <w:tblW w:w="5362" w:type="pct"/>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00" w:firstRow="0" w:lastRow="0" w:firstColumn="0" w:lastColumn="0" w:noHBand="0" w:noVBand="0"/>
      </w:tblPr>
      <w:tblGrid>
        <w:gridCol w:w="557"/>
        <w:gridCol w:w="5143"/>
        <w:gridCol w:w="981"/>
        <w:gridCol w:w="2653"/>
        <w:gridCol w:w="2292"/>
      </w:tblGrid>
      <w:tr w:rsidR="006D0354" w:rsidRPr="00FC0370" w14:paraId="0C643016" w14:textId="77777777" w:rsidTr="006D0354">
        <w:trPr>
          <w:trHeight w:val="20"/>
          <w:tblHeader/>
        </w:trPr>
        <w:tc>
          <w:tcPr>
            <w:tcW w:w="188" w:type="pct"/>
            <w:shd w:val="clear" w:color="000000" w:fill="FFFFFF"/>
            <w:vAlign w:val="center"/>
          </w:tcPr>
          <w:p w14:paraId="295E82AB" w14:textId="77777777" w:rsidR="006D0354" w:rsidRPr="00FC0370" w:rsidRDefault="006D0354" w:rsidP="006D0354">
            <w:pPr>
              <w:autoSpaceDE w:val="0"/>
              <w:autoSpaceDN w:val="0"/>
              <w:adjustRightInd w:val="0"/>
              <w:spacing w:before="120" w:after="0" w:line="240" w:lineRule="auto"/>
              <w:jc w:val="center"/>
              <w:rPr>
                <w:rFonts w:ascii="Tahoma" w:eastAsia="Times New Roman" w:hAnsi="Tahoma" w:cs="Tahoma"/>
                <w:sz w:val="20"/>
                <w:szCs w:val="20"/>
                <w:lang w:eastAsia="ru-RU"/>
              </w:rPr>
            </w:pPr>
            <w:r w:rsidRPr="00FC0370">
              <w:rPr>
                <w:rFonts w:ascii="Tahoma" w:hAnsi="Tahoma" w:cs="Tahoma"/>
                <w:b/>
                <w:sz w:val="20"/>
                <w:szCs w:val="20"/>
              </w:rPr>
              <w:t>Ред. бр.</w:t>
            </w:r>
          </w:p>
        </w:tc>
        <w:tc>
          <w:tcPr>
            <w:tcW w:w="2251" w:type="pct"/>
            <w:shd w:val="clear" w:color="000000" w:fill="FFFFFF"/>
            <w:vAlign w:val="center"/>
          </w:tcPr>
          <w:p w14:paraId="29C7A547" w14:textId="77777777" w:rsidR="006D0354" w:rsidRPr="00FC0370" w:rsidRDefault="006D0354" w:rsidP="006D0354">
            <w:pPr>
              <w:autoSpaceDE w:val="0"/>
              <w:autoSpaceDN w:val="0"/>
              <w:adjustRightInd w:val="0"/>
              <w:spacing w:before="120" w:after="0" w:line="240" w:lineRule="auto"/>
              <w:jc w:val="center"/>
              <w:rPr>
                <w:rFonts w:ascii="Tahoma" w:eastAsia="Times New Roman" w:hAnsi="Tahoma" w:cs="Tahoma"/>
                <w:sz w:val="20"/>
                <w:szCs w:val="20"/>
                <w:lang w:eastAsia="ru-RU"/>
              </w:rPr>
            </w:pPr>
            <w:r w:rsidRPr="00FC0370">
              <w:rPr>
                <w:rFonts w:ascii="Tahoma" w:hAnsi="Tahoma" w:cs="Tahoma"/>
                <w:b/>
                <w:sz w:val="20"/>
                <w:szCs w:val="20"/>
              </w:rPr>
              <w:t>Назив повреде</w:t>
            </w:r>
            <w:r w:rsidRPr="00FC0370">
              <w:rPr>
                <w:rFonts w:ascii="Tahoma" w:eastAsia="Times New Roman" w:hAnsi="Tahoma" w:cs="Tahoma"/>
                <w:sz w:val="20"/>
                <w:szCs w:val="20"/>
                <w:vertAlign w:val="superscript"/>
                <w:lang w:eastAsia="ru-RU"/>
              </w:rPr>
              <w:t xml:space="preserve"> </w:t>
            </w:r>
            <w:r w:rsidRPr="00FC0370">
              <w:rPr>
                <w:rFonts w:ascii="Tahoma" w:eastAsia="Times New Roman" w:hAnsi="Tahoma" w:cs="Tahoma"/>
                <w:sz w:val="20"/>
                <w:szCs w:val="20"/>
                <w:vertAlign w:val="superscript"/>
                <w:lang w:eastAsia="ru-RU"/>
              </w:rPr>
              <w:footnoteReference w:id="1"/>
            </w:r>
          </w:p>
        </w:tc>
        <w:tc>
          <w:tcPr>
            <w:tcW w:w="355" w:type="pct"/>
            <w:shd w:val="clear" w:color="000000" w:fill="FFFFFF"/>
            <w:vAlign w:val="center"/>
          </w:tcPr>
          <w:p w14:paraId="6B1C4F62" w14:textId="77777777" w:rsidR="006D0354" w:rsidRPr="00FC0370" w:rsidRDefault="006D0354" w:rsidP="006D0354">
            <w:pPr>
              <w:autoSpaceDE w:val="0"/>
              <w:autoSpaceDN w:val="0"/>
              <w:adjustRightInd w:val="0"/>
              <w:spacing w:before="120" w:after="0" w:line="240" w:lineRule="auto"/>
              <w:jc w:val="center"/>
              <w:rPr>
                <w:rFonts w:ascii="Tahoma" w:eastAsia="Times New Roman" w:hAnsi="Tahoma" w:cs="Tahoma"/>
                <w:sz w:val="20"/>
                <w:szCs w:val="20"/>
                <w:lang w:eastAsia="ru-RU"/>
              </w:rPr>
            </w:pPr>
            <w:r w:rsidRPr="00FC0370">
              <w:rPr>
                <w:rFonts w:ascii="Tahoma" w:hAnsi="Tahoma" w:cs="Tahoma"/>
                <w:b/>
                <w:sz w:val="20"/>
                <w:szCs w:val="20"/>
              </w:rPr>
              <w:t xml:space="preserve">Износ </w:t>
            </w:r>
            <w:r w:rsidRPr="00FC0370">
              <w:rPr>
                <w:rFonts w:ascii="Tahoma" w:hAnsi="Tahoma" w:cs="Tahoma"/>
                <w:b/>
                <w:sz w:val="20"/>
                <w:szCs w:val="20"/>
                <w:lang w:val="sr-Cyrl-BA"/>
              </w:rPr>
              <w:t>новчане казне</w:t>
            </w:r>
            <w:r w:rsidRPr="00FC0370">
              <w:rPr>
                <w:rFonts w:ascii="Tahoma" w:hAnsi="Tahoma" w:cs="Tahoma"/>
                <w:b/>
                <w:sz w:val="20"/>
                <w:szCs w:val="20"/>
              </w:rPr>
              <w:t xml:space="preserve">, </w:t>
            </w:r>
            <w:r w:rsidRPr="00FC0370">
              <w:rPr>
                <w:rFonts w:ascii="Tahoma" w:eastAsia="Times New Roman" w:hAnsi="Tahoma" w:cs="Tahoma"/>
                <w:b/>
                <w:bCs/>
                <w:sz w:val="20"/>
                <w:szCs w:val="20"/>
              </w:rPr>
              <w:br/>
            </w:r>
            <w:r w:rsidRPr="00FC0370">
              <w:rPr>
                <w:rFonts w:ascii="Tahoma" w:hAnsi="Tahoma" w:cs="Tahoma"/>
                <w:b/>
                <w:sz w:val="20"/>
                <w:szCs w:val="20"/>
              </w:rPr>
              <w:t>КМ</w:t>
            </w:r>
          </w:p>
        </w:tc>
        <w:tc>
          <w:tcPr>
            <w:tcW w:w="1180" w:type="pct"/>
            <w:shd w:val="clear" w:color="000000" w:fill="FFFFFF"/>
            <w:vAlign w:val="center"/>
          </w:tcPr>
          <w:p w14:paraId="381E6474" w14:textId="77777777" w:rsidR="006D0354" w:rsidRPr="00FC0370" w:rsidRDefault="006D0354" w:rsidP="006D0354">
            <w:pPr>
              <w:autoSpaceDE w:val="0"/>
              <w:autoSpaceDN w:val="0"/>
              <w:adjustRightInd w:val="0"/>
              <w:spacing w:before="120" w:after="0" w:line="240" w:lineRule="auto"/>
              <w:jc w:val="center"/>
              <w:rPr>
                <w:rFonts w:ascii="Tahoma" w:eastAsia="Times New Roman" w:hAnsi="Tahoma" w:cs="Tahoma"/>
                <w:sz w:val="20"/>
                <w:szCs w:val="20"/>
                <w:lang w:eastAsia="ru-RU"/>
              </w:rPr>
            </w:pPr>
            <w:r w:rsidRPr="00FC0370">
              <w:rPr>
                <w:rFonts w:ascii="Tahoma" w:hAnsi="Tahoma" w:cs="Tahoma"/>
                <w:b/>
                <w:sz w:val="20"/>
                <w:szCs w:val="20"/>
              </w:rPr>
              <w:t>Документ којим је забиљежена повреда</w:t>
            </w:r>
          </w:p>
        </w:tc>
        <w:tc>
          <w:tcPr>
            <w:tcW w:w="1025" w:type="pct"/>
            <w:shd w:val="clear" w:color="000000" w:fill="FFFFFF"/>
            <w:vAlign w:val="center"/>
          </w:tcPr>
          <w:p w14:paraId="010087BE" w14:textId="77777777" w:rsidR="006D0354" w:rsidRPr="00FC0370" w:rsidRDefault="006D0354" w:rsidP="006D0354">
            <w:pPr>
              <w:autoSpaceDE w:val="0"/>
              <w:autoSpaceDN w:val="0"/>
              <w:adjustRightInd w:val="0"/>
              <w:spacing w:before="120" w:after="0" w:line="240" w:lineRule="auto"/>
              <w:jc w:val="center"/>
              <w:rPr>
                <w:rFonts w:ascii="Tahoma" w:eastAsia="Times New Roman" w:hAnsi="Tahoma" w:cs="Tahoma"/>
                <w:sz w:val="20"/>
                <w:szCs w:val="20"/>
                <w:lang w:eastAsia="ru-RU"/>
              </w:rPr>
            </w:pPr>
            <w:r w:rsidRPr="00FC0370">
              <w:rPr>
                <w:rFonts w:ascii="Tahoma" w:eastAsia="Times New Roman" w:hAnsi="Tahoma" w:cs="Tahoma"/>
                <w:b/>
                <w:bCs/>
                <w:sz w:val="20"/>
                <w:szCs w:val="20"/>
                <w:lang w:val="sr-Cyrl-BA" w:eastAsia="ru-RU"/>
              </w:rPr>
              <w:t>Напомена</w:t>
            </w:r>
          </w:p>
        </w:tc>
      </w:tr>
      <w:tr w:rsidR="006D0354" w:rsidRPr="00FC0370" w14:paraId="189D271B" w14:textId="77777777" w:rsidTr="006D0354">
        <w:tblPrEx>
          <w:tblCellMar>
            <w:top w:w="85" w:type="dxa"/>
            <w:bottom w:w="85" w:type="dxa"/>
          </w:tblCellMar>
        </w:tblPrEx>
        <w:trPr>
          <w:trHeight w:val="1049"/>
        </w:trPr>
        <w:tc>
          <w:tcPr>
            <w:tcW w:w="188" w:type="pct"/>
            <w:shd w:val="clear" w:color="000000" w:fill="FFFFFF"/>
          </w:tcPr>
          <w:p w14:paraId="7A9567F9" w14:textId="77777777" w:rsidR="006D0354" w:rsidRPr="00FC0370" w:rsidRDefault="006D0354" w:rsidP="006D0354">
            <w:pPr>
              <w:numPr>
                <w:ilvl w:val="0"/>
                <w:numId w:val="22"/>
              </w:numPr>
              <w:autoSpaceDE w:val="0"/>
              <w:autoSpaceDN w:val="0"/>
              <w:adjustRightInd w:val="0"/>
              <w:spacing w:before="40" w:afterLines="40" w:after="96" w:line="240" w:lineRule="auto"/>
              <w:jc w:val="center"/>
              <w:rPr>
                <w:rFonts w:ascii="Tahoma" w:eastAsia="Times New Roman" w:hAnsi="Tahoma" w:cs="Tahoma"/>
                <w:sz w:val="20"/>
                <w:szCs w:val="20"/>
                <w:lang w:eastAsia="ru-RU"/>
              </w:rPr>
            </w:pPr>
          </w:p>
        </w:tc>
        <w:tc>
          <w:tcPr>
            <w:tcW w:w="2251" w:type="pct"/>
            <w:shd w:val="clear" w:color="000000" w:fill="FFFFFF"/>
          </w:tcPr>
          <w:p w14:paraId="50C2B8B3"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r w:rsidRPr="00FC0370">
              <w:rPr>
                <w:rFonts w:ascii="Tahoma" w:hAnsi="Tahoma" w:cs="Tahoma"/>
                <w:sz w:val="20"/>
                <w:szCs w:val="20"/>
              </w:rPr>
              <w:t>У кругу Наручиоца (и/или током извршења уговорених обима радова) уочени су радници Извођача под утицајем алкохола, наркотика или токсичних супстанци (осим у случајевима када су те чињенице уочили непосредно радници Извођача, и писмено обавијестили Наручиоца о томе у року од 24 сата од тренутка уочавања)</w:t>
            </w:r>
          </w:p>
        </w:tc>
        <w:tc>
          <w:tcPr>
            <w:tcW w:w="355" w:type="pct"/>
            <w:shd w:val="clear" w:color="000000" w:fill="FFFFFF"/>
          </w:tcPr>
          <w:p w14:paraId="59348936" w14:textId="77777777" w:rsidR="006D0354" w:rsidRPr="00FC0370" w:rsidRDefault="006D0354" w:rsidP="006D0354">
            <w:pPr>
              <w:autoSpaceDE w:val="0"/>
              <w:autoSpaceDN w:val="0"/>
              <w:adjustRightInd w:val="0"/>
              <w:spacing w:before="40" w:afterLines="40" w:after="96" w:line="240" w:lineRule="auto"/>
              <w:jc w:val="center"/>
              <w:rPr>
                <w:rFonts w:ascii="Tahoma" w:eastAsia="Times New Roman" w:hAnsi="Tahoma" w:cs="Tahoma"/>
                <w:sz w:val="20"/>
                <w:szCs w:val="20"/>
                <w:lang w:eastAsia="ru-RU"/>
              </w:rPr>
            </w:pPr>
            <w:r w:rsidRPr="00FC0370">
              <w:rPr>
                <w:rFonts w:ascii="Tahoma" w:eastAsia="Times New Roman" w:hAnsi="Tahoma" w:cs="Tahoma"/>
                <w:sz w:val="20"/>
                <w:szCs w:val="20"/>
                <w:lang w:eastAsia="ru-RU"/>
              </w:rPr>
              <w:t>200</w:t>
            </w:r>
          </w:p>
          <w:p w14:paraId="4F80C2D2" w14:textId="77777777" w:rsidR="006D0354" w:rsidRPr="00FC0370" w:rsidRDefault="006D0354" w:rsidP="006D0354">
            <w:pPr>
              <w:autoSpaceDE w:val="0"/>
              <w:autoSpaceDN w:val="0"/>
              <w:adjustRightInd w:val="0"/>
              <w:spacing w:before="40" w:afterLines="40" w:after="96" w:line="240" w:lineRule="auto"/>
              <w:jc w:val="center"/>
              <w:rPr>
                <w:rFonts w:ascii="Tahoma" w:eastAsia="Times New Roman" w:hAnsi="Tahoma" w:cs="Tahoma"/>
                <w:sz w:val="20"/>
                <w:szCs w:val="20"/>
                <w:lang w:eastAsia="ru-RU"/>
              </w:rPr>
            </w:pPr>
          </w:p>
          <w:p w14:paraId="19BEC2D7" w14:textId="77777777" w:rsidR="006D0354" w:rsidRPr="00FC0370" w:rsidRDefault="006D0354" w:rsidP="006D0354">
            <w:pPr>
              <w:autoSpaceDE w:val="0"/>
              <w:autoSpaceDN w:val="0"/>
              <w:adjustRightInd w:val="0"/>
              <w:spacing w:before="40" w:afterLines="40" w:after="96" w:line="240" w:lineRule="auto"/>
              <w:jc w:val="center"/>
              <w:rPr>
                <w:rFonts w:ascii="Tahoma" w:eastAsia="Times New Roman" w:hAnsi="Tahoma" w:cs="Tahoma"/>
                <w:sz w:val="20"/>
                <w:szCs w:val="20"/>
                <w:lang w:eastAsia="ru-RU"/>
              </w:rPr>
            </w:pPr>
          </w:p>
        </w:tc>
        <w:tc>
          <w:tcPr>
            <w:tcW w:w="1180" w:type="pct"/>
            <w:shd w:val="clear" w:color="000000" w:fill="FFFFFF"/>
          </w:tcPr>
          <w:p w14:paraId="46456FB2"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r w:rsidRPr="00FC0370">
              <w:rPr>
                <w:rFonts w:ascii="Tahoma" w:hAnsi="Tahoma" w:cs="Tahoma"/>
                <w:sz w:val="20"/>
                <w:szCs w:val="20"/>
              </w:rPr>
              <w:t>Записници који су посебно сачињени за сваког радника и узајамно потписани од стране представника Наручиоца и Извођача</w:t>
            </w:r>
          </w:p>
        </w:tc>
        <w:tc>
          <w:tcPr>
            <w:tcW w:w="1025" w:type="pct"/>
            <w:shd w:val="clear" w:color="000000" w:fill="FFFFFF"/>
          </w:tcPr>
          <w:p w14:paraId="70DAE557"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p>
        </w:tc>
      </w:tr>
      <w:tr w:rsidR="006D0354" w:rsidRPr="00FC0370" w14:paraId="55613A9C" w14:textId="77777777" w:rsidTr="006D0354">
        <w:tblPrEx>
          <w:tblCellMar>
            <w:top w:w="85" w:type="dxa"/>
            <w:bottom w:w="85" w:type="dxa"/>
          </w:tblCellMar>
        </w:tblPrEx>
        <w:tc>
          <w:tcPr>
            <w:tcW w:w="188" w:type="pct"/>
            <w:shd w:val="clear" w:color="000000" w:fill="FFFFFF"/>
          </w:tcPr>
          <w:p w14:paraId="5FF1EAE2" w14:textId="77777777" w:rsidR="006D0354" w:rsidRPr="00FC0370" w:rsidRDefault="006D0354" w:rsidP="006D0354">
            <w:pPr>
              <w:numPr>
                <w:ilvl w:val="0"/>
                <w:numId w:val="22"/>
              </w:numPr>
              <w:autoSpaceDE w:val="0"/>
              <w:autoSpaceDN w:val="0"/>
              <w:adjustRightInd w:val="0"/>
              <w:spacing w:before="40" w:afterLines="40" w:after="96" w:line="240" w:lineRule="auto"/>
              <w:jc w:val="center"/>
              <w:rPr>
                <w:rFonts w:ascii="Tahoma" w:eastAsia="Times New Roman" w:hAnsi="Tahoma" w:cs="Tahoma"/>
                <w:sz w:val="20"/>
                <w:szCs w:val="20"/>
                <w:lang w:eastAsia="ru-RU"/>
              </w:rPr>
            </w:pPr>
          </w:p>
        </w:tc>
        <w:tc>
          <w:tcPr>
            <w:tcW w:w="2251" w:type="pct"/>
            <w:shd w:val="clear" w:color="000000" w:fill="FFFFFF"/>
          </w:tcPr>
          <w:p w14:paraId="5ECCC328"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r w:rsidRPr="00FC0370">
              <w:rPr>
                <w:rFonts w:ascii="Tahoma" w:hAnsi="Tahoma" w:cs="Tahoma"/>
                <w:sz w:val="20"/>
                <w:szCs w:val="20"/>
              </w:rPr>
              <w:t>Покушај или уношење/увожење/чување у кругу Објекта Наручиоца (исто као на мјесту извршења уговорених обима радова) материја које изазивају опијеност алкохолом, наркотицима или токсичним супстанцама (осим у случајевима када су те чињенице уочили непосредно радници Извођача, и писмено обавијестили Наручиоца о томе у року од 24 сата од тренутка уочавања)</w:t>
            </w:r>
          </w:p>
        </w:tc>
        <w:tc>
          <w:tcPr>
            <w:tcW w:w="355" w:type="pct"/>
            <w:shd w:val="clear" w:color="000000" w:fill="FFFFFF"/>
          </w:tcPr>
          <w:p w14:paraId="7067B450" w14:textId="77777777" w:rsidR="006D0354" w:rsidRPr="00FC0370" w:rsidRDefault="006D0354" w:rsidP="006D0354">
            <w:pPr>
              <w:autoSpaceDE w:val="0"/>
              <w:autoSpaceDN w:val="0"/>
              <w:adjustRightInd w:val="0"/>
              <w:spacing w:before="40" w:afterLines="40" w:after="96" w:line="240" w:lineRule="auto"/>
              <w:jc w:val="center"/>
              <w:rPr>
                <w:rFonts w:ascii="Tahoma" w:eastAsia="Times New Roman" w:hAnsi="Tahoma" w:cs="Tahoma"/>
                <w:sz w:val="20"/>
                <w:szCs w:val="20"/>
                <w:lang w:eastAsia="ru-RU"/>
              </w:rPr>
            </w:pPr>
            <w:r w:rsidRPr="00FC0370">
              <w:rPr>
                <w:rFonts w:ascii="Tahoma" w:eastAsia="Times New Roman" w:hAnsi="Tahoma" w:cs="Tahoma"/>
                <w:sz w:val="20"/>
                <w:szCs w:val="20"/>
                <w:lang w:eastAsia="ru-RU"/>
              </w:rPr>
              <w:t>200</w:t>
            </w:r>
          </w:p>
          <w:p w14:paraId="557D58A6" w14:textId="77777777" w:rsidR="006D0354" w:rsidRPr="00FC0370" w:rsidRDefault="006D0354" w:rsidP="006D0354">
            <w:pPr>
              <w:autoSpaceDE w:val="0"/>
              <w:autoSpaceDN w:val="0"/>
              <w:adjustRightInd w:val="0"/>
              <w:spacing w:before="40" w:afterLines="40" w:after="96" w:line="240" w:lineRule="auto"/>
              <w:jc w:val="center"/>
              <w:rPr>
                <w:rFonts w:ascii="Tahoma" w:eastAsia="Times New Roman" w:hAnsi="Tahoma" w:cs="Tahoma"/>
                <w:sz w:val="20"/>
                <w:szCs w:val="20"/>
                <w:lang w:eastAsia="ru-RU"/>
              </w:rPr>
            </w:pPr>
          </w:p>
        </w:tc>
        <w:tc>
          <w:tcPr>
            <w:tcW w:w="1180" w:type="pct"/>
            <w:shd w:val="clear" w:color="000000" w:fill="FFFFFF"/>
          </w:tcPr>
          <w:p w14:paraId="44BEAE3F"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r w:rsidRPr="00FC0370">
              <w:rPr>
                <w:rFonts w:ascii="Tahoma" w:hAnsi="Tahoma" w:cs="Tahoma"/>
                <w:sz w:val="20"/>
                <w:szCs w:val="20"/>
              </w:rPr>
              <w:t>Записници који су посебно сачињени за сваку уочену чињеницу и узајамно потписани од стране представника Наручиоца и Извођача</w:t>
            </w:r>
          </w:p>
        </w:tc>
        <w:tc>
          <w:tcPr>
            <w:tcW w:w="1025" w:type="pct"/>
            <w:shd w:val="clear" w:color="000000" w:fill="FFFFFF"/>
          </w:tcPr>
          <w:p w14:paraId="622F8DD6"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p>
        </w:tc>
      </w:tr>
      <w:tr w:rsidR="006D0354" w:rsidRPr="00FC0370" w14:paraId="61BF156E" w14:textId="77777777" w:rsidTr="006D0354">
        <w:tblPrEx>
          <w:tblCellMar>
            <w:top w:w="85" w:type="dxa"/>
            <w:bottom w:w="85" w:type="dxa"/>
          </w:tblCellMar>
        </w:tblPrEx>
        <w:tc>
          <w:tcPr>
            <w:tcW w:w="188" w:type="pct"/>
            <w:shd w:val="clear" w:color="000000" w:fill="FFFFFF"/>
          </w:tcPr>
          <w:p w14:paraId="0E1253C8" w14:textId="77777777" w:rsidR="006D0354" w:rsidRPr="00FC0370" w:rsidRDefault="006D0354" w:rsidP="006D0354">
            <w:pPr>
              <w:numPr>
                <w:ilvl w:val="0"/>
                <w:numId w:val="22"/>
              </w:numPr>
              <w:autoSpaceDE w:val="0"/>
              <w:autoSpaceDN w:val="0"/>
              <w:adjustRightInd w:val="0"/>
              <w:spacing w:before="40" w:afterLines="40" w:after="96" w:line="240" w:lineRule="auto"/>
              <w:jc w:val="center"/>
              <w:rPr>
                <w:rFonts w:ascii="Tahoma" w:eastAsia="Times New Roman" w:hAnsi="Tahoma" w:cs="Tahoma"/>
                <w:sz w:val="20"/>
                <w:szCs w:val="20"/>
                <w:lang w:eastAsia="ru-RU"/>
              </w:rPr>
            </w:pPr>
          </w:p>
        </w:tc>
        <w:tc>
          <w:tcPr>
            <w:tcW w:w="2251" w:type="pct"/>
            <w:shd w:val="clear" w:color="000000" w:fill="FFFFFF"/>
          </w:tcPr>
          <w:p w14:paraId="7024E2B7"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r w:rsidRPr="00FC0370">
              <w:rPr>
                <w:rFonts w:ascii="Tahoma" w:hAnsi="Tahoma" w:cs="Tahoma"/>
                <w:sz w:val="20"/>
                <w:szCs w:val="20"/>
              </w:rPr>
              <w:t>Скривање (недостављање у року од 24 сата) од стране Извођача информација о хаваријама, повредама на раду, повредама технолошког режима, загађењу околине, који су се десили приликом извршења уговорених обима радова</w:t>
            </w:r>
          </w:p>
        </w:tc>
        <w:tc>
          <w:tcPr>
            <w:tcW w:w="355" w:type="pct"/>
            <w:shd w:val="clear" w:color="000000" w:fill="FFFFFF"/>
          </w:tcPr>
          <w:p w14:paraId="521A761F" w14:textId="77777777" w:rsidR="006D0354" w:rsidRPr="00FC0370" w:rsidRDefault="006D0354" w:rsidP="006D0354">
            <w:pPr>
              <w:autoSpaceDE w:val="0"/>
              <w:autoSpaceDN w:val="0"/>
              <w:adjustRightInd w:val="0"/>
              <w:spacing w:before="40" w:afterLines="40" w:after="96" w:line="240" w:lineRule="auto"/>
              <w:jc w:val="center"/>
              <w:rPr>
                <w:rFonts w:ascii="Tahoma" w:eastAsia="Times New Roman" w:hAnsi="Tahoma" w:cs="Tahoma"/>
                <w:sz w:val="20"/>
                <w:szCs w:val="20"/>
                <w:lang w:eastAsia="ru-RU"/>
              </w:rPr>
            </w:pPr>
            <w:r w:rsidRPr="00FC0370">
              <w:rPr>
                <w:rFonts w:ascii="Tahoma" w:eastAsia="Times New Roman" w:hAnsi="Tahoma" w:cs="Tahoma"/>
                <w:sz w:val="20"/>
                <w:szCs w:val="20"/>
                <w:lang w:eastAsia="ru-RU"/>
              </w:rPr>
              <w:t>100</w:t>
            </w:r>
          </w:p>
          <w:p w14:paraId="5C3275FA" w14:textId="77777777" w:rsidR="006D0354" w:rsidRPr="00FC0370" w:rsidRDefault="006D0354" w:rsidP="006D0354">
            <w:pPr>
              <w:autoSpaceDE w:val="0"/>
              <w:autoSpaceDN w:val="0"/>
              <w:adjustRightInd w:val="0"/>
              <w:spacing w:before="40" w:afterLines="40" w:after="96" w:line="240" w:lineRule="auto"/>
              <w:jc w:val="center"/>
              <w:rPr>
                <w:rFonts w:ascii="Tahoma" w:eastAsia="Times New Roman" w:hAnsi="Tahoma" w:cs="Tahoma"/>
                <w:sz w:val="20"/>
                <w:szCs w:val="20"/>
                <w:lang w:eastAsia="ru-RU"/>
              </w:rPr>
            </w:pPr>
          </w:p>
          <w:p w14:paraId="16E4D52F" w14:textId="77777777" w:rsidR="006D0354" w:rsidRPr="00FC0370" w:rsidRDefault="006D0354" w:rsidP="006D0354">
            <w:pPr>
              <w:autoSpaceDE w:val="0"/>
              <w:autoSpaceDN w:val="0"/>
              <w:adjustRightInd w:val="0"/>
              <w:spacing w:before="40" w:afterLines="40" w:after="96" w:line="240" w:lineRule="auto"/>
              <w:jc w:val="center"/>
              <w:rPr>
                <w:rFonts w:ascii="Tahoma" w:eastAsia="Times New Roman" w:hAnsi="Tahoma" w:cs="Tahoma"/>
                <w:sz w:val="20"/>
                <w:szCs w:val="20"/>
                <w:lang w:eastAsia="ru-RU"/>
              </w:rPr>
            </w:pPr>
          </w:p>
        </w:tc>
        <w:tc>
          <w:tcPr>
            <w:tcW w:w="1180" w:type="pct"/>
            <w:shd w:val="clear" w:color="000000" w:fill="FFFFFF"/>
          </w:tcPr>
          <w:p w14:paraId="63D32BFC"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r w:rsidRPr="00FC0370">
              <w:rPr>
                <w:rFonts w:ascii="Tahoma" w:hAnsi="Tahoma" w:cs="Tahoma"/>
                <w:sz w:val="20"/>
                <w:szCs w:val="20"/>
              </w:rPr>
              <w:t>Информације које су дошле из спољних фирми (организација), укључујући надзорно-контролне органе</w:t>
            </w:r>
          </w:p>
        </w:tc>
        <w:tc>
          <w:tcPr>
            <w:tcW w:w="1025" w:type="pct"/>
            <w:shd w:val="clear" w:color="000000" w:fill="FFFFFF"/>
          </w:tcPr>
          <w:p w14:paraId="374B606D"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p>
        </w:tc>
      </w:tr>
      <w:tr w:rsidR="006D0354" w:rsidRPr="00FC0370" w14:paraId="77E6E2CF" w14:textId="77777777" w:rsidTr="006D0354">
        <w:tblPrEx>
          <w:tblCellMar>
            <w:top w:w="85" w:type="dxa"/>
            <w:bottom w:w="85" w:type="dxa"/>
          </w:tblCellMar>
        </w:tblPrEx>
        <w:tc>
          <w:tcPr>
            <w:tcW w:w="188" w:type="pct"/>
            <w:shd w:val="clear" w:color="000000" w:fill="FFFFFF"/>
          </w:tcPr>
          <w:p w14:paraId="7AA60303" w14:textId="77777777" w:rsidR="006D0354" w:rsidRPr="00FC0370" w:rsidRDefault="006D0354" w:rsidP="006D0354">
            <w:pPr>
              <w:numPr>
                <w:ilvl w:val="0"/>
                <w:numId w:val="22"/>
              </w:numPr>
              <w:autoSpaceDE w:val="0"/>
              <w:autoSpaceDN w:val="0"/>
              <w:adjustRightInd w:val="0"/>
              <w:spacing w:before="40" w:afterLines="40" w:after="96" w:line="240" w:lineRule="auto"/>
              <w:jc w:val="center"/>
              <w:rPr>
                <w:rFonts w:ascii="Tahoma" w:eastAsia="Times New Roman" w:hAnsi="Tahoma" w:cs="Tahoma"/>
                <w:sz w:val="20"/>
                <w:szCs w:val="20"/>
                <w:lang w:eastAsia="ru-RU"/>
              </w:rPr>
            </w:pPr>
          </w:p>
        </w:tc>
        <w:tc>
          <w:tcPr>
            <w:tcW w:w="2251" w:type="pct"/>
            <w:shd w:val="clear" w:color="000000" w:fill="FFFFFF"/>
          </w:tcPr>
          <w:p w14:paraId="4DCE7310"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r w:rsidRPr="00FC0370">
              <w:rPr>
                <w:rFonts w:ascii="Tahoma" w:hAnsi="Tahoma" w:cs="Tahoma"/>
                <w:sz w:val="20"/>
                <w:szCs w:val="20"/>
              </w:rPr>
              <w:t xml:space="preserve">Извођење радова од стране Извођача без потребног </w:t>
            </w:r>
            <w:r w:rsidRPr="00FC0370">
              <w:rPr>
                <w:rFonts w:ascii="Tahoma" w:hAnsi="Tahoma" w:cs="Tahoma"/>
                <w:sz w:val="20"/>
                <w:szCs w:val="20"/>
                <w:lang w:val="sr-Cyrl-BA"/>
              </w:rPr>
              <w:t xml:space="preserve">радног </w:t>
            </w:r>
            <w:r w:rsidRPr="00FC0370">
              <w:rPr>
                <w:rFonts w:ascii="Tahoma" w:hAnsi="Tahoma" w:cs="Tahoma"/>
                <w:sz w:val="20"/>
                <w:szCs w:val="20"/>
              </w:rPr>
              <w:t xml:space="preserve">налога, плана извођења радова, технолошких мапа за ремонт, или без сагласности руководиоца објекта и представника јединице за спасавање у случају хаварије гасне опреме/ватрогасне јединице (у случајевима предвиђеним </w:t>
            </w:r>
            <w:r w:rsidRPr="00FC0370">
              <w:rPr>
                <w:rFonts w:ascii="Tahoma" w:hAnsi="Tahoma" w:cs="Tahoma"/>
                <w:sz w:val="20"/>
                <w:szCs w:val="20"/>
                <w:lang w:val="sr-Cyrl-BA"/>
              </w:rPr>
              <w:t xml:space="preserve">радним </w:t>
            </w:r>
            <w:r w:rsidRPr="00FC0370">
              <w:rPr>
                <w:rFonts w:ascii="Tahoma" w:hAnsi="Tahoma" w:cs="Tahoma"/>
                <w:sz w:val="20"/>
                <w:szCs w:val="20"/>
              </w:rPr>
              <w:t>налогом)</w:t>
            </w:r>
          </w:p>
        </w:tc>
        <w:tc>
          <w:tcPr>
            <w:tcW w:w="355" w:type="pct"/>
            <w:shd w:val="clear" w:color="000000" w:fill="FFFFFF"/>
          </w:tcPr>
          <w:p w14:paraId="04211916" w14:textId="77777777" w:rsidR="006D0354" w:rsidRPr="00FC0370" w:rsidRDefault="006D0354" w:rsidP="006D0354">
            <w:pPr>
              <w:autoSpaceDE w:val="0"/>
              <w:autoSpaceDN w:val="0"/>
              <w:adjustRightInd w:val="0"/>
              <w:spacing w:before="40" w:afterLines="40" w:after="96" w:line="240" w:lineRule="auto"/>
              <w:jc w:val="center"/>
              <w:rPr>
                <w:rFonts w:ascii="Tahoma" w:hAnsi="Tahoma" w:cs="Tahoma"/>
                <w:sz w:val="20"/>
                <w:szCs w:val="20"/>
                <w:lang w:val="sr-Cyrl-RS"/>
              </w:rPr>
            </w:pPr>
            <w:r w:rsidRPr="00FC0370">
              <w:rPr>
                <w:rFonts w:ascii="Tahoma" w:hAnsi="Tahoma" w:cs="Tahoma"/>
                <w:sz w:val="20"/>
                <w:szCs w:val="20"/>
              </w:rPr>
              <w:t>100</w:t>
            </w:r>
            <w:r w:rsidRPr="00FC0370">
              <w:rPr>
                <w:rFonts w:ascii="Tahoma" w:hAnsi="Tahoma" w:cs="Tahoma"/>
                <w:sz w:val="20"/>
                <w:szCs w:val="20"/>
                <w:lang w:val="sr-Cyrl-RS"/>
              </w:rPr>
              <w:t xml:space="preserve"> </w:t>
            </w:r>
          </w:p>
          <w:p w14:paraId="04CC2688" w14:textId="77777777" w:rsidR="006D0354" w:rsidRPr="00FC0370" w:rsidRDefault="006D0354" w:rsidP="006D0354">
            <w:pPr>
              <w:autoSpaceDE w:val="0"/>
              <w:autoSpaceDN w:val="0"/>
              <w:adjustRightInd w:val="0"/>
              <w:spacing w:before="40" w:afterLines="40" w:after="96" w:line="240" w:lineRule="auto"/>
              <w:jc w:val="center"/>
              <w:rPr>
                <w:rFonts w:ascii="Tahoma" w:eastAsia="Times New Roman" w:hAnsi="Tahoma" w:cs="Tahoma"/>
                <w:sz w:val="20"/>
                <w:szCs w:val="20"/>
                <w:lang w:val="sr-Cyrl-RS"/>
              </w:rPr>
            </w:pPr>
          </w:p>
        </w:tc>
        <w:tc>
          <w:tcPr>
            <w:tcW w:w="1180" w:type="pct"/>
            <w:shd w:val="clear" w:color="000000" w:fill="FFFFFF"/>
          </w:tcPr>
          <w:p w14:paraId="26EED21A"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r w:rsidRPr="00FC0370">
              <w:rPr>
                <w:rFonts w:ascii="Tahoma" w:hAnsi="Tahoma" w:cs="Tahoma"/>
                <w:sz w:val="20"/>
                <w:szCs w:val="20"/>
              </w:rPr>
              <w:t>Записник којим се потврђује извођење радова, са приложеном Листом радова за повећаним ризиком предузећа, усвојеном од стране руководиоца</w:t>
            </w:r>
          </w:p>
        </w:tc>
        <w:tc>
          <w:tcPr>
            <w:tcW w:w="1025" w:type="pct"/>
            <w:shd w:val="clear" w:color="000000" w:fill="FFFFFF"/>
          </w:tcPr>
          <w:p w14:paraId="32FEE6BE"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r w:rsidRPr="00FC0370">
              <w:rPr>
                <w:rFonts w:ascii="Tahoma" w:hAnsi="Tahoma" w:cs="Tahoma"/>
                <w:sz w:val="20"/>
                <w:szCs w:val="20"/>
              </w:rPr>
              <w:t>Непостојање извођених радова на наведеној Листи потврђује такав прекршај</w:t>
            </w:r>
          </w:p>
        </w:tc>
      </w:tr>
      <w:tr w:rsidR="006D0354" w:rsidRPr="00FC0370" w14:paraId="68FD39E7" w14:textId="77777777" w:rsidTr="006D0354">
        <w:tblPrEx>
          <w:tblCellMar>
            <w:top w:w="85" w:type="dxa"/>
            <w:bottom w:w="85" w:type="dxa"/>
          </w:tblCellMar>
        </w:tblPrEx>
        <w:tc>
          <w:tcPr>
            <w:tcW w:w="188" w:type="pct"/>
            <w:shd w:val="clear" w:color="000000" w:fill="FFFFFF"/>
          </w:tcPr>
          <w:p w14:paraId="6F980C98" w14:textId="77777777" w:rsidR="006D0354" w:rsidRPr="00FC0370" w:rsidRDefault="006D0354" w:rsidP="006D0354">
            <w:pPr>
              <w:numPr>
                <w:ilvl w:val="0"/>
                <w:numId w:val="22"/>
              </w:numPr>
              <w:autoSpaceDE w:val="0"/>
              <w:autoSpaceDN w:val="0"/>
              <w:adjustRightInd w:val="0"/>
              <w:spacing w:before="40" w:afterLines="40" w:after="96" w:line="240" w:lineRule="auto"/>
              <w:jc w:val="center"/>
              <w:rPr>
                <w:rFonts w:ascii="Tahoma" w:eastAsia="Times New Roman" w:hAnsi="Tahoma" w:cs="Tahoma"/>
                <w:sz w:val="20"/>
                <w:szCs w:val="20"/>
                <w:lang w:eastAsia="ru-RU"/>
              </w:rPr>
            </w:pPr>
          </w:p>
        </w:tc>
        <w:tc>
          <w:tcPr>
            <w:tcW w:w="2251" w:type="pct"/>
            <w:shd w:val="clear" w:color="000000" w:fill="FFFFFF"/>
          </w:tcPr>
          <w:p w14:paraId="3728048D"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r w:rsidRPr="00FC0370">
              <w:rPr>
                <w:rFonts w:ascii="Tahoma" w:hAnsi="Tahoma" w:cs="Tahoma"/>
                <w:sz w:val="20"/>
                <w:szCs w:val="20"/>
              </w:rPr>
              <w:t xml:space="preserve">Нереализовање од стране Извођача сљедећих активности, предвиђених поглављима </w:t>
            </w:r>
            <w:r w:rsidRPr="00FC0370">
              <w:rPr>
                <w:rFonts w:ascii="Tahoma" w:hAnsi="Tahoma" w:cs="Tahoma"/>
                <w:sz w:val="20"/>
                <w:szCs w:val="20"/>
                <w:lang w:val="sr-Cyrl-BA"/>
              </w:rPr>
              <w:t xml:space="preserve">радног </w:t>
            </w:r>
            <w:r w:rsidRPr="00FC0370">
              <w:rPr>
                <w:rFonts w:ascii="Tahoma" w:hAnsi="Tahoma" w:cs="Tahoma"/>
                <w:sz w:val="20"/>
                <w:szCs w:val="20"/>
              </w:rPr>
              <w:t xml:space="preserve">налога: "Активности на припреми објекта (опреме) за извођење радова и редослијед њиховог спровођења" и "Активности којима се осигурава безбједност извођења радова и периодичност анализе вездушне средине"  </w:t>
            </w:r>
          </w:p>
        </w:tc>
        <w:tc>
          <w:tcPr>
            <w:tcW w:w="355" w:type="pct"/>
            <w:shd w:val="clear" w:color="000000" w:fill="FFFFFF"/>
          </w:tcPr>
          <w:p w14:paraId="15436D44" w14:textId="77777777" w:rsidR="006D0354" w:rsidRPr="00FC0370" w:rsidRDefault="006D0354" w:rsidP="006D0354">
            <w:pPr>
              <w:autoSpaceDE w:val="0"/>
              <w:autoSpaceDN w:val="0"/>
              <w:adjustRightInd w:val="0"/>
              <w:spacing w:before="40" w:afterLines="40" w:after="96" w:line="240" w:lineRule="auto"/>
              <w:jc w:val="center"/>
              <w:rPr>
                <w:rFonts w:ascii="Tahoma" w:hAnsi="Tahoma" w:cs="Tahoma"/>
                <w:sz w:val="20"/>
                <w:szCs w:val="20"/>
                <w:lang w:val="sr-Cyrl-RS"/>
              </w:rPr>
            </w:pPr>
            <w:r w:rsidRPr="00FC0370">
              <w:rPr>
                <w:rFonts w:ascii="Tahoma" w:hAnsi="Tahoma" w:cs="Tahoma"/>
                <w:sz w:val="20"/>
                <w:szCs w:val="20"/>
              </w:rPr>
              <w:t>100</w:t>
            </w:r>
            <w:r w:rsidRPr="00FC0370">
              <w:rPr>
                <w:rFonts w:ascii="Tahoma" w:hAnsi="Tahoma" w:cs="Tahoma"/>
                <w:sz w:val="20"/>
                <w:szCs w:val="20"/>
                <w:lang w:val="sr-Cyrl-RS"/>
              </w:rPr>
              <w:t xml:space="preserve"> </w:t>
            </w:r>
          </w:p>
          <w:p w14:paraId="56C38D96" w14:textId="77777777" w:rsidR="006D0354" w:rsidRPr="00FC0370" w:rsidRDefault="006D0354" w:rsidP="006D0354">
            <w:pPr>
              <w:autoSpaceDE w:val="0"/>
              <w:autoSpaceDN w:val="0"/>
              <w:adjustRightInd w:val="0"/>
              <w:spacing w:before="40" w:afterLines="40" w:after="96" w:line="240" w:lineRule="auto"/>
              <w:jc w:val="center"/>
              <w:rPr>
                <w:rFonts w:ascii="Tahoma" w:eastAsia="Times New Roman" w:hAnsi="Tahoma" w:cs="Tahoma"/>
                <w:sz w:val="20"/>
                <w:szCs w:val="20"/>
                <w:lang w:val="sr-Cyrl-RS"/>
              </w:rPr>
            </w:pPr>
          </w:p>
        </w:tc>
        <w:tc>
          <w:tcPr>
            <w:tcW w:w="1180" w:type="pct"/>
            <w:shd w:val="clear" w:color="000000" w:fill="FFFFFF"/>
          </w:tcPr>
          <w:p w14:paraId="271BA310"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r w:rsidRPr="00FC0370">
              <w:rPr>
                <w:rFonts w:ascii="Tahoma" w:hAnsi="Tahoma" w:cs="Tahoma"/>
                <w:sz w:val="20"/>
                <w:szCs w:val="20"/>
              </w:rPr>
              <w:t xml:space="preserve">Записник којим се потврђује неизвршење активности, са приложеном копијом </w:t>
            </w:r>
            <w:r w:rsidRPr="00FC0370">
              <w:rPr>
                <w:rFonts w:ascii="Tahoma" w:hAnsi="Tahoma" w:cs="Tahoma"/>
                <w:sz w:val="20"/>
                <w:szCs w:val="20"/>
                <w:lang w:val="sr-Cyrl-BA"/>
              </w:rPr>
              <w:t xml:space="preserve">радног </w:t>
            </w:r>
            <w:r w:rsidRPr="00FC0370">
              <w:rPr>
                <w:rFonts w:ascii="Tahoma" w:hAnsi="Tahoma" w:cs="Tahoma"/>
                <w:sz w:val="20"/>
                <w:szCs w:val="20"/>
              </w:rPr>
              <w:t>налога</w:t>
            </w:r>
          </w:p>
        </w:tc>
        <w:tc>
          <w:tcPr>
            <w:tcW w:w="1025" w:type="pct"/>
            <w:shd w:val="clear" w:color="000000" w:fill="FFFFFF"/>
          </w:tcPr>
          <w:p w14:paraId="6A4B620B"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p>
        </w:tc>
      </w:tr>
      <w:tr w:rsidR="006D0354" w:rsidRPr="00FC0370" w14:paraId="2F2ABAD0" w14:textId="77777777" w:rsidTr="006D0354">
        <w:tblPrEx>
          <w:tblCellMar>
            <w:top w:w="85" w:type="dxa"/>
            <w:bottom w:w="85" w:type="dxa"/>
          </w:tblCellMar>
        </w:tblPrEx>
        <w:tc>
          <w:tcPr>
            <w:tcW w:w="188" w:type="pct"/>
            <w:shd w:val="clear" w:color="000000" w:fill="FFFFFF"/>
          </w:tcPr>
          <w:p w14:paraId="55A34110" w14:textId="77777777" w:rsidR="006D0354" w:rsidRPr="00FC0370" w:rsidRDefault="006D0354" w:rsidP="006D0354">
            <w:pPr>
              <w:numPr>
                <w:ilvl w:val="0"/>
                <w:numId w:val="22"/>
              </w:numPr>
              <w:autoSpaceDE w:val="0"/>
              <w:autoSpaceDN w:val="0"/>
              <w:adjustRightInd w:val="0"/>
              <w:spacing w:before="40" w:afterLines="40" w:after="96" w:line="240" w:lineRule="auto"/>
              <w:jc w:val="center"/>
              <w:rPr>
                <w:rFonts w:ascii="Tahoma" w:eastAsia="Times New Roman" w:hAnsi="Tahoma" w:cs="Tahoma"/>
                <w:sz w:val="20"/>
                <w:szCs w:val="20"/>
                <w:lang w:eastAsia="ru-RU"/>
              </w:rPr>
            </w:pPr>
          </w:p>
        </w:tc>
        <w:tc>
          <w:tcPr>
            <w:tcW w:w="2251" w:type="pct"/>
            <w:shd w:val="clear" w:color="000000" w:fill="FFFFFF"/>
          </w:tcPr>
          <w:p w14:paraId="7303DD19"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r w:rsidRPr="00FC0370">
              <w:rPr>
                <w:rFonts w:ascii="Tahoma" w:hAnsi="Tahoma" w:cs="Tahoma"/>
                <w:sz w:val="20"/>
                <w:szCs w:val="20"/>
              </w:rPr>
              <w:t xml:space="preserve">Искључивање или нарушавање цјеловитости блокада и других уређаја којима се осигурава безбједност </w:t>
            </w:r>
            <w:r w:rsidRPr="00FC0370">
              <w:rPr>
                <w:rFonts w:ascii="Tahoma" w:hAnsi="Tahoma" w:cs="Tahoma"/>
                <w:sz w:val="20"/>
                <w:szCs w:val="20"/>
              </w:rPr>
              <w:lastRenderedPageBreak/>
              <w:t>опреме Извођача или Наручиоца која се налази у раду, без одговарајуће писмене дозволе</w:t>
            </w:r>
          </w:p>
        </w:tc>
        <w:tc>
          <w:tcPr>
            <w:tcW w:w="355" w:type="pct"/>
            <w:shd w:val="clear" w:color="000000" w:fill="FFFFFF"/>
          </w:tcPr>
          <w:p w14:paraId="76460390" w14:textId="77777777" w:rsidR="006D0354" w:rsidRPr="00FC0370" w:rsidRDefault="006D0354" w:rsidP="006D0354">
            <w:pPr>
              <w:autoSpaceDE w:val="0"/>
              <w:autoSpaceDN w:val="0"/>
              <w:adjustRightInd w:val="0"/>
              <w:spacing w:before="40" w:afterLines="40" w:after="96" w:line="240" w:lineRule="auto"/>
              <w:jc w:val="center"/>
              <w:rPr>
                <w:rFonts w:ascii="Tahoma" w:hAnsi="Tahoma" w:cs="Tahoma"/>
                <w:sz w:val="20"/>
                <w:szCs w:val="20"/>
                <w:lang w:val="sr-Cyrl-RS"/>
              </w:rPr>
            </w:pPr>
            <w:r w:rsidRPr="00FC0370">
              <w:rPr>
                <w:rFonts w:ascii="Tahoma" w:hAnsi="Tahoma" w:cs="Tahoma"/>
                <w:sz w:val="20"/>
                <w:szCs w:val="20"/>
              </w:rPr>
              <w:lastRenderedPageBreak/>
              <w:t>100</w:t>
            </w:r>
            <w:r w:rsidRPr="00FC0370">
              <w:rPr>
                <w:rFonts w:ascii="Tahoma" w:hAnsi="Tahoma" w:cs="Tahoma"/>
                <w:sz w:val="20"/>
                <w:szCs w:val="20"/>
                <w:lang w:val="sr-Cyrl-RS"/>
              </w:rPr>
              <w:t xml:space="preserve"> </w:t>
            </w:r>
          </w:p>
          <w:p w14:paraId="77039256" w14:textId="77777777" w:rsidR="006D0354" w:rsidRPr="00FC0370" w:rsidRDefault="006D0354" w:rsidP="006D0354">
            <w:pPr>
              <w:autoSpaceDE w:val="0"/>
              <w:autoSpaceDN w:val="0"/>
              <w:adjustRightInd w:val="0"/>
              <w:spacing w:before="40" w:afterLines="40" w:after="96" w:line="240" w:lineRule="auto"/>
              <w:jc w:val="center"/>
              <w:rPr>
                <w:rFonts w:ascii="Tahoma" w:eastAsia="Times New Roman" w:hAnsi="Tahoma" w:cs="Tahoma"/>
                <w:sz w:val="20"/>
                <w:szCs w:val="20"/>
                <w:lang w:val="sr-Cyrl-RS"/>
              </w:rPr>
            </w:pPr>
          </w:p>
        </w:tc>
        <w:tc>
          <w:tcPr>
            <w:tcW w:w="1180" w:type="pct"/>
            <w:shd w:val="clear" w:color="000000" w:fill="FFFFFF"/>
          </w:tcPr>
          <w:p w14:paraId="5F11E427"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val="sr-Latn-BA" w:eastAsia="ru-RU"/>
              </w:rPr>
            </w:pPr>
            <w:r w:rsidRPr="00FC0370">
              <w:rPr>
                <w:rFonts w:ascii="Tahoma" w:hAnsi="Tahoma" w:cs="Tahoma"/>
                <w:sz w:val="20"/>
                <w:szCs w:val="20"/>
              </w:rPr>
              <w:t xml:space="preserve">Записници који су посебно сачињени за сваку јединицу опреме и узајамно потписани од </w:t>
            </w:r>
            <w:r w:rsidRPr="00FC0370">
              <w:rPr>
                <w:rFonts w:ascii="Tahoma" w:hAnsi="Tahoma" w:cs="Tahoma"/>
                <w:sz w:val="20"/>
                <w:szCs w:val="20"/>
              </w:rPr>
              <w:lastRenderedPageBreak/>
              <w:t>стране представника Наручиоца и Извођача</w:t>
            </w:r>
          </w:p>
        </w:tc>
        <w:tc>
          <w:tcPr>
            <w:tcW w:w="1025" w:type="pct"/>
            <w:shd w:val="clear" w:color="000000" w:fill="FFFFFF"/>
          </w:tcPr>
          <w:p w14:paraId="4C6A9032"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p>
        </w:tc>
      </w:tr>
      <w:tr w:rsidR="006D0354" w:rsidRPr="00FC0370" w14:paraId="2426D030" w14:textId="77777777" w:rsidTr="006D0354">
        <w:tblPrEx>
          <w:tblCellMar>
            <w:top w:w="85" w:type="dxa"/>
            <w:bottom w:w="85" w:type="dxa"/>
          </w:tblCellMar>
        </w:tblPrEx>
        <w:tc>
          <w:tcPr>
            <w:tcW w:w="188" w:type="pct"/>
            <w:shd w:val="clear" w:color="000000" w:fill="FFFFFF"/>
          </w:tcPr>
          <w:p w14:paraId="154D7F94" w14:textId="77777777" w:rsidR="006D0354" w:rsidRPr="00FC0370" w:rsidRDefault="006D0354" w:rsidP="006D0354">
            <w:pPr>
              <w:numPr>
                <w:ilvl w:val="0"/>
                <w:numId w:val="22"/>
              </w:numPr>
              <w:autoSpaceDE w:val="0"/>
              <w:autoSpaceDN w:val="0"/>
              <w:adjustRightInd w:val="0"/>
              <w:spacing w:before="40" w:afterLines="40" w:after="96" w:line="240" w:lineRule="auto"/>
              <w:jc w:val="center"/>
              <w:rPr>
                <w:rFonts w:ascii="Tahoma" w:eastAsia="Times New Roman" w:hAnsi="Tahoma" w:cs="Tahoma"/>
                <w:sz w:val="20"/>
                <w:szCs w:val="20"/>
                <w:lang w:eastAsia="ru-RU"/>
              </w:rPr>
            </w:pPr>
          </w:p>
        </w:tc>
        <w:tc>
          <w:tcPr>
            <w:tcW w:w="2251" w:type="pct"/>
            <w:shd w:val="clear" w:color="000000" w:fill="FFFFFF"/>
          </w:tcPr>
          <w:p w14:paraId="59240537"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r w:rsidRPr="00FC0370">
              <w:rPr>
                <w:rFonts w:ascii="Tahoma" w:hAnsi="Tahoma" w:cs="Tahoma"/>
                <w:sz w:val="20"/>
                <w:szCs w:val="20"/>
              </w:rPr>
              <w:t>Уколико радници Извођача пуше у кругу објекта Наручиоца ван мјеста која су посебно одређена за те сврхе</w:t>
            </w:r>
          </w:p>
        </w:tc>
        <w:tc>
          <w:tcPr>
            <w:tcW w:w="355" w:type="pct"/>
            <w:shd w:val="clear" w:color="000000" w:fill="FFFFFF"/>
          </w:tcPr>
          <w:p w14:paraId="55E8EE83" w14:textId="77777777" w:rsidR="006D0354" w:rsidRPr="00FC0370" w:rsidRDefault="006D0354" w:rsidP="006D0354">
            <w:pPr>
              <w:autoSpaceDE w:val="0"/>
              <w:autoSpaceDN w:val="0"/>
              <w:adjustRightInd w:val="0"/>
              <w:spacing w:before="40" w:afterLines="40" w:after="96" w:line="240" w:lineRule="auto"/>
              <w:jc w:val="center"/>
              <w:rPr>
                <w:rFonts w:ascii="Tahoma" w:hAnsi="Tahoma" w:cs="Tahoma"/>
                <w:sz w:val="20"/>
                <w:szCs w:val="20"/>
                <w:lang w:val="sr-Cyrl-RS"/>
              </w:rPr>
            </w:pPr>
            <w:r w:rsidRPr="00FC0370">
              <w:rPr>
                <w:rFonts w:ascii="Tahoma" w:hAnsi="Tahoma" w:cs="Tahoma"/>
                <w:sz w:val="20"/>
                <w:szCs w:val="20"/>
              </w:rPr>
              <w:t>100</w:t>
            </w:r>
            <w:r w:rsidRPr="00FC0370">
              <w:rPr>
                <w:rFonts w:ascii="Tahoma" w:hAnsi="Tahoma" w:cs="Tahoma"/>
                <w:sz w:val="20"/>
                <w:szCs w:val="20"/>
                <w:lang w:val="sr-Cyrl-RS"/>
              </w:rPr>
              <w:t xml:space="preserve"> </w:t>
            </w:r>
          </w:p>
          <w:p w14:paraId="64130821" w14:textId="77777777" w:rsidR="006D0354" w:rsidRPr="00FC0370" w:rsidRDefault="006D0354" w:rsidP="006D0354">
            <w:pPr>
              <w:autoSpaceDE w:val="0"/>
              <w:autoSpaceDN w:val="0"/>
              <w:adjustRightInd w:val="0"/>
              <w:spacing w:before="40" w:afterLines="40" w:after="96" w:line="240" w:lineRule="auto"/>
              <w:jc w:val="center"/>
              <w:rPr>
                <w:rFonts w:ascii="Tahoma" w:eastAsia="Times New Roman" w:hAnsi="Tahoma" w:cs="Tahoma"/>
                <w:sz w:val="20"/>
                <w:szCs w:val="20"/>
                <w:lang w:val="sr-Cyrl-RS"/>
              </w:rPr>
            </w:pPr>
          </w:p>
        </w:tc>
        <w:tc>
          <w:tcPr>
            <w:tcW w:w="1180" w:type="pct"/>
            <w:shd w:val="clear" w:color="000000" w:fill="FFFFFF"/>
          </w:tcPr>
          <w:p w14:paraId="492BD372"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r w:rsidRPr="00FC0370">
              <w:rPr>
                <w:rFonts w:ascii="Tahoma" w:hAnsi="Tahoma" w:cs="Tahoma"/>
                <w:sz w:val="20"/>
                <w:szCs w:val="20"/>
              </w:rPr>
              <w:t>Записници који су посебно сачињени за сваког радника и узајамно потписани од стране представника Наручиоца и Извођача</w:t>
            </w:r>
          </w:p>
        </w:tc>
        <w:tc>
          <w:tcPr>
            <w:tcW w:w="1025" w:type="pct"/>
            <w:shd w:val="clear" w:color="000000" w:fill="FFFFFF"/>
          </w:tcPr>
          <w:p w14:paraId="315BA71D"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p>
        </w:tc>
      </w:tr>
      <w:tr w:rsidR="006D0354" w:rsidRPr="00FC0370" w14:paraId="1227D38A" w14:textId="77777777" w:rsidTr="006D0354">
        <w:tblPrEx>
          <w:tblCellMar>
            <w:top w:w="85" w:type="dxa"/>
            <w:bottom w:w="85" w:type="dxa"/>
          </w:tblCellMar>
        </w:tblPrEx>
        <w:trPr>
          <w:trHeight w:val="1300"/>
        </w:trPr>
        <w:tc>
          <w:tcPr>
            <w:tcW w:w="188" w:type="pct"/>
            <w:shd w:val="clear" w:color="000000" w:fill="FFFFFF"/>
          </w:tcPr>
          <w:p w14:paraId="000D9450" w14:textId="77777777" w:rsidR="006D0354" w:rsidRPr="00FC0370" w:rsidRDefault="006D0354" w:rsidP="006D0354">
            <w:pPr>
              <w:numPr>
                <w:ilvl w:val="0"/>
                <w:numId w:val="22"/>
              </w:numPr>
              <w:autoSpaceDE w:val="0"/>
              <w:autoSpaceDN w:val="0"/>
              <w:adjustRightInd w:val="0"/>
              <w:spacing w:before="40" w:afterLines="40" w:after="96" w:line="240" w:lineRule="auto"/>
              <w:jc w:val="center"/>
              <w:rPr>
                <w:rFonts w:ascii="Tahoma" w:eastAsia="Times New Roman" w:hAnsi="Tahoma" w:cs="Tahoma"/>
                <w:sz w:val="20"/>
                <w:szCs w:val="20"/>
                <w:lang w:eastAsia="ru-RU"/>
              </w:rPr>
            </w:pPr>
          </w:p>
        </w:tc>
        <w:tc>
          <w:tcPr>
            <w:tcW w:w="2251" w:type="pct"/>
            <w:shd w:val="clear" w:color="000000" w:fill="FFFFFF"/>
          </w:tcPr>
          <w:p w14:paraId="23FF707F" w14:textId="77777777" w:rsidR="006D0354" w:rsidRPr="00FC0370" w:rsidRDefault="006D0354" w:rsidP="006D0354">
            <w:pPr>
              <w:autoSpaceDE w:val="0"/>
              <w:autoSpaceDN w:val="0"/>
              <w:adjustRightInd w:val="0"/>
              <w:spacing w:before="40" w:afterLines="40" w:after="96" w:line="240" w:lineRule="auto"/>
              <w:jc w:val="both"/>
              <w:rPr>
                <w:rFonts w:ascii="Tahoma" w:hAnsi="Tahoma" w:cs="Tahoma"/>
                <w:sz w:val="20"/>
                <w:szCs w:val="20"/>
              </w:rPr>
            </w:pPr>
            <w:r w:rsidRPr="00FC0370">
              <w:rPr>
                <w:rFonts w:ascii="Tahoma" w:hAnsi="Tahoma" w:cs="Tahoma"/>
                <w:sz w:val="20"/>
                <w:szCs w:val="20"/>
              </w:rPr>
              <w:t>Уколико радници Извођача користе отворени пламен у кругу Наручиоца ван мјеста која су посебно одређена за те сврхе, осим ако је то предвиђено</w:t>
            </w:r>
            <w:r w:rsidRPr="00FC0370">
              <w:rPr>
                <w:rFonts w:ascii="Tahoma" w:hAnsi="Tahoma" w:cs="Tahoma"/>
                <w:sz w:val="20"/>
                <w:szCs w:val="20"/>
                <w:lang w:val="sr-Cyrl-BA"/>
              </w:rPr>
              <w:t xml:space="preserve"> радним</w:t>
            </w:r>
            <w:r w:rsidRPr="00FC0370">
              <w:rPr>
                <w:rFonts w:ascii="Tahoma" w:hAnsi="Tahoma" w:cs="Tahoma"/>
                <w:sz w:val="20"/>
                <w:szCs w:val="20"/>
              </w:rPr>
              <w:t xml:space="preserve"> налогом</w:t>
            </w:r>
          </w:p>
        </w:tc>
        <w:tc>
          <w:tcPr>
            <w:tcW w:w="355" w:type="pct"/>
            <w:shd w:val="clear" w:color="000000" w:fill="FFFFFF"/>
          </w:tcPr>
          <w:p w14:paraId="198B6ACB" w14:textId="77777777" w:rsidR="006D0354" w:rsidRPr="00FC0370" w:rsidRDefault="006D0354" w:rsidP="006D0354">
            <w:pPr>
              <w:autoSpaceDE w:val="0"/>
              <w:autoSpaceDN w:val="0"/>
              <w:adjustRightInd w:val="0"/>
              <w:spacing w:before="40" w:afterLines="40" w:after="96" w:line="240" w:lineRule="auto"/>
              <w:jc w:val="center"/>
              <w:rPr>
                <w:rFonts w:ascii="Tahoma" w:hAnsi="Tahoma" w:cs="Tahoma"/>
                <w:sz w:val="20"/>
                <w:szCs w:val="20"/>
              </w:rPr>
            </w:pPr>
            <w:r w:rsidRPr="00FC0370">
              <w:rPr>
                <w:rFonts w:ascii="Tahoma" w:hAnsi="Tahoma" w:cs="Tahoma"/>
                <w:color w:val="000000" w:themeColor="text1"/>
                <w:sz w:val="20"/>
                <w:szCs w:val="20"/>
              </w:rPr>
              <w:t>200</w:t>
            </w:r>
          </w:p>
        </w:tc>
        <w:tc>
          <w:tcPr>
            <w:tcW w:w="1180" w:type="pct"/>
            <w:shd w:val="clear" w:color="000000" w:fill="FFFFFF"/>
          </w:tcPr>
          <w:p w14:paraId="148CA6C5" w14:textId="77777777" w:rsidR="006D0354" w:rsidRPr="00FC0370" w:rsidRDefault="006D0354" w:rsidP="006D0354">
            <w:pPr>
              <w:autoSpaceDE w:val="0"/>
              <w:autoSpaceDN w:val="0"/>
              <w:adjustRightInd w:val="0"/>
              <w:spacing w:before="40" w:afterLines="40" w:after="96" w:line="240" w:lineRule="auto"/>
              <w:jc w:val="both"/>
              <w:rPr>
                <w:rFonts w:ascii="Tahoma" w:hAnsi="Tahoma" w:cs="Tahoma"/>
                <w:sz w:val="20"/>
                <w:szCs w:val="20"/>
              </w:rPr>
            </w:pPr>
            <w:r w:rsidRPr="00FC0370">
              <w:rPr>
                <w:rFonts w:ascii="Tahoma" w:hAnsi="Tahoma" w:cs="Tahoma"/>
                <w:sz w:val="20"/>
                <w:szCs w:val="20"/>
              </w:rPr>
              <w:t>Записници који су посебно сачињени за сваку уочену чињеницу и узајамно потписани од стране представника Наручиоца и Извођача</w:t>
            </w:r>
          </w:p>
        </w:tc>
        <w:tc>
          <w:tcPr>
            <w:tcW w:w="1025" w:type="pct"/>
            <w:shd w:val="clear" w:color="000000" w:fill="FFFFFF"/>
          </w:tcPr>
          <w:p w14:paraId="72E68FCE" w14:textId="77777777" w:rsidR="006D0354" w:rsidRPr="00FC0370" w:rsidRDefault="006D0354" w:rsidP="006D0354">
            <w:pPr>
              <w:autoSpaceDE w:val="0"/>
              <w:autoSpaceDN w:val="0"/>
              <w:adjustRightInd w:val="0"/>
              <w:spacing w:before="40" w:afterLines="40" w:after="96" w:line="240" w:lineRule="auto"/>
              <w:rPr>
                <w:rFonts w:ascii="Tahoma" w:eastAsia="Times New Roman" w:hAnsi="Tahoma" w:cs="Tahoma"/>
                <w:sz w:val="20"/>
                <w:szCs w:val="20"/>
                <w:lang w:eastAsia="ru-RU"/>
              </w:rPr>
            </w:pPr>
          </w:p>
        </w:tc>
      </w:tr>
      <w:tr w:rsidR="006D0354" w:rsidRPr="00FC0370" w14:paraId="56C4BD46" w14:textId="77777777" w:rsidTr="006D0354">
        <w:tblPrEx>
          <w:tblCellMar>
            <w:top w:w="85" w:type="dxa"/>
            <w:bottom w:w="85" w:type="dxa"/>
          </w:tblCellMar>
        </w:tblPrEx>
        <w:trPr>
          <w:trHeight w:val="955"/>
        </w:trPr>
        <w:tc>
          <w:tcPr>
            <w:tcW w:w="188" w:type="pct"/>
            <w:shd w:val="clear" w:color="000000" w:fill="FFFFFF"/>
          </w:tcPr>
          <w:p w14:paraId="1CEB18CC" w14:textId="77777777" w:rsidR="006D0354" w:rsidRPr="00FC0370" w:rsidRDefault="006D0354" w:rsidP="006D0354">
            <w:pPr>
              <w:numPr>
                <w:ilvl w:val="0"/>
                <w:numId w:val="22"/>
              </w:numPr>
              <w:autoSpaceDE w:val="0"/>
              <w:autoSpaceDN w:val="0"/>
              <w:adjustRightInd w:val="0"/>
              <w:spacing w:before="40" w:afterLines="40" w:after="96" w:line="240" w:lineRule="auto"/>
              <w:jc w:val="center"/>
              <w:rPr>
                <w:rFonts w:ascii="Tahoma" w:eastAsia="Times New Roman" w:hAnsi="Tahoma" w:cs="Tahoma"/>
                <w:sz w:val="20"/>
                <w:szCs w:val="20"/>
                <w:lang w:eastAsia="ru-RU"/>
              </w:rPr>
            </w:pPr>
          </w:p>
        </w:tc>
        <w:tc>
          <w:tcPr>
            <w:tcW w:w="2251" w:type="pct"/>
            <w:shd w:val="clear" w:color="000000" w:fill="FFFFFF"/>
          </w:tcPr>
          <w:p w14:paraId="0222FE6A"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r w:rsidRPr="00FC0370">
              <w:rPr>
                <w:rFonts w:ascii="Tahoma" w:hAnsi="Tahoma" w:cs="Tahoma"/>
                <w:sz w:val="20"/>
                <w:szCs w:val="20"/>
              </w:rPr>
              <w:t>Ангажовање трећих лица од стране Извођача у циљу испуњења уговорених обавеза према Наручиоцу (укључујући фирме-подизвођаче), без одговарајућег усаглашавања њиховог ангажмана са Наручиоцем</w:t>
            </w:r>
          </w:p>
        </w:tc>
        <w:tc>
          <w:tcPr>
            <w:tcW w:w="355" w:type="pct"/>
            <w:shd w:val="clear" w:color="000000" w:fill="FFFFFF"/>
          </w:tcPr>
          <w:p w14:paraId="3675F273" w14:textId="0DF8217D" w:rsidR="006D0354" w:rsidRPr="00FC0370" w:rsidRDefault="006D0354" w:rsidP="006D0354">
            <w:pPr>
              <w:autoSpaceDE w:val="0"/>
              <w:autoSpaceDN w:val="0"/>
              <w:adjustRightInd w:val="0"/>
              <w:spacing w:before="40" w:afterLines="40" w:after="96" w:line="240" w:lineRule="auto"/>
              <w:jc w:val="center"/>
              <w:rPr>
                <w:rFonts w:ascii="Tahoma" w:eastAsia="Times New Roman" w:hAnsi="Tahoma" w:cs="Tahoma"/>
                <w:sz w:val="20"/>
                <w:szCs w:val="20"/>
                <w:lang w:val="sr-Cyrl-RS"/>
              </w:rPr>
            </w:pPr>
            <w:r w:rsidRPr="00FC0370">
              <w:rPr>
                <w:rFonts w:ascii="Tahoma" w:hAnsi="Tahoma" w:cs="Tahoma"/>
                <w:sz w:val="20"/>
                <w:szCs w:val="20"/>
              </w:rPr>
              <w:t>500</w:t>
            </w:r>
            <w:r w:rsidRPr="00FC0370">
              <w:rPr>
                <w:rFonts w:ascii="Tahoma" w:hAnsi="Tahoma" w:cs="Tahoma"/>
                <w:sz w:val="20"/>
                <w:szCs w:val="20"/>
                <w:lang w:val="sr-Cyrl-RS"/>
              </w:rPr>
              <w:t xml:space="preserve"> </w:t>
            </w:r>
          </w:p>
        </w:tc>
        <w:tc>
          <w:tcPr>
            <w:tcW w:w="1180" w:type="pct"/>
            <w:shd w:val="clear" w:color="000000" w:fill="FFFFFF"/>
          </w:tcPr>
          <w:p w14:paraId="65E2E8C3"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r w:rsidRPr="00FC0370">
              <w:rPr>
                <w:rFonts w:ascii="Tahoma" w:hAnsi="Tahoma" w:cs="Tahoma"/>
                <w:sz w:val="20"/>
                <w:szCs w:val="20"/>
              </w:rPr>
              <w:t>Записници који су посебно сачињени за сваког радника и узајамно потписани од стране представника Наручиоца и Извођача</w:t>
            </w:r>
          </w:p>
        </w:tc>
        <w:tc>
          <w:tcPr>
            <w:tcW w:w="1025" w:type="pct"/>
            <w:shd w:val="clear" w:color="000000" w:fill="FFFFFF"/>
          </w:tcPr>
          <w:p w14:paraId="4D086984" w14:textId="77777777" w:rsidR="006D0354" w:rsidRPr="00FC0370" w:rsidRDefault="006D0354" w:rsidP="006D0354">
            <w:pPr>
              <w:autoSpaceDE w:val="0"/>
              <w:autoSpaceDN w:val="0"/>
              <w:adjustRightInd w:val="0"/>
              <w:spacing w:before="40" w:afterLines="40" w:after="96" w:line="240" w:lineRule="auto"/>
              <w:rPr>
                <w:rFonts w:ascii="Tahoma" w:eastAsia="Times New Roman" w:hAnsi="Tahoma" w:cs="Tahoma"/>
                <w:sz w:val="20"/>
                <w:szCs w:val="20"/>
                <w:lang w:eastAsia="ru-RU"/>
              </w:rPr>
            </w:pPr>
          </w:p>
        </w:tc>
      </w:tr>
      <w:tr w:rsidR="006D0354" w:rsidRPr="00FC0370" w14:paraId="5D2657F9" w14:textId="77777777" w:rsidTr="006D0354">
        <w:tblPrEx>
          <w:tblCellMar>
            <w:top w:w="85" w:type="dxa"/>
            <w:bottom w:w="85" w:type="dxa"/>
          </w:tblCellMar>
        </w:tblPrEx>
        <w:trPr>
          <w:trHeight w:val="820"/>
        </w:trPr>
        <w:tc>
          <w:tcPr>
            <w:tcW w:w="188" w:type="pct"/>
            <w:shd w:val="clear" w:color="000000" w:fill="FFFFFF"/>
          </w:tcPr>
          <w:p w14:paraId="549E1BD7" w14:textId="77777777" w:rsidR="006D0354" w:rsidRPr="00FC0370" w:rsidRDefault="006D0354" w:rsidP="006D0354">
            <w:pPr>
              <w:numPr>
                <w:ilvl w:val="0"/>
                <w:numId w:val="22"/>
              </w:numPr>
              <w:autoSpaceDE w:val="0"/>
              <w:autoSpaceDN w:val="0"/>
              <w:adjustRightInd w:val="0"/>
              <w:spacing w:before="40" w:afterLines="40" w:after="96" w:line="240" w:lineRule="auto"/>
              <w:jc w:val="center"/>
              <w:rPr>
                <w:rFonts w:ascii="Tahoma" w:eastAsia="Times New Roman" w:hAnsi="Tahoma" w:cs="Tahoma"/>
                <w:sz w:val="20"/>
                <w:szCs w:val="20"/>
                <w:lang w:eastAsia="ru-RU"/>
              </w:rPr>
            </w:pPr>
          </w:p>
        </w:tc>
        <w:tc>
          <w:tcPr>
            <w:tcW w:w="2251" w:type="pct"/>
            <w:shd w:val="clear" w:color="000000" w:fill="FFFFFF"/>
          </w:tcPr>
          <w:p w14:paraId="509EF925"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r w:rsidRPr="00FC0370">
              <w:rPr>
                <w:rFonts w:ascii="Tahoma" w:hAnsi="Tahoma" w:cs="Tahoma"/>
                <w:sz w:val="20"/>
                <w:szCs w:val="20"/>
              </w:rPr>
              <w:t>Извођење радова од стране радника Извођача без кориштења ХТЗ одјеће и обуће, те личних заштитних средстава (рукавица, заштитних наочара, респиратора, заштитних маски, чепића за уши, штитника за уши, грађевинско-монтажних сигурносних ремена)</w:t>
            </w:r>
          </w:p>
        </w:tc>
        <w:tc>
          <w:tcPr>
            <w:tcW w:w="355" w:type="pct"/>
            <w:shd w:val="clear" w:color="000000" w:fill="FFFFFF"/>
          </w:tcPr>
          <w:p w14:paraId="200B6F91" w14:textId="3E95A56D" w:rsidR="006D0354" w:rsidRPr="00FC0370" w:rsidRDefault="006D0354" w:rsidP="006D0354">
            <w:pPr>
              <w:autoSpaceDE w:val="0"/>
              <w:autoSpaceDN w:val="0"/>
              <w:adjustRightInd w:val="0"/>
              <w:spacing w:before="40" w:afterLines="40" w:after="96" w:line="240" w:lineRule="auto"/>
              <w:jc w:val="center"/>
              <w:rPr>
                <w:rFonts w:ascii="Tahoma" w:eastAsia="Times New Roman" w:hAnsi="Tahoma" w:cs="Tahoma"/>
                <w:sz w:val="20"/>
                <w:szCs w:val="20"/>
                <w:lang w:val="sr-Cyrl-RS"/>
              </w:rPr>
            </w:pPr>
            <w:r w:rsidRPr="00FC0370">
              <w:rPr>
                <w:rFonts w:ascii="Tahoma" w:hAnsi="Tahoma" w:cs="Tahoma"/>
                <w:sz w:val="20"/>
                <w:szCs w:val="20"/>
              </w:rPr>
              <w:t>100</w:t>
            </w:r>
            <w:r w:rsidRPr="00FC0370">
              <w:rPr>
                <w:rFonts w:ascii="Tahoma" w:hAnsi="Tahoma" w:cs="Tahoma"/>
                <w:sz w:val="20"/>
                <w:szCs w:val="20"/>
                <w:lang w:val="sr-Cyrl-RS"/>
              </w:rPr>
              <w:t xml:space="preserve"> </w:t>
            </w:r>
          </w:p>
        </w:tc>
        <w:tc>
          <w:tcPr>
            <w:tcW w:w="1180" w:type="pct"/>
            <w:shd w:val="clear" w:color="000000" w:fill="FFFFFF"/>
          </w:tcPr>
          <w:p w14:paraId="71C3E1D1"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r w:rsidRPr="00FC0370">
              <w:rPr>
                <w:rFonts w:ascii="Tahoma" w:hAnsi="Tahoma" w:cs="Tahoma"/>
                <w:sz w:val="20"/>
                <w:szCs w:val="20"/>
              </w:rPr>
              <w:t>Записници који су посебно сачињени за сваког радника и узајамно потписани од стране представника Наручиоца и Извођача</w:t>
            </w:r>
          </w:p>
        </w:tc>
        <w:tc>
          <w:tcPr>
            <w:tcW w:w="1025" w:type="pct"/>
            <w:shd w:val="clear" w:color="000000" w:fill="FFFFFF"/>
          </w:tcPr>
          <w:p w14:paraId="02BB0E75"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val="sr-Latn-RS" w:eastAsia="ru-RU"/>
              </w:rPr>
            </w:pPr>
          </w:p>
        </w:tc>
      </w:tr>
      <w:tr w:rsidR="006D0354" w:rsidRPr="00FC0370" w14:paraId="25F675E8" w14:textId="77777777" w:rsidTr="006D0354">
        <w:tblPrEx>
          <w:tblCellMar>
            <w:top w:w="85" w:type="dxa"/>
            <w:bottom w:w="85" w:type="dxa"/>
          </w:tblCellMar>
        </w:tblPrEx>
        <w:tc>
          <w:tcPr>
            <w:tcW w:w="188" w:type="pct"/>
            <w:shd w:val="clear" w:color="000000" w:fill="FFFFFF"/>
          </w:tcPr>
          <w:p w14:paraId="2309D184" w14:textId="77777777" w:rsidR="006D0354" w:rsidRPr="00FC0370" w:rsidRDefault="006D0354" w:rsidP="006D0354">
            <w:pPr>
              <w:numPr>
                <w:ilvl w:val="0"/>
                <w:numId w:val="22"/>
              </w:numPr>
              <w:autoSpaceDE w:val="0"/>
              <w:autoSpaceDN w:val="0"/>
              <w:adjustRightInd w:val="0"/>
              <w:spacing w:before="40" w:afterLines="40" w:after="96" w:line="240" w:lineRule="auto"/>
              <w:jc w:val="center"/>
              <w:rPr>
                <w:rFonts w:ascii="Tahoma" w:eastAsia="Times New Roman" w:hAnsi="Tahoma" w:cs="Tahoma"/>
                <w:sz w:val="20"/>
                <w:szCs w:val="20"/>
                <w:lang w:eastAsia="ru-RU"/>
              </w:rPr>
            </w:pPr>
          </w:p>
        </w:tc>
        <w:tc>
          <w:tcPr>
            <w:tcW w:w="2251" w:type="pct"/>
            <w:shd w:val="clear" w:color="000000" w:fill="FFFFFF"/>
          </w:tcPr>
          <w:p w14:paraId="4AB76834"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r w:rsidRPr="00FC0370">
              <w:rPr>
                <w:rFonts w:ascii="Tahoma" w:hAnsi="Tahoma" w:cs="Tahoma"/>
                <w:sz w:val="20"/>
                <w:szCs w:val="20"/>
              </w:rPr>
              <w:t xml:space="preserve">Наставак извођења од стране Извођача радова које су забранили или обуставили представници државних контролно-надзорних органа, јединица за спасавање у случајевима хаварије, службе заштите на раду, </w:t>
            </w:r>
            <w:r w:rsidRPr="00FC0370">
              <w:rPr>
                <w:rFonts w:ascii="Tahoma" w:hAnsi="Tahoma" w:cs="Tahoma"/>
                <w:sz w:val="20"/>
                <w:szCs w:val="20"/>
                <w:lang w:val="sr-Cyrl-BA"/>
              </w:rPr>
              <w:t>индустријске безбједности</w:t>
            </w:r>
            <w:r w:rsidRPr="00FC0370">
              <w:rPr>
                <w:rFonts w:ascii="Tahoma" w:hAnsi="Tahoma" w:cs="Tahoma"/>
                <w:sz w:val="20"/>
                <w:szCs w:val="20"/>
              </w:rPr>
              <w:t xml:space="preserve"> и заштите </w:t>
            </w:r>
            <w:r w:rsidRPr="00FC0370">
              <w:rPr>
                <w:rFonts w:ascii="Tahoma" w:hAnsi="Tahoma" w:cs="Tahoma"/>
                <w:sz w:val="20"/>
                <w:szCs w:val="20"/>
                <w:lang w:val="sr-Cyrl-BA"/>
              </w:rPr>
              <w:t>животне средине</w:t>
            </w:r>
            <w:r w:rsidRPr="00FC0370">
              <w:rPr>
                <w:rFonts w:ascii="Tahoma" w:hAnsi="Tahoma" w:cs="Tahoma"/>
                <w:sz w:val="20"/>
                <w:szCs w:val="20"/>
              </w:rPr>
              <w:t>, јединице за спасавање у случају хаварије гасне опреме, те лица која испред предузећа имају овлаштења за такво поступање</w:t>
            </w:r>
          </w:p>
        </w:tc>
        <w:tc>
          <w:tcPr>
            <w:tcW w:w="355" w:type="pct"/>
            <w:shd w:val="clear" w:color="000000" w:fill="FFFFFF"/>
          </w:tcPr>
          <w:p w14:paraId="2D2D8392" w14:textId="0329788E" w:rsidR="006D0354" w:rsidRPr="00FC0370" w:rsidRDefault="006D0354" w:rsidP="006D0354">
            <w:pPr>
              <w:autoSpaceDE w:val="0"/>
              <w:autoSpaceDN w:val="0"/>
              <w:adjustRightInd w:val="0"/>
              <w:spacing w:before="40" w:afterLines="40" w:after="96" w:line="240" w:lineRule="auto"/>
              <w:jc w:val="center"/>
              <w:rPr>
                <w:rFonts w:ascii="Tahoma" w:eastAsia="Times New Roman" w:hAnsi="Tahoma" w:cs="Tahoma"/>
                <w:sz w:val="20"/>
                <w:szCs w:val="20"/>
                <w:lang w:val="sr-Cyrl-RS"/>
              </w:rPr>
            </w:pPr>
            <w:r w:rsidRPr="00FC0370">
              <w:rPr>
                <w:rFonts w:ascii="Tahoma" w:hAnsi="Tahoma" w:cs="Tahoma"/>
                <w:sz w:val="20"/>
                <w:szCs w:val="20"/>
              </w:rPr>
              <w:t>100</w:t>
            </w:r>
            <w:r w:rsidRPr="00FC0370">
              <w:rPr>
                <w:rFonts w:ascii="Tahoma" w:hAnsi="Tahoma" w:cs="Tahoma"/>
                <w:sz w:val="20"/>
                <w:szCs w:val="20"/>
                <w:lang w:val="sr-Cyrl-RS"/>
              </w:rPr>
              <w:t xml:space="preserve"> </w:t>
            </w:r>
          </w:p>
        </w:tc>
        <w:tc>
          <w:tcPr>
            <w:tcW w:w="1180" w:type="pct"/>
            <w:shd w:val="clear" w:color="000000" w:fill="FFFFFF"/>
          </w:tcPr>
          <w:p w14:paraId="461D454A"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r w:rsidRPr="00FC0370">
              <w:rPr>
                <w:rFonts w:ascii="Tahoma" w:hAnsi="Tahoma" w:cs="Tahoma"/>
                <w:sz w:val="20"/>
                <w:szCs w:val="20"/>
              </w:rPr>
              <w:t>Записници којима се потврђује тренутно извођење радова и документ којим се извођење радова забрањује</w:t>
            </w:r>
          </w:p>
        </w:tc>
        <w:tc>
          <w:tcPr>
            <w:tcW w:w="1025" w:type="pct"/>
            <w:shd w:val="clear" w:color="000000" w:fill="FFFFFF"/>
          </w:tcPr>
          <w:p w14:paraId="6BF80C22"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p>
        </w:tc>
      </w:tr>
      <w:tr w:rsidR="006D0354" w:rsidRPr="00FC0370" w14:paraId="4FC0F01F" w14:textId="77777777" w:rsidTr="006D0354">
        <w:tblPrEx>
          <w:tblCellMar>
            <w:top w:w="85" w:type="dxa"/>
            <w:bottom w:w="85" w:type="dxa"/>
          </w:tblCellMar>
        </w:tblPrEx>
        <w:trPr>
          <w:trHeight w:val="1985"/>
        </w:trPr>
        <w:tc>
          <w:tcPr>
            <w:tcW w:w="188" w:type="pct"/>
            <w:shd w:val="clear" w:color="000000" w:fill="FFFFFF"/>
          </w:tcPr>
          <w:p w14:paraId="7B15FB00" w14:textId="77777777" w:rsidR="006D0354" w:rsidRPr="00FC0370" w:rsidRDefault="006D0354" w:rsidP="006D0354">
            <w:pPr>
              <w:numPr>
                <w:ilvl w:val="0"/>
                <w:numId w:val="22"/>
              </w:numPr>
              <w:autoSpaceDE w:val="0"/>
              <w:autoSpaceDN w:val="0"/>
              <w:adjustRightInd w:val="0"/>
              <w:spacing w:before="40" w:afterLines="40" w:after="96" w:line="240" w:lineRule="auto"/>
              <w:jc w:val="center"/>
              <w:rPr>
                <w:rFonts w:ascii="Tahoma" w:eastAsia="Times New Roman" w:hAnsi="Tahoma" w:cs="Tahoma"/>
                <w:sz w:val="20"/>
                <w:szCs w:val="20"/>
                <w:lang w:eastAsia="ru-RU"/>
              </w:rPr>
            </w:pPr>
          </w:p>
        </w:tc>
        <w:tc>
          <w:tcPr>
            <w:tcW w:w="2251" w:type="pct"/>
            <w:shd w:val="clear" w:color="000000" w:fill="FFFFFF"/>
          </w:tcPr>
          <w:p w14:paraId="154B3846"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r w:rsidRPr="00FC0370">
              <w:rPr>
                <w:rFonts w:ascii="Tahoma" w:hAnsi="Tahoma" w:cs="Tahoma"/>
                <w:sz w:val="20"/>
                <w:szCs w:val="20"/>
              </w:rPr>
              <w:t>Кориштење од стране Извођача, а приликом извођења радова на објекту Наручиоца, техничких уређаја, опреме, алата који нису благовремено подвргнути експертизи везано за индустријску безбједност, као ни испитивања и прегледе уз издавање потврде, као и оних који не посједују дозволе државних надзорних органа за примјену на опасном производном објекту</w:t>
            </w:r>
          </w:p>
        </w:tc>
        <w:tc>
          <w:tcPr>
            <w:tcW w:w="355" w:type="pct"/>
            <w:shd w:val="clear" w:color="000000" w:fill="FFFFFF"/>
          </w:tcPr>
          <w:p w14:paraId="6ACA0D78" w14:textId="2F06AE59" w:rsidR="006D0354" w:rsidRPr="00FC0370" w:rsidRDefault="006D0354" w:rsidP="006D0354">
            <w:pPr>
              <w:autoSpaceDE w:val="0"/>
              <w:autoSpaceDN w:val="0"/>
              <w:adjustRightInd w:val="0"/>
              <w:spacing w:before="40" w:afterLines="40" w:after="96" w:line="240" w:lineRule="auto"/>
              <w:jc w:val="center"/>
              <w:rPr>
                <w:rFonts w:ascii="Tahoma" w:eastAsia="Times New Roman" w:hAnsi="Tahoma" w:cs="Tahoma"/>
                <w:sz w:val="20"/>
                <w:szCs w:val="20"/>
                <w:lang w:val="sr-Cyrl-RS"/>
              </w:rPr>
            </w:pPr>
            <w:r w:rsidRPr="00FC0370">
              <w:rPr>
                <w:rFonts w:ascii="Tahoma" w:hAnsi="Tahoma" w:cs="Tahoma"/>
                <w:sz w:val="20"/>
                <w:szCs w:val="20"/>
              </w:rPr>
              <w:t>100</w:t>
            </w:r>
            <w:r w:rsidRPr="00FC0370">
              <w:rPr>
                <w:rFonts w:ascii="Tahoma" w:hAnsi="Tahoma" w:cs="Tahoma"/>
                <w:sz w:val="20"/>
                <w:szCs w:val="20"/>
                <w:lang w:val="sr-Cyrl-RS"/>
              </w:rPr>
              <w:t xml:space="preserve"> </w:t>
            </w:r>
          </w:p>
        </w:tc>
        <w:tc>
          <w:tcPr>
            <w:tcW w:w="1180" w:type="pct"/>
            <w:shd w:val="clear" w:color="000000" w:fill="FFFFFF"/>
          </w:tcPr>
          <w:p w14:paraId="6473B027"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r w:rsidRPr="00FC0370">
              <w:rPr>
                <w:rFonts w:ascii="Tahoma" w:hAnsi="Tahoma" w:cs="Tahoma"/>
                <w:sz w:val="20"/>
                <w:szCs w:val="20"/>
              </w:rPr>
              <w:t>Записници који су посебно сачињени за сваки уређај, опрему, алат, и узајамно потписани од стране представника Наручиоца и Извођача</w:t>
            </w:r>
          </w:p>
        </w:tc>
        <w:tc>
          <w:tcPr>
            <w:tcW w:w="1025" w:type="pct"/>
            <w:shd w:val="clear" w:color="000000" w:fill="FFFFFF"/>
          </w:tcPr>
          <w:p w14:paraId="4539A6CD"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r w:rsidRPr="00FC0370">
              <w:rPr>
                <w:rFonts w:ascii="Tahoma" w:hAnsi="Tahoma" w:cs="Tahoma"/>
                <w:sz w:val="20"/>
                <w:szCs w:val="20"/>
              </w:rPr>
              <w:t xml:space="preserve">Стручни закључак (експертиза) везано за индустријску безбједност мора бити позитиван и регистрован на прописан начин, и не смије се десити да је истекао рок важења стручног закључка (експертизе), </w:t>
            </w:r>
            <w:r w:rsidRPr="00FC0370">
              <w:rPr>
                <w:rFonts w:ascii="Tahoma" w:hAnsi="Tahoma" w:cs="Tahoma"/>
                <w:sz w:val="20"/>
                <w:szCs w:val="20"/>
              </w:rPr>
              <w:lastRenderedPageBreak/>
              <w:t>испитивања, потврде издате након прегледа</w:t>
            </w:r>
          </w:p>
        </w:tc>
      </w:tr>
      <w:tr w:rsidR="006D0354" w:rsidRPr="00FC0370" w14:paraId="1C767E66" w14:textId="77777777" w:rsidTr="006D0354">
        <w:tblPrEx>
          <w:tblCellMar>
            <w:top w:w="85" w:type="dxa"/>
            <w:bottom w:w="85" w:type="dxa"/>
          </w:tblCellMar>
        </w:tblPrEx>
        <w:trPr>
          <w:trHeight w:val="1825"/>
        </w:trPr>
        <w:tc>
          <w:tcPr>
            <w:tcW w:w="188" w:type="pct"/>
            <w:shd w:val="clear" w:color="000000" w:fill="FFFFFF"/>
          </w:tcPr>
          <w:p w14:paraId="37C8B373" w14:textId="77777777" w:rsidR="006D0354" w:rsidRPr="00FC0370" w:rsidRDefault="006D0354" w:rsidP="006D0354">
            <w:pPr>
              <w:numPr>
                <w:ilvl w:val="0"/>
                <w:numId w:val="22"/>
              </w:numPr>
              <w:autoSpaceDE w:val="0"/>
              <w:autoSpaceDN w:val="0"/>
              <w:adjustRightInd w:val="0"/>
              <w:spacing w:before="40" w:afterLines="40" w:after="96" w:line="240" w:lineRule="auto"/>
              <w:jc w:val="center"/>
              <w:rPr>
                <w:rFonts w:ascii="Tahoma" w:eastAsia="Times New Roman" w:hAnsi="Tahoma" w:cs="Tahoma"/>
                <w:sz w:val="20"/>
                <w:szCs w:val="20"/>
                <w:lang w:eastAsia="ru-RU"/>
              </w:rPr>
            </w:pPr>
          </w:p>
        </w:tc>
        <w:tc>
          <w:tcPr>
            <w:tcW w:w="2251" w:type="pct"/>
            <w:shd w:val="clear" w:color="000000" w:fill="FFFFFF"/>
          </w:tcPr>
          <w:p w14:paraId="2999029E"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r w:rsidRPr="00FC0370">
              <w:rPr>
                <w:rFonts w:ascii="Tahoma" w:hAnsi="Tahoma" w:cs="Tahoma"/>
                <w:sz w:val="20"/>
                <w:szCs w:val="20"/>
              </w:rPr>
              <w:t xml:space="preserve">Извођач не посједује документацију дефинисану захтјевима из важећих нормативних докумената у области заштите на раду, индустријске безбједности, заштите од пожара и заштите </w:t>
            </w:r>
            <w:r w:rsidRPr="00FC0370">
              <w:rPr>
                <w:rFonts w:ascii="Tahoma" w:hAnsi="Tahoma" w:cs="Tahoma"/>
                <w:sz w:val="20"/>
                <w:szCs w:val="20"/>
                <w:lang w:val="sr-Cyrl-BA"/>
              </w:rPr>
              <w:t>животне средине</w:t>
            </w:r>
            <w:r w:rsidRPr="00FC0370">
              <w:rPr>
                <w:rFonts w:ascii="Tahoma" w:hAnsi="Tahoma" w:cs="Tahoma"/>
                <w:sz w:val="20"/>
                <w:szCs w:val="20"/>
              </w:rPr>
              <w:t>, који захтијевају обавезно усаглашавање са контролно-надзорним органима приликом извођења одговарајућих радова</w:t>
            </w:r>
          </w:p>
        </w:tc>
        <w:tc>
          <w:tcPr>
            <w:tcW w:w="355" w:type="pct"/>
            <w:shd w:val="clear" w:color="000000" w:fill="FFFFFF"/>
          </w:tcPr>
          <w:p w14:paraId="6E0637F2" w14:textId="77777777" w:rsidR="006D0354" w:rsidRPr="00FC0370" w:rsidRDefault="006D0354" w:rsidP="006D0354">
            <w:pPr>
              <w:autoSpaceDE w:val="0"/>
              <w:autoSpaceDN w:val="0"/>
              <w:adjustRightInd w:val="0"/>
              <w:spacing w:before="40" w:afterLines="40" w:after="96" w:line="240" w:lineRule="auto"/>
              <w:jc w:val="center"/>
              <w:rPr>
                <w:rFonts w:ascii="Tahoma" w:hAnsi="Tahoma" w:cs="Tahoma"/>
                <w:sz w:val="20"/>
                <w:szCs w:val="20"/>
                <w:lang w:val="sr-Cyrl-RS"/>
              </w:rPr>
            </w:pPr>
            <w:r w:rsidRPr="00FC0370">
              <w:rPr>
                <w:rFonts w:ascii="Tahoma" w:hAnsi="Tahoma" w:cs="Tahoma"/>
                <w:sz w:val="20"/>
                <w:szCs w:val="20"/>
              </w:rPr>
              <w:t>50</w:t>
            </w:r>
            <w:r w:rsidRPr="00FC0370">
              <w:rPr>
                <w:rFonts w:ascii="Tahoma" w:hAnsi="Tahoma" w:cs="Tahoma"/>
                <w:sz w:val="20"/>
                <w:szCs w:val="20"/>
                <w:lang w:val="sr-Cyrl-RS"/>
              </w:rPr>
              <w:t xml:space="preserve"> </w:t>
            </w:r>
          </w:p>
          <w:p w14:paraId="7F9D22DD" w14:textId="77777777" w:rsidR="006D0354" w:rsidRPr="00FC0370" w:rsidRDefault="006D0354" w:rsidP="006D0354">
            <w:pPr>
              <w:autoSpaceDE w:val="0"/>
              <w:autoSpaceDN w:val="0"/>
              <w:adjustRightInd w:val="0"/>
              <w:spacing w:before="40" w:afterLines="40" w:after="96" w:line="240" w:lineRule="auto"/>
              <w:jc w:val="center"/>
              <w:rPr>
                <w:rFonts w:ascii="Tahoma" w:eastAsia="Times New Roman" w:hAnsi="Tahoma" w:cs="Tahoma"/>
                <w:sz w:val="20"/>
                <w:szCs w:val="20"/>
                <w:lang w:val="sr-Cyrl-RS"/>
              </w:rPr>
            </w:pPr>
          </w:p>
        </w:tc>
        <w:tc>
          <w:tcPr>
            <w:tcW w:w="1180" w:type="pct"/>
            <w:shd w:val="clear" w:color="000000" w:fill="FFFFFF"/>
          </w:tcPr>
          <w:p w14:paraId="4A4F847A"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r w:rsidRPr="00FC0370">
              <w:rPr>
                <w:rFonts w:ascii="Tahoma" w:hAnsi="Tahoma" w:cs="Tahoma"/>
                <w:sz w:val="20"/>
                <w:szCs w:val="20"/>
              </w:rPr>
              <w:t>Записници који су посебно сачињени за сваки документ и узајамно потписани од стране представника Наручиоца и Извођача, са приложеном насловном страном документа и страницама којима је документ усвојен и усаглашен, а који је испоставио Извођач</w:t>
            </w:r>
          </w:p>
        </w:tc>
        <w:tc>
          <w:tcPr>
            <w:tcW w:w="1025" w:type="pct"/>
            <w:shd w:val="clear" w:color="000000" w:fill="FFFFFF"/>
          </w:tcPr>
          <w:p w14:paraId="679A1076"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p>
        </w:tc>
      </w:tr>
      <w:tr w:rsidR="006D0354" w:rsidRPr="00FC0370" w14:paraId="59B2F222" w14:textId="77777777" w:rsidTr="006D0354">
        <w:tblPrEx>
          <w:tblCellMar>
            <w:top w:w="85" w:type="dxa"/>
            <w:bottom w:w="85" w:type="dxa"/>
          </w:tblCellMar>
        </w:tblPrEx>
        <w:tc>
          <w:tcPr>
            <w:tcW w:w="188" w:type="pct"/>
            <w:shd w:val="clear" w:color="000000" w:fill="FFFFFF"/>
          </w:tcPr>
          <w:p w14:paraId="08DBC861" w14:textId="77777777" w:rsidR="006D0354" w:rsidRPr="00FC0370" w:rsidRDefault="006D0354" w:rsidP="006D0354">
            <w:pPr>
              <w:numPr>
                <w:ilvl w:val="0"/>
                <w:numId w:val="22"/>
              </w:numPr>
              <w:autoSpaceDE w:val="0"/>
              <w:autoSpaceDN w:val="0"/>
              <w:adjustRightInd w:val="0"/>
              <w:spacing w:before="40" w:afterLines="40" w:after="96" w:line="240" w:lineRule="auto"/>
              <w:jc w:val="center"/>
              <w:rPr>
                <w:rFonts w:ascii="Tahoma" w:eastAsia="Times New Roman" w:hAnsi="Tahoma" w:cs="Tahoma"/>
                <w:sz w:val="20"/>
                <w:szCs w:val="20"/>
                <w:lang w:eastAsia="ru-RU"/>
              </w:rPr>
            </w:pPr>
          </w:p>
        </w:tc>
        <w:tc>
          <w:tcPr>
            <w:tcW w:w="2251" w:type="pct"/>
            <w:shd w:val="clear" w:color="000000" w:fill="FFFFFF"/>
          </w:tcPr>
          <w:p w14:paraId="72A2E2FD"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r w:rsidRPr="00FC0370">
              <w:rPr>
                <w:rFonts w:ascii="Tahoma" w:hAnsi="Tahoma" w:cs="Tahoma"/>
                <w:sz w:val="20"/>
                <w:szCs w:val="20"/>
              </w:rPr>
              <w:t>Расклапање објеката (пунилишта, заштитне ограде), електричних водова, техничких уређаја, опреме, подземних инсталација (укључујући кабловске водове), укључујући шахтове бунара</w:t>
            </w:r>
          </w:p>
        </w:tc>
        <w:tc>
          <w:tcPr>
            <w:tcW w:w="355" w:type="pct"/>
            <w:shd w:val="clear" w:color="000000" w:fill="FFFFFF"/>
          </w:tcPr>
          <w:p w14:paraId="21075675" w14:textId="4305FF61" w:rsidR="006D0354" w:rsidRPr="00FC0370" w:rsidRDefault="006D0354" w:rsidP="006D0354">
            <w:pPr>
              <w:autoSpaceDE w:val="0"/>
              <w:autoSpaceDN w:val="0"/>
              <w:adjustRightInd w:val="0"/>
              <w:spacing w:before="40" w:afterLines="40" w:after="96" w:line="240" w:lineRule="auto"/>
              <w:jc w:val="center"/>
              <w:rPr>
                <w:rFonts w:ascii="Tahoma" w:eastAsia="Times New Roman" w:hAnsi="Tahoma" w:cs="Tahoma"/>
                <w:sz w:val="20"/>
                <w:szCs w:val="20"/>
                <w:lang w:eastAsia="ru-RU"/>
              </w:rPr>
            </w:pPr>
            <w:r w:rsidRPr="00FC0370">
              <w:rPr>
                <w:rFonts w:ascii="Tahoma" w:eastAsia="Times New Roman" w:hAnsi="Tahoma" w:cs="Tahoma"/>
                <w:sz w:val="20"/>
                <w:szCs w:val="20"/>
                <w:lang w:eastAsia="ru-RU"/>
              </w:rPr>
              <w:t>1000</w:t>
            </w:r>
          </w:p>
        </w:tc>
        <w:tc>
          <w:tcPr>
            <w:tcW w:w="1180" w:type="pct"/>
            <w:shd w:val="clear" w:color="000000" w:fill="FFFFFF"/>
          </w:tcPr>
          <w:p w14:paraId="318C9960"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r w:rsidRPr="00FC0370">
              <w:rPr>
                <w:rFonts w:ascii="Tahoma" w:hAnsi="Tahoma" w:cs="Tahoma"/>
                <w:sz w:val="20"/>
                <w:szCs w:val="20"/>
              </w:rPr>
              <w:t>Записници сачињени за сваки технички уређај, потпоре, цјевовод, шахт бунара, и узајамно потписани од стране представника Наручиоца и Извођача</w:t>
            </w:r>
          </w:p>
        </w:tc>
        <w:tc>
          <w:tcPr>
            <w:tcW w:w="1025" w:type="pct"/>
            <w:shd w:val="clear" w:color="000000" w:fill="FFFFFF"/>
          </w:tcPr>
          <w:p w14:paraId="79E4CDAA"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val="sr-Cyrl-BA" w:eastAsia="ru-RU"/>
              </w:rPr>
            </w:pPr>
            <w:r w:rsidRPr="00FC0370">
              <w:rPr>
                <w:rFonts w:ascii="Tahoma" w:eastAsia="Times New Roman" w:hAnsi="Tahoma" w:cs="Tahoma"/>
                <w:sz w:val="20"/>
                <w:szCs w:val="20"/>
                <w:lang w:eastAsia="ru-RU"/>
              </w:rPr>
              <w:t xml:space="preserve">При наличии документов, подтверждающих наличие ущерба величиной более 10 тыс. </w:t>
            </w:r>
            <w:r w:rsidRPr="00FC0370">
              <w:rPr>
                <w:rFonts w:ascii="Tahoma" w:eastAsia="Times New Roman" w:hAnsi="Tahoma" w:cs="Tahoma"/>
                <w:sz w:val="20"/>
                <w:szCs w:val="20"/>
                <w:lang w:val="sr-Latn-RS" w:eastAsia="ru-RU"/>
              </w:rPr>
              <w:t>KM</w:t>
            </w:r>
            <w:r w:rsidRPr="00FC0370">
              <w:rPr>
                <w:rFonts w:ascii="Tahoma" w:eastAsia="Times New Roman" w:hAnsi="Tahoma" w:cs="Tahoma"/>
                <w:sz w:val="20"/>
                <w:szCs w:val="20"/>
                <w:lang w:val="sr-Cyrl-BA" w:eastAsia="ru-RU"/>
              </w:rPr>
              <w:t xml:space="preserve"> </w:t>
            </w:r>
            <w:r w:rsidRPr="00FC0370">
              <w:rPr>
                <w:rFonts w:ascii="Tahoma" w:hAnsi="Tahoma" w:cs="Tahoma"/>
                <w:sz w:val="20"/>
                <w:szCs w:val="20"/>
              </w:rPr>
              <w:t xml:space="preserve">Уколико постоје документи којима се потврђује штета у висини од преко 10.000 </w:t>
            </w:r>
            <w:r w:rsidRPr="00FC0370">
              <w:rPr>
                <w:rFonts w:ascii="Tahoma" w:hAnsi="Tahoma" w:cs="Tahoma"/>
                <w:sz w:val="20"/>
                <w:szCs w:val="20"/>
                <w:lang w:val="sr-Cyrl-BA"/>
              </w:rPr>
              <w:t>КМ</w:t>
            </w:r>
          </w:p>
        </w:tc>
      </w:tr>
      <w:tr w:rsidR="006D0354" w:rsidRPr="00FC0370" w14:paraId="15EE774E" w14:textId="77777777" w:rsidTr="006D0354">
        <w:tblPrEx>
          <w:tblCellMar>
            <w:top w:w="85" w:type="dxa"/>
            <w:bottom w:w="85" w:type="dxa"/>
          </w:tblCellMar>
        </w:tblPrEx>
        <w:tc>
          <w:tcPr>
            <w:tcW w:w="188" w:type="pct"/>
            <w:shd w:val="clear" w:color="000000" w:fill="FFFFFF"/>
          </w:tcPr>
          <w:p w14:paraId="40FFFA76" w14:textId="77777777" w:rsidR="006D0354" w:rsidRPr="00FC0370" w:rsidRDefault="006D0354" w:rsidP="006D0354">
            <w:pPr>
              <w:numPr>
                <w:ilvl w:val="0"/>
                <w:numId w:val="22"/>
              </w:numPr>
              <w:autoSpaceDE w:val="0"/>
              <w:autoSpaceDN w:val="0"/>
              <w:adjustRightInd w:val="0"/>
              <w:spacing w:before="40" w:afterLines="40" w:after="96" w:line="240" w:lineRule="auto"/>
              <w:jc w:val="center"/>
              <w:rPr>
                <w:rFonts w:ascii="Tahoma" w:eastAsia="Times New Roman" w:hAnsi="Tahoma" w:cs="Tahoma"/>
                <w:sz w:val="20"/>
                <w:szCs w:val="20"/>
                <w:lang w:eastAsia="ru-RU"/>
              </w:rPr>
            </w:pPr>
          </w:p>
        </w:tc>
        <w:tc>
          <w:tcPr>
            <w:tcW w:w="2251" w:type="pct"/>
            <w:shd w:val="clear" w:color="000000" w:fill="FFFFFF"/>
          </w:tcPr>
          <w:p w14:paraId="3738613A"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r w:rsidRPr="00FC0370">
              <w:rPr>
                <w:rFonts w:ascii="Tahoma" w:hAnsi="Tahoma" w:cs="Tahoma"/>
                <w:sz w:val="20"/>
                <w:szCs w:val="20"/>
              </w:rPr>
              <w:t>Кршење захтјева из нормативних докумената, везаних за заштиту на раду, Прописа о заштити на раду (за свако такво кршење), осим оних који су већ наведени у овом документу</w:t>
            </w:r>
          </w:p>
        </w:tc>
        <w:tc>
          <w:tcPr>
            <w:tcW w:w="355" w:type="pct"/>
            <w:shd w:val="clear" w:color="000000" w:fill="FFFFFF"/>
          </w:tcPr>
          <w:p w14:paraId="08F6B82E" w14:textId="77777777" w:rsidR="006D0354" w:rsidRPr="00FC0370" w:rsidRDefault="006D0354" w:rsidP="006D0354">
            <w:pPr>
              <w:autoSpaceDE w:val="0"/>
              <w:autoSpaceDN w:val="0"/>
              <w:adjustRightInd w:val="0"/>
              <w:spacing w:before="40" w:afterLines="40" w:after="96" w:line="240" w:lineRule="auto"/>
              <w:jc w:val="center"/>
              <w:rPr>
                <w:rFonts w:ascii="Tahoma" w:eastAsia="Times New Roman" w:hAnsi="Tahoma" w:cs="Tahoma"/>
                <w:sz w:val="20"/>
                <w:szCs w:val="20"/>
                <w:lang w:eastAsia="ru-RU"/>
              </w:rPr>
            </w:pPr>
            <w:r w:rsidRPr="00FC0370">
              <w:rPr>
                <w:rFonts w:ascii="Tahoma" w:eastAsia="Times New Roman" w:hAnsi="Tahoma" w:cs="Tahoma"/>
                <w:sz w:val="20"/>
                <w:szCs w:val="20"/>
                <w:lang w:eastAsia="ru-RU"/>
              </w:rPr>
              <w:t>50</w:t>
            </w:r>
          </w:p>
          <w:p w14:paraId="7C046279" w14:textId="77777777" w:rsidR="006D0354" w:rsidRPr="00FC0370" w:rsidRDefault="006D0354" w:rsidP="006D0354">
            <w:pPr>
              <w:autoSpaceDE w:val="0"/>
              <w:autoSpaceDN w:val="0"/>
              <w:adjustRightInd w:val="0"/>
              <w:spacing w:before="40" w:afterLines="40" w:after="96" w:line="240" w:lineRule="auto"/>
              <w:jc w:val="center"/>
              <w:rPr>
                <w:rFonts w:ascii="Tahoma" w:eastAsia="Times New Roman" w:hAnsi="Tahoma" w:cs="Tahoma"/>
                <w:sz w:val="20"/>
                <w:szCs w:val="20"/>
                <w:lang w:eastAsia="ru-RU"/>
              </w:rPr>
            </w:pPr>
          </w:p>
        </w:tc>
        <w:tc>
          <w:tcPr>
            <w:tcW w:w="1180" w:type="pct"/>
            <w:shd w:val="clear" w:color="000000" w:fill="FFFFFF"/>
          </w:tcPr>
          <w:p w14:paraId="4F42AAC6"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r w:rsidRPr="00FC0370">
              <w:rPr>
                <w:rFonts w:ascii="Tahoma" w:hAnsi="Tahoma" w:cs="Tahoma"/>
                <w:sz w:val="20"/>
                <w:szCs w:val="20"/>
              </w:rPr>
              <w:t>Записник сачињен након провјере на сваком мјесту извођења радова и послан руководиоцу Извођача</w:t>
            </w:r>
          </w:p>
        </w:tc>
        <w:tc>
          <w:tcPr>
            <w:tcW w:w="1025" w:type="pct"/>
            <w:shd w:val="clear" w:color="000000" w:fill="FFFFFF"/>
          </w:tcPr>
          <w:p w14:paraId="4B9E60A5"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r w:rsidRPr="00FC0370">
              <w:rPr>
                <w:rFonts w:ascii="Tahoma" w:hAnsi="Tahoma" w:cs="Tahoma"/>
                <w:sz w:val="20"/>
                <w:szCs w:val="20"/>
              </w:rPr>
              <w:t>Прекршај уочен у присуству лица одоговорног за извршење датог посла на датом објекту</w:t>
            </w:r>
          </w:p>
        </w:tc>
      </w:tr>
      <w:tr w:rsidR="006D0354" w:rsidRPr="00FC0370" w14:paraId="727FD669" w14:textId="77777777" w:rsidTr="006D0354">
        <w:tblPrEx>
          <w:tblCellMar>
            <w:top w:w="85" w:type="dxa"/>
            <w:bottom w:w="85" w:type="dxa"/>
          </w:tblCellMar>
        </w:tblPrEx>
        <w:trPr>
          <w:trHeight w:val="882"/>
        </w:trPr>
        <w:tc>
          <w:tcPr>
            <w:tcW w:w="188" w:type="pct"/>
            <w:shd w:val="clear" w:color="000000" w:fill="FFFFFF"/>
          </w:tcPr>
          <w:p w14:paraId="7863AB3F" w14:textId="77777777" w:rsidR="006D0354" w:rsidRPr="00FC0370" w:rsidRDefault="006D0354" w:rsidP="006D0354">
            <w:pPr>
              <w:numPr>
                <w:ilvl w:val="0"/>
                <w:numId w:val="22"/>
              </w:numPr>
              <w:autoSpaceDE w:val="0"/>
              <w:autoSpaceDN w:val="0"/>
              <w:adjustRightInd w:val="0"/>
              <w:spacing w:before="40" w:afterLines="40" w:after="96" w:line="240" w:lineRule="auto"/>
              <w:jc w:val="center"/>
              <w:rPr>
                <w:rFonts w:ascii="Tahoma" w:eastAsia="Times New Roman" w:hAnsi="Tahoma" w:cs="Tahoma"/>
                <w:sz w:val="20"/>
                <w:szCs w:val="20"/>
                <w:lang w:eastAsia="ru-RU"/>
              </w:rPr>
            </w:pPr>
          </w:p>
        </w:tc>
        <w:tc>
          <w:tcPr>
            <w:tcW w:w="2251" w:type="pct"/>
            <w:shd w:val="clear" w:color="000000" w:fill="FFFFFF"/>
          </w:tcPr>
          <w:p w14:paraId="22AD8DC5"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r w:rsidRPr="00FC0370">
              <w:rPr>
                <w:rFonts w:ascii="Tahoma" w:hAnsi="Tahoma" w:cs="Tahoma"/>
                <w:sz w:val="20"/>
                <w:szCs w:val="20"/>
              </w:rPr>
              <w:t>Кршење захтјева из грађевинских норми и прописа (за свако такво кршење), осим оних који су већ наведени у овом документу</w:t>
            </w:r>
          </w:p>
        </w:tc>
        <w:tc>
          <w:tcPr>
            <w:tcW w:w="355" w:type="pct"/>
            <w:shd w:val="clear" w:color="000000" w:fill="FFFFFF"/>
          </w:tcPr>
          <w:p w14:paraId="77247809" w14:textId="77777777" w:rsidR="006D0354" w:rsidRPr="00FC0370" w:rsidRDefault="006D0354" w:rsidP="006D0354">
            <w:pPr>
              <w:autoSpaceDE w:val="0"/>
              <w:autoSpaceDN w:val="0"/>
              <w:adjustRightInd w:val="0"/>
              <w:spacing w:before="40" w:afterLines="40" w:after="96" w:line="240" w:lineRule="auto"/>
              <w:jc w:val="center"/>
              <w:rPr>
                <w:rFonts w:ascii="Tahoma" w:eastAsia="Times New Roman" w:hAnsi="Tahoma" w:cs="Tahoma"/>
                <w:sz w:val="20"/>
                <w:szCs w:val="20"/>
                <w:lang w:eastAsia="ru-RU"/>
              </w:rPr>
            </w:pPr>
            <w:r w:rsidRPr="00FC0370">
              <w:rPr>
                <w:rFonts w:ascii="Tahoma" w:eastAsia="Times New Roman" w:hAnsi="Tahoma" w:cs="Tahoma"/>
                <w:sz w:val="20"/>
                <w:szCs w:val="20"/>
                <w:lang w:eastAsia="ru-RU"/>
              </w:rPr>
              <w:t>50</w:t>
            </w:r>
          </w:p>
          <w:p w14:paraId="2DEBDDC7" w14:textId="77777777" w:rsidR="006D0354" w:rsidRPr="00FC0370" w:rsidRDefault="006D0354" w:rsidP="006D0354">
            <w:pPr>
              <w:autoSpaceDE w:val="0"/>
              <w:autoSpaceDN w:val="0"/>
              <w:adjustRightInd w:val="0"/>
              <w:spacing w:before="40" w:afterLines="40" w:after="96" w:line="240" w:lineRule="auto"/>
              <w:jc w:val="center"/>
              <w:rPr>
                <w:rFonts w:ascii="Tahoma" w:eastAsia="Times New Roman" w:hAnsi="Tahoma" w:cs="Tahoma"/>
                <w:sz w:val="20"/>
                <w:szCs w:val="20"/>
                <w:lang w:val="sr-Cyrl-RS" w:eastAsia="ru-RU"/>
              </w:rPr>
            </w:pPr>
          </w:p>
        </w:tc>
        <w:tc>
          <w:tcPr>
            <w:tcW w:w="1180" w:type="pct"/>
            <w:shd w:val="clear" w:color="000000" w:fill="FFFFFF"/>
          </w:tcPr>
          <w:p w14:paraId="4CA7F7FB"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r w:rsidRPr="00FC0370">
              <w:rPr>
                <w:rFonts w:ascii="Tahoma" w:hAnsi="Tahoma" w:cs="Tahoma"/>
                <w:sz w:val="20"/>
                <w:szCs w:val="20"/>
              </w:rPr>
              <w:t>Записник сачињен након провјере на сваком мјесту извођења радова и послан руководиоцу Извођача</w:t>
            </w:r>
          </w:p>
        </w:tc>
        <w:tc>
          <w:tcPr>
            <w:tcW w:w="1025" w:type="pct"/>
            <w:shd w:val="clear" w:color="000000" w:fill="FFFFFF"/>
          </w:tcPr>
          <w:p w14:paraId="62E1261B"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r w:rsidRPr="00FC0370">
              <w:rPr>
                <w:rFonts w:ascii="Tahoma" w:hAnsi="Tahoma" w:cs="Tahoma"/>
                <w:sz w:val="20"/>
                <w:szCs w:val="20"/>
              </w:rPr>
              <w:t>Прекршај уочен у присуству лица одоговорног за извршење датог посла на датом објекту</w:t>
            </w:r>
          </w:p>
        </w:tc>
      </w:tr>
      <w:tr w:rsidR="006D0354" w:rsidRPr="00FC0370" w14:paraId="2D101628" w14:textId="77777777" w:rsidTr="006D0354">
        <w:tblPrEx>
          <w:tblCellMar>
            <w:top w:w="85" w:type="dxa"/>
            <w:bottom w:w="85" w:type="dxa"/>
          </w:tblCellMar>
        </w:tblPrEx>
        <w:trPr>
          <w:trHeight w:val="1005"/>
        </w:trPr>
        <w:tc>
          <w:tcPr>
            <w:tcW w:w="188" w:type="pct"/>
            <w:shd w:val="clear" w:color="000000" w:fill="FFFFFF"/>
          </w:tcPr>
          <w:p w14:paraId="2D517CF9" w14:textId="77777777" w:rsidR="006D0354" w:rsidRPr="00FC0370" w:rsidRDefault="006D0354" w:rsidP="006D0354">
            <w:pPr>
              <w:numPr>
                <w:ilvl w:val="0"/>
                <w:numId w:val="22"/>
              </w:numPr>
              <w:autoSpaceDE w:val="0"/>
              <w:autoSpaceDN w:val="0"/>
              <w:adjustRightInd w:val="0"/>
              <w:spacing w:before="40" w:afterLines="40" w:after="96" w:line="240" w:lineRule="auto"/>
              <w:jc w:val="center"/>
              <w:rPr>
                <w:rFonts w:ascii="Tahoma" w:eastAsia="Times New Roman" w:hAnsi="Tahoma" w:cs="Tahoma"/>
                <w:sz w:val="20"/>
                <w:szCs w:val="20"/>
                <w:lang w:eastAsia="ru-RU"/>
              </w:rPr>
            </w:pPr>
          </w:p>
        </w:tc>
        <w:tc>
          <w:tcPr>
            <w:tcW w:w="2251" w:type="pct"/>
            <w:shd w:val="clear" w:color="000000" w:fill="FFFFFF"/>
          </w:tcPr>
          <w:p w14:paraId="2A3415A1"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val="sr-Latn-BA" w:eastAsia="ru-RU"/>
              </w:rPr>
            </w:pPr>
            <w:r w:rsidRPr="00FC0370">
              <w:rPr>
                <w:rFonts w:ascii="Tahoma" w:hAnsi="Tahoma" w:cs="Tahoma"/>
                <w:sz w:val="20"/>
                <w:szCs w:val="20"/>
              </w:rPr>
              <w:t>Кршење захтјева везаних за заштиту од пожара (за свако такво кршење)</w:t>
            </w:r>
          </w:p>
        </w:tc>
        <w:tc>
          <w:tcPr>
            <w:tcW w:w="355" w:type="pct"/>
            <w:shd w:val="clear" w:color="000000" w:fill="FFFFFF"/>
          </w:tcPr>
          <w:p w14:paraId="33B0F238" w14:textId="582315F6" w:rsidR="006D0354" w:rsidRPr="00FC0370" w:rsidRDefault="006D0354" w:rsidP="006D0354">
            <w:pPr>
              <w:autoSpaceDE w:val="0"/>
              <w:autoSpaceDN w:val="0"/>
              <w:adjustRightInd w:val="0"/>
              <w:spacing w:before="40" w:afterLines="40" w:after="96" w:line="240" w:lineRule="auto"/>
              <w:jc w:val="center"/>
              <w:rPr>
                <w:rFonts w:ascii="Tahoma" w:eastAsia="Times New Roman" w:hAnsi="Tahoma" w:cs="Tahoma"/>
                <w:sz w:val="20"/>
                <w:szCs w:val="20"/>
                <w:lang w:val="sr-Cyrl-RS" w:eastAsia="ru-RU"/>
              </w:rPr>
            </w:pPr>
            <w:r w:rsidRPr="00FC0370">
              <w:rPr>
                <w:rFonts w:ascii="Tahoma" w:eastAsia="Times New Roman" w:hAnsi="Tahoma" w:cs="Tahoma"/>
                <w:sz w:val="20"/>
                <w:szCs w:val="20"/>
                <w:lang w:eastAsia="ru-RU"/>
              </w:rPr>
              <w:t>50</w:t>
            </w:r>
          </w:p>
        </w:tc>
        <w:tc>
          <w:tcPr>
            <w:tcW w:w="1180" w:type="pct"/>
            <w:shd w:val="clear" w:color="000000" w:fill="FFFFFF"/>
          </w:tcPr>
          <w:p w14:paraId="264912AE"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r w:rsidRPr="00FC0370">
              <w:rPr>
                <w:rFonts w:ascii="Tahoma" w:hAnsi="Tahoma" w:cs="Tahoma"/>
                <w:sz w:val="20"/>
                <w:szCs w:val="20"/>
              </w:rPr>
              <w:t>Записник сачињен након провјере на сваком мјесту извођења радова и послан руководиоцу Извођача</w:t>
            </w:r>
          </w:p>
        </w:tc>
        <w:tc>
          <w:tcPr>
            <w:tcW w:w="1025" w:type="pct"/>
            <w:shd w:val="clear" w:color="000000" w:fill="FFFFFF"/>
          </w:tcPr>
          <w:p w14:paraId="5C5E69DC"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r w:rsidRPr="00FC0370">
              <w:rPr>
                <w:rFonts w:ascii="Tahoma" w:hAnsi="Tahoma" w:cs="Tahoma"/>
                <w:sz w:val="20"/>
                <w:szCs w:val="20"/>
              </w:rPr>
              <w:t>Прекршај уочен у присуству лица одоговорног за извршење датог посла на датом објекту</w:t>
            </w:r>
          </w:p>
        </w:tc>
      </w:tr>
      <w:tr w:rsidR="006D0354" w:rsidRPr="00FC0370" w14:paraId="708D9F2E" w14:textId="77777777" w:rsidTr="006D0354">
        <w:tblPrEx>
          <w:tblCellMar>
            <w:top w:w="85" w:type="dxa"/>
            <w:bottom w:w="85" w:type="dxa"/>
          </w:tblCellMar>
        </w:tblPrEx>
        <w:trPr>
          <w:trHeight w:val="316"/>
        </w:trPr>
        <w:tc>
          <w:tcPr>
            <w:tcW w:w="188" w:type="pct"/>
            <w:shd w:val="clear" w:color="000000" w:fill="FFFFFF"/>
          </w:tcPr>
          <w:p w14:paraId="5D2ED253" w14:textId="77777777" w:rsidR="006D0354" w:rsidRPr="00FC0370" w:rsidRDefault="006D0354" w:rsidP="006D0354">
            <w:pPr>
              <w:numPr>
                <w:ilvl w:val="0"/>
                <w:numId w:val="22"/>
              </w:numPr>
              <w:autoSpaceDE w:val="0"/>
              <w:autoSpaceDN w:val="0"/>
              <w:adjustRightInd w:val="0"/>
              <w:spacing w:before="40" w:afterLines="40" w:after="96" w:line="240" w:lineRule="auto"/>
              <w:jc w:val="center"/>
              <w:rPr>
                <w:rFonts w:ascii="Tahoma" w:eastAsia="Times New Roman" w:hAnsi="Tahoma" w:cs="Tahoma"/>
                <w:sz w:val="20"/>
                <w:szCs w:val="20"/>
                <w:lang w:eastAsia="ru-RU"/>
              </w:rPr>
            </w:pPr>
          </w:p>
        </w:tc>
        <w:tc>
          <w:tcPr>
            <w:tcW w:w="2251" w:type="pct"/>
            <w:shd w:val="clear" w:color="000000" w:fill="FFFFFF"/>
          </w:tcPr>
          <w:p w14:paraId="6847932A"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r w:rsidRPr="00FC0370">
              <w:rPr>
                <w:rFonts w:ascii="Tahoma" w:hAnsi="Tahoma" w:cs="Tahoma"/>
                <w:sz w:val="20"/>
                <w:szCs w:val="20"/>
              </w:rPr>
              <w:t>Радње Извођача, које су директно или индиректно узроковале хаварију на опасним производним објектима Наручиоца</w:t>
            </w:r>
          </w:p>
        </w:tc>
        <w:tc>
          <w:tcPr>
            <w:tcW w:w="355" w:type="pct"/>
            <w:shd w:val="clear" w:color="000000" w:fill="FFFFFF"/>
          </w:tcPr>
          <w:p w14:paraId="1CE5AA5F" w14:textId="77777777" w:rsidR="006D0354" w:rsidRPr="00FC0370" w:rsidRDefault="006D0354" w:rsidP="006D0354">
            <w:pPr>
              <w:autoSpaceDE w:val="0"/>
              <w:autoSpaceDN w:val="0"/>
              <w:adjustRightInd w:val="0"/>
              <w:spacing w:before="40" w:afterLines="40" w:after="96" w:line="240" w:lineRule="auto"/>
              <w:jc w:val="center"/>
              <w:rPr>
                <w:rFonts w:ascii="Tahoma" w:eastAsia="Times New Roman" w:hAnsi="Tahoma" w:cs="Tahoma"/>
                <w:sz w:val="20"/>
                <w:szCs w:val="20"/>
                <w:lang w:eastAsia="ru-RU"/>
              </w:rPr>
            </w:pPr>
            <w:r w:rsidRPr="00FC0370">
              <w:rPr>
                <w:rFonts w:ascii="Tahoma" w:eastAsia="Times New Roman" w:hAnsi="Tahoma" w:cs="Tahoma"/>
                <w:sz w:val="20"/>
                <w:szCs w:val="20"/>
                <w:lang w:eastAsia="ru-RU"/>
              </w:rPr>
              <w:t>1000</w:t>
            </w:r>
          </w:p>
          <w:p w14:paraId="31C5B882" w14:textId="77777777" w:rsidR="006D0354" w:rsidRPr="00FC0370" w:rsidRDefault="006D0354" w:rsidP="006D0354">
            <w:pPr>
              <w:autoSpaceDE w:val="0"/>
              <w:autoSpaceDN w:val="0"/>
              <w:adjustRightInd w:val="0"/>
              <w:spacing w:before="40" w:afterLines="40" w:after="96" w:line="240" w:lineRule="auto"/>
              <w:jc w:val="center"/>
              <w:rPr>
                <w:rFonts w:ascii="Tahoma" w:eastAsia="Times New Roman" w:hAnsi="Tahoma" w:cs="Tahoma"/>
                <w:sz w:val="20"/>
                <w:szCs w:val="20"/>
                <w:lang w:eastAsia="ru-RU"/>
              </w:rPr>
            </w:pPr>
          </w:p>
        </w:tc>
        <w:tc>
          <w:tcPr>
            <w:tcW w:w="1180" w:type="pct"/>
            <w:shd w:val="clear" w:color="000000" w:fill="FFFFFF"/>
          </w:tcPr>
          <w:p w14:paraId="09441D56"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r w:rsidRPr="00FC0370">
              <w:rPr>
                <w:rFonts w:ascii="Tahoma" w:hAnsi="Tahoma" w:cs="Tahoma"/>
                <w:sz w:val="20"/>
                <w:szCs w:val="20"/>
              </w:rPr>
              <w:t>Записник о техничкој истрази узрока хаварије</w:t>
            </w:r>
          </w:p>
        </w:tc>
        <w:tc>
          <w:tcPr>
            <w:tcW w:w="1025" w:type="pct"/>
            <w:shd w:val="clear" w:color="000000" w:fill="FFFFFF"/>
          </w:tcPr>
          <w:p w14:paraId="15261202" w14:textId="77777777" w:rsidR="006D0354" w:rsidRPr="00FC0370" w:rsidRDefault="006D0354" w:rsidP="006D0354">
            <w:pPr>
              <w:autoSpaceDE w:val="0"/>
              <w:autoSpaceDN w:val="0"/>
              <w:adjustRightInd w:val="0"/>
              <w:spacing w:before="40" w:afterLines="40" w:after="96" w:line="240" w:lineRule="auto"/>
              <w:jc w:val="both"/>
              <w:rPr>
                <w:rFonts w:ascii="Tahoma" w:eastAsia="Times New Roman" w:hAnsi="Tahoma" w:cs="Tahoma"/>
                <w:sz w:val="20"/>
                <w:szCs w:val="20"/>
                <w:lang w:eastAsia="ru-RU"/>
              </w:rPr>
            </w:pPr>
          </w:p>
        </w:tc>
      </w:tr>
    </w:tbl>
    <w:p w14:paraId="7AB5813A" w14:textId="1B4C99C2" w:rsidR="006D0354" w:rsidRPr="00FC0370" w:rsidRDefault="006D0354" w:rsidP="006D0354">
      <w:pPr>
        <w:tabs>
          <w:tab w:val="left" w:pos="463"/>
        </w:tabs>
        <w:suppressAutoHyphens/>
        <w:spacing w:after="0" w:line="240" w:lineRule="auto"/>
        <w:rPr>
          <w:rFonts w:ascii="Tahoma" w:eastAsia="Times New Roman" w:hAnsi="Tahoma" w:cs="Tahoma"/>
          <w:sz w:val="20"/>
          <w:szCs w:val="20"/>
          <w:lang w:val="sr-Latn-RS" w:eastAsia="ar-SA"/>
        </w:rPr>
      </w:pPr>
      <w:r w:rsidRPr="00FC0370">
        <w:rPr>
          <w:rFonts w:ascii="Tahoma" w:eastAsia="Times New Roman" w:hAnsi="Tahoma" w:cs="Tahoma"/>
          <w:sz w:val="20"/>
          <w:szCs w:val="20"/>
          <w:lang w:val="sr-Latn-RS" w:eastAsia="ar-SA"/>
        </w:rPr>
        <w:lastRenderedPageBreak/>
        <w:t>Казне које могу бити изречене уговорној страни као извођачу или вршиоцу услуге не искључују право Рафинерије нафте Брод ад да оствари своја права на основу компензације за евентуалну нанесену штету, обрачун казни или било коју другу врсту примједби на коју има право у складу са уговором или законима РС / БиГ.</w:t>
      </w:r>
    </w:p>
    <w:p w14:paraId="3F014794" w14:textId="77777777" w:rsidR="006D0354" w:rsidRPr="00FC0370" w:rsidRDefault="006D0354" w:rsidP="006D0354">
      <w:pPr>
        <w:tabs>
          <w:tab w:val="left" w:pos="463"/>
        </w:tabs>
        <w:suppressAutoHyphens/>
        <w:spacing w:after="0" w:line="240" w:lineRule="auto"/>
        <w:rPr>
          <w:rFonts w:ascii="Tahoma" w:eastAsia="Times New Roman" w:hAnsi="Tahoma" w:cs="Tahoma"/>
          <w:b/>
          <w:sz w:val="20"/>
          <w:szCs w:val="20"/>
          <w:lang w:val="sr-Latn-RS" w:eastAsia="ar-SA"/>
        </w:rPr>
      </w:pPr>
    </w:p>
    <w:p w14:paraId="05A5E9E6" w14:textId="202B7A58" w:rsidR="007933B1" w:rsidRPr="00FC0370" w:rsidRDefault="00F70422" w:rsidP="006D0354">
      <w:pPr>
        <w:tabs>
          <w:tab w:val="left" w:pos="463"/>
        </w:tabs>
        <w:suppressAutoHyphens/>
        <w:spacing w:after="0" w:line="240" w:lineRule="auto"/>
        <w:rPr>
          <w:rFonts w:ascii="Tahoma" w:eastAsia="Times New Roman" w:hAnsi="Tahoma" w:cs="Tahoma"/>
          <w:b/>
          <w:sz w:val="20"/>
          <w:szCs w:val="20"/>
          <w:lang w:val="sr-Latn-RS" w:eastAsia="ar-SA"/>
        </w:rPr>
      </w:pPr>
      <w:r w:rsidRPr="00FC0370">
        <w:rPr>
          <w:rFonts w:ascii="Tahoma" w:eastAsia="Times New Roman" w:hAnsi="Tahoma" w:cs="Tahoma"/>
          <w:b/>
          <w:sz w:val="20"/>
          <w:szCs w:val="20"/>
          <w:lang w:val="sr-Latn-RS" w:eastAsia="ar-SA"/>
        </w:rPr>
        <w:t xml:space="preserve"> </w:t>
      </w:r>
    </w:p>
    <w:tbl>
      <w:tblPr>
        <w:tblW w:w="4848" w:type="pct"/>
        <w:tblInd w:w="312" w:type="dxa"/>
        <w:tblCellMar>
          <w:left w:w="28" w:type="dxa"/>
          <w:right w:w="28" w:type="dxa"/>
        </w:tblCellMar>
        <w:tblLook w:val="04A0" w:firstRow="1" w:lastRow="0" w:firstColumn="1" w:lastColumn="0" w:noHBand="0" w:noVBand="1"/>
      </w:tblPr>
      <w:tblGrid>
        <w:gridCol w:w="10521"/>
      </w:tblGrid>
      <w:tr w:rsidR="007933B1" w:rsidRPr="00FC0370" w14:paraId="3E1AFD3E" w14:textId="77777777" w:rsidTr="0084040B">
        <w:trPr>
          <w:cantSplit/>
        </w:trPr>
        <w:tc>
          <w:tcPr>
            <w:tcW w:w="3804" w:type="pct"/>
            <w:noWrap/>
            <w:vAlign w:val="center"/>
            <w:hideMark/>
          </w:tcPr>
          <w:p w14:paraId="490ACB03" w14:textId="2747B1DE" w:rsidR="007933B1" w:rsidRPr="00FC0370" w:rsidRDefault="007933B1" w:rsidP="007933B1">
            <w:pPr>
              <w:spacing w:before="120" w:after="0" w:line="240" w:lineRule="auto"/>
              <w:jc w:val="both"/>
              <w:rPr>
                <w:rFonts w:ascii="Tahoma" w:hAnsi="Tahoma" w:cs="Tahoma"/>
                <w:sz w:val="18"/>
                <w:szCs w:val="18"/>
                <w:lang w:val="sr-Latn-RS"/>
              </w:rPr>
            </w:pPr>
            <w:r w:rsidRPr="00FC0370">
              <w:rPr>
                <w:rFonts w:ascii="Tahoma" w:hAnsi="Tahoma" w:cs="Tahoma"/>
                <w:sz w:val="18"/>
                <w:szCs w:val="18"/>
                <w:lang w:val="ru-RU"/>
              </w:rPr>
              <w:t xml:space="preserve">У име </w:t>
            </w:r>
            <w:r w:rsidRPr="00FC0370">
              <w:rPr>
                <w:rFonts w:ascii="Tahoma" w:hAnsi="Tahoma" w:cs="Tahoma"/>
                <w:b/>
                <w:sz w:val="18"/>
                <w:szCs w:val="18"/>
                <w:lang w:val="ru-RU"/>
              </w:rPr>
              <w:t>НАРУЧИОЦА</w:t>
            </w:r>
            <w:r w:rsidRPr="00FC0370">
              <w:rPr>
                <w:rFonts w:ascii="Tahoma" w:hAnsi="Tahoma" w:cs="Tahoma"/>
                <w:b/>
                <w:sz w:val="18"/>
                <w:szCs w:val="18"/>
                <w:lang w:val="sr-Latn-RS"/>
              </w:rPr>
              <w:t xml:space="preserve">                                                                                  </w:t>
            </w:r>
            <w:r w:rsidRPr="00FC0370">
              <w:rPr>
                <w:rFonts w:ascii="Tahoma" w:hAnsi="Tahoma" w:cs="Tahoma"/>
                <w:sz w:val="18"/>
                <w:szCs w:val="18"/>
                <w:lang w:val="ru-RU"/>
              </w:rPr>
              <w:t xml:space="preserve">У име </w:t>
            </w:r>
            <w:r w:rsidRPr="00FC0370">
              <w:rPr>
                <w:rFonts w:ascii="Tahoma" w:hAnsi="Tahoma" w:cs="Tahoma"/>
                <w:b/>
                <w:sz w:val="18"/>
                <w:szCs w:val="18"/>
                <w:lang w:val="ru-RU"/>
              </w:rPr>
              <w:t>ИЗВ</w:t>
            </w:r>
            <w:r w:rsidRPr="00FC0370">
              <w:rPr>
                <w:rFonts w:ascii="Tahoma" w:hAnsi="Tahoma" w:cs="Tahoma"/>
                <w:b/>
                <w:sz w:val="18"/>
                <w:szCs w:val="18"/>
                <w:lang w:val="sr-Cyrl-RS"/>
              </w:rPr>
              <w:t>РШИОЦА</w:t>
            </w:r>
          </w:p>
        </w:tc>
      </w:tr>
      <w:tr w:rsidR="007933B1" w:rsidRPr="00FC0370" w14:paraId="54A18EAD" w14:textId="77777777" w:rsidTr="0084040B">
        <w:trPr>
          <w:cantSplit/>
        </w:trPr>
        <w:tc>
          <w:tcPr>
            <w:tcW w:w="3804" w:type="pct"/>
            <w:noWrap/>
            <w:vAlign w:val="center"/>
          </w:tcPr>
          <w:p w14:paraId="2C72147B" w14:textId="3AA4F498" w:rsidR="007933B1" w:rsidRPr="00FC0370" w:rsidRDefault="007933B1" w:rsidP="007933B1">
            <w:pPr>
              <w:spacing w:after="0" w:line="240" w:lineRule="auto"/>
              <w:rPr>
                <w:rFonts w:ascii="Tahoma" w:hAnsi="Tahoma" w:cs="Tahoma"/>
                <w:b/>
                <w:sz w:val="18"/>
                <w:szCs w:val="18"/>
                <w:lang w:val="ru-RU"/>
              </w:rPr>
            </w:pPr>
            <w:r w:rsidRPr="00FC0370">
              <w:rPr>
                <w:rFonts w:ascii="Tahoma" w:hAnsi="Tahoma" w:cs="Tahoma"/>
                <w:b/>
                <w:sz w:val="18"/>
                <w:szCs w:val="18"/>
                <w:lang w:val="sr-Cyrl-CS"/>
              </w:rPr>
              <w:t>Генерални д</w:t>
            </w:r>
            <w:r w:rsidRPr="00FC0370">
              <w:rPr>
                <w:rFonts w:ascii="Tahoma" w:hAnsi="Tahoma" w:cs="Tahoma"/>
                <w:b/>
                <w:sz w:val="18"/>
                <w:szCs w:val="18"/>
                <w:lang w:val="ru-RU"/>
              </w:rPr>
              <w:t>иректор,</w:t>
            </w:r>
            <w:r w:rsidRPr="00FC0370">
              <w:rPr>
                <w:rFonts w:ascii="Tahoma" w:hAnsi="Tahoma" w:cs="Tahoma"/>
                <w:b/>
                <w:sz w:val="18"/>
                <w:szCs w:val="18"/>
                <w:lang w:val="ru-RU"/>
              </w:rPr>
              <w:tab/>
            </w:r>
            <w:r w:rsidRPr="00FC0370">
              <w:rPr>
                <w:rFonts w:ascii="Tahoma" w:hAnsi="Tahoma" w:cs="Tahoma"/>
                <w:b/>
                <w:sz w:val="18"/>
                <w:szCs w:val="18"/>
                <w:lang w:val="ru-RU"/>
              </w:rPr>
              <w:tab/>
            </w:r>
            <w:r w:rsidRPr="00FC0370">
              <w:rPr>
                <w:rFonts w:ascii="Tahoma" w:hAnsi="Tahoma" w:cs="Tahoma"/>
                <w:b/>
                <w:sz w:val="18"/>
                <w:szCs w:val="18"/>
                <w:lang w:val="ru-RU"/>
              </w:rPr>
              <w:tab/>
            </w:r>
            <w:r w:rsidRPr="00FC0370">
              <w:rPr>
                <w:rFonts w:ascii="Tahoma" w:hAnsi="Tahoma" w:cs="Tahoma"/>
                <w:b/>
                <w:sz w:val="18"/>
                <w:szCs w:val="18"/>
                <w:lang w:val="ru-RU"/>
              </w:rPr>
              <w:tab/>
            </w:r>
            <w:r w:rsidRPr="00FC0370">
              <w:rPr>
                <w:rFonts w:ascii="Tahoma" w:hAnsi="Tahoma" w:cs="Tahoma"/>
                <w:b/>
                <w:sz w:val="18"/>
                <w:szCs w:val="18"/>
                <w:lang w:val="ru-RU"/>
              </w:rPr>
              <w:tab/>
            </w:r>
            <w:r w:rsidR="00FC0370">
              <w:rPr>
                <w:rFonts w:ascii="Tahoma" w:hAnsi="Tahoma" w:cs="Tahoma"/>
                <w:b/>
                <w:sz w:val="18"/>
                <w:szCs w:val="18"/>
                <w:lang w:val="ru-RU"/>
              </w:rPr>
              <w:t xml:space="preserve">                         </w:t>
            </w:r>
            <w:bookmarkStart w:id="0" w:name="_GoBack"/>
            <w:bookmarkEnd w:id="0"/>
            <w:r w:rsidRPr="00FC0370">
              <w:rPr>
                <w:rFonts w:ascii="Tahoma" w:hAnsi="Tahoma" w:cs="Tahoma"/>
                <w:b/>
                <w:sz w:val="18"/>
                <w:szCs w:val="18"/>
                <w:lang w:val="sr-Latn-RS"/>
              </w:rPr>
              <w:t xml:space="preserve"> </w:t>
            </w:r>
            <w:r w:rsidRPr="00FC0370">
              <w:rPr>
                <w:rFonts w:ascii="Tahoma" w:hAnsi="Tahoma" w:cs="Tahoma"/>
                <w:b/>
                <w:sz w:val="18"/>
                <w:szCs w:val="18"/>
                <w:lang w:val="sr-Cyrl-RS"/>
              </w:rPr>
              <w:t>Директор</w:t>
            </w:r>
            <w:r w:rsidRPr="00FC0370">
              <w:rPr>
                <w:rFonts w:ascii="Tahoma" w:hAnsi="Tahoma" w:cs="Tahoma"/>
                <w:b/>
                <w:sz w:val="18"/>
                <w:szCs w:val="18"/>
                <w:lang w:val="ru-RU"/>
              </w:rPr>
              <w:t>,</w:t>
            </w:r>
          </w:p>
          <w:p w14:paraId="2F888E2C" w14:textId="2D6F1558" w:rsidR="007933B1" w:rsidRPr="00FC0370" w:rsidRDefault="00BA35D1" w:rsidP="007933B1">
            <w:pPr>
              <w:spacing w:after="0" w:line="240" w:lineRule="auto"/>
              <w:rPr>
                <w:rFonts w:ascii="Tahoma" w:hAnsi="Tahoma" w:cs="Tahoma"/>
                <w:b/>
                <w:sz w:val="18"/>
                <w:szCs w:val="18"/>
                <w:lang w:val="sr-Cyrl-RS"/>
              </w:rPr>
            </w:pPr>
            <w:r w:rsidRPr="00FC0370">
              <w:rPr>
                <w:rFonts w:ascii="Tahoma" w:hAnsi="Tahoma" w:cs="Tahoma"/>
                <w:b/>
                <w:sz w:val="18"/>
                <w:szCs w:val="18"/>
                <w:lang w:val="ru-RU"/>
              </w:rPr>
              <w:t xml:space="preserve">Караљус Анатолиј Вацлавич                       </w:t>
            </w:r>
            <w:r w:rsidR="007933B1" w:rsidRPr="00FC0370">
              <w:rPr>
                <w:rFonts w:ascii="Tahoma" w:hAnsi="Tahoma" w:cs="Tahoma"/>
                <w:b/>
                <w:sz w:val="18"/>
                <w:szCs w:val="18"/>
                <w:lang w:val="ru-RU"/>
              </w:rPr>
              <w:tab/>
            </w:r>
            <w:r w:rsidR="007933B1" w:rsidRPr="00FC0370">
              <w:rPr>
                <w:rFonts w:ascii="Tahoma" w:hAnsi="Tahoma" w:cs="Tahoma"/>
                <w:b/>
                <w:sz w:val="18"/>
                <w:szCs w:val="18"/>
                <w:lang w:val="ru-RU"/>
              </w:rPr>
              <w:tab/>
            </w:r>
            <w:r w:rsidR="007933B1" w:rsidRPr="00FC0370">
              <w:rPr>
                <w:rFonts w:ascii="Tahoma" w:hAnsi="Tahoma" w:cs="Tahoma"/>
                <w:b/>
                <w:sz w:val="18"/>
                <w:szCs w:val="18"/>
                <w:lang w:val="ru-RU"/>
              </w:rPr>
              <w:tab/>
            </w:r>
            <w:r w:rsidR="007933B1" w:rsidRPr="00FC0370">
              <w:rPr>
                <w:rFonts w:ascii="Tahoma" w:hAnsi="Tahoma" w:cs="Tahoma"/>
                <w:b/>
                <w:sz w:val="18"/>
                <w:szCs w:val="18"/>
                <w:lang w:val="sr-Cyrl-CS"/>
              </w:rPr>
              <w:t xml:space="preserve">           </w:t>
            </w:r>
          </w:p>
          <w:p w14:paraId="24C2FF82" w14:textId="494F9AAD" w:rsidR="007933B1" w:rsidRPr="00FC0370" w:rsidRDefault="007933B1" w:rsidP="007933B1">
            <w:pPr>
              <w:spacing w:after="0" w:line="240" w:lineRule="auto"/>
              <w:rPr>
                <w:rFonts w:ascii="Tahoma" w:hAnsi="Tahoma" w:cs="Tahoma"/>
                <w:b/>
                <w:sz w:val="18"/>
                <w:szCs w:val="18"/>
                <w:lang w:val="sr-Cyrl-CS"/>
              </w:rPr>
            </w:pPr>
            <w:r w:rsidRPr="00FC0370">
              <w:rPr>
                <w:rFonts w:ascii="Tahoma" w:hAnsi="Tahoma" w:cs="Tahoma"/>
                <w:b/>
                <w:sz w:val="18"/>
                <w:szCs w:val="18"/>
              </w:rPr>
              <w:t>____________________</w:t>
            </w:r>
            <w:r w:rsidRPr="00FC0370">
              <w:rPr>
                <w:rFonts w:ascii="Tahoma" w:hAnsi="Tahoma" w:cs="Tahoma"/>
                <w:b/>
                <w:sz w:val="18"/>
                <w:szCs w:val="18"/>
              </w:rPr>
              <w:tab/>
            </w:r>
            <w:r w:rsidRPr="00FC0370">
              <w:rPr>
                <w:rFonts w:ascii="Tahoma" w:hAnsi="Tahoma" w:cs="Tahoma"/>
                <w:b/>
                <w:sz w:val="18"/>
                <w:szCs w:val="18"/>
              </w:rPr>
              <w:tab/>
            </w:r>
            <w:r w:rsidRPr="00FC0370">
              <w:rPr>
                <w:rFonts w:ascii="Tahoma" w:hAnsi="Tahoma" w:cs="Tahoma"/>
                <w:b/>
                <w:sz w:val="18"/>
                <w:szCs w:val="18"/>
              </w:rPr>
              <w:tab/>
            </w:r>
            <w:r w:rsidRPr="00FC0370">
              <w:rPr>
                <w:rFonts w:ascii="Tahoma" w:hAnsi="Tahoma" w:cs="Tahoma"/>
                <w:b/>
                <w:sz w:val="18"/>
                <w:szCs w:val="18"/>
              </w:rPr>
              <w:tab/>
            </w:r>
            <w:r w:rsidRPr="00FC0370">
              <w:rPr>
                <w:rFonts w:ascii="Tahoma" w:hAnsi="Tahoma" w:cs="Tahoma"/>
                <w:b/>
                <w:sz w:val="18"/>
                <w:szCs w:val="18"/>
                <w:lang w:val="sr-Cyrl-RS"/>
              </w:rPr>
              <w:t xml:space="preserve"> </w:t>
            </w:r>
            <w:r w:rsidRPr="00FC0370">
              <w:rPr>
                <w:rFonts w:ascii="Tahoma" w:hAnsi="Tahoma" w:cs="Tahoma"/>
                <w:b/>
                <w:sz w:val="18"/>
                <w:szCs w:val="18"/>
                <w:lang w:val="sr-Latn-RS"/>
              </w:rPr>
              <w:t xml:space="preserve">      </w:t>
            </w:r>
            <w:r w:rsidRPr="00FC0370">
              <w:rPr>
                <w:rFonts w:ascii="Tahoma" w:hAnsi="Tahoma" w:cs="Tahoma"/>
                <w:b/>
                <w:sz w:val="18"/>
                <w:szCs w:val="18"/>
                <w:lang w:val="sr-Cyrl-CS"/>
              </w:rPr>
              <w:t xml:space="preserve"> </w:t>
            </w:r>
            <w:r w:rsidRPr="00FC0370">
              <w:rPr>
                <w:rFonts w:ascii="Tahoma" w:hAnsi="Tahoma" w:cs="Tahoma"/>
                <w:b/>
                <w:sz w:val="18"/>
                <w:szCs w:val="18"/>
                <w:lang w:val="sr-Latn-RS"/>
              </w:rPr>
              <w:t xml:space="preserve"> </w:t>
            </w:r>
            <w:r w:rsidR="00BA35D1" w:rsidRPr="00FC0370">
              <w:rPr>
                <w:rFonts w:ascii="Tahoma" w:hAnsi="Tahoma" w:cs="Tahoma"/>
                <w:b/>
                <w:sz w:val="18"/>
                <w:szCs w:val="18"/>
                <w:lang w:val="sr-Cyrl-RS"/>
              </w:rPr>
              <w:t xml:space="preserve">                 </w:t>
            </w:r>
            <w:r w:rsidRPr="00FC0370">
              <w:rPr>
                <w:rFonts w:ascii="Tahoma" w:hAnsi="Tahoma" w:cs="Tahoma"/>
                <w:b/>
                <w:sz w:val="18"/>
                <w:szCs w:val="18"/>
                <w:lang w:val="sr-Cyrl-CS"/>
              </w:rPr>
              <w:t>_____</w:t>
            </w:r>
            <w:r w:rsidRPr="00FC0370">
              <w:rPr>
                <w:rFonts w:ascii="Tahoma" w:hAnsi="Tahoma" w:cs="Tahoma"/>
                <w:b/>
                <w:sz w:val="18"/>
                <w:szCs w:val="18"/>
              </w:rPr>
              <w:t>____</w:t>
            </w:r>
            <w:r w:rsidRPr="00FC0370">
              <w:rPr>
                <w:rFonts w:ascii="Tahoma" w:hAnsi="Tahoma" w:cs="Tahoma"/>
                <w:b/>
                <w:sz w:val="18"/>
                <w:szCs w:val="18"/>
                <w:lang w:val="sr-Latn-BA"/>
              </w:rPr>
              <w:t>___</w:t>
            </w:r>
            <w:r w:rsidRPr="00FC0370">
              <w:rPr>
                <w:rFonts w:ascii="Tahoma" w:hAnsi="Tahoma" w:cs="Tahoma"/>
                <w:b/>
                <w:sz w:val="18"/>
                <w:szCs w:val="18"/>
              </w:rPr>
              <w:t>_______</w:t>
            </w:r>
          </w:p>
          <w:p w14:paraId="67D0E9AD" w14:textId="77777777" w:rsidR="007933B1" w:rsidRPr="00FC0370" w:rsidRDefault="007933B1" w:rsidP="007933B1">
            <w:pPr>
              <w:spacing w:before="120" w:after="0" w:line="240" w:lineRule="auto"/>
              <w:jc w:val="both"/>
              <w:rPr>
                <w:rFonts w:ascii="Tahoma" w:hAnsi="Tahoma" w:cs="Tahoma"/>
                <w:sz w:val="18"/>
                <w:szCs w:val="18"/>
              </w:rPr>
            </w:pPr>
          </w:p>
        </w:tc>
      </w:tr>
    </w:tbl>
    <w:p w14:paraId="51192313" w14:textId="1287FA9C" w:rsidR="00F70422" w:rsidRPr="00FC0370" w:rsidRDefault="00F70422" w:rsidP="00F70422">
      <w:pPr>
        <w:tabs>
          <w:tab w:val="left" w:pos="463"/>
        </w:tabs>
        <w:suppressAutoHyphens/>
        <w:spacing w:after="0" w:line="240" w:lineRule="auto"/>
        <w:rPr>
          <w:rFonts w:ascii="Tahoma" w:eastAsia="Times New Roman" w:hAnsi="Tahoma" w:cs="Tahoma"/>
          <w:b/>
          <w:sz w:val="18"/>
          <w:szCs w:val="18"/>
          <w:lang w:val="sr-Latn-RS" w:eastAsia="ar-SA"/>
        </w:rPr>
      </w:pPr>
      <w:r w:rsidRPr="00FC0370">
        <w:rPr>
          <w:rFonts w:ascii="Tahoma" w:eastAsia="Times New Roman" w:hAnsi="Tahoma" w:cs="Tahoma"/>
          <w:b/>
          <w:sz w:val="18"/>
          <w:szCs w:val="18"/>
          <w:lang w:val="sr-Latn-RS" w:eastAsia="ar-SA"/>
        </w:rPr>
        <w:t xml:space="preserve">        </w:t>
      </w:r>
    </w:p>
    <w:p w14:paraId="4C635E0D" w14:textId="77777777" w:rsidR="00F70422" w:rsidRPr="00FC0370" w:rsidRDefault="00F70422" w:rsidP="00F70422">
      <w:pPr>
        <w:suppressAutoHyphens/>
        <w:spacing w:after="0" w:line="240" w:lineRule="auto"/>
        <w:jc w:val="right"/>
        <w:rPr>
          <w:rFonts w:ascii="Tahoma" w:eastAsia="Times New Roman" w:hAnsi="Tahoma" w:cs="Tahoma"/>
          <w:b/>
          <w:sz w:val="18"/>
          <w:szCs w:val="18"/>
          <w:lang w:val="sr-Cyrl-RS" w:eastAsia="ar-SA"/>
        </w:rPr>
      </w:pPr>
      <w:r w:rsidRPr="00FC0370">
        <w:rPr>
          <w:rFonts w:ascii="Tahoma" w:eastAsia="Times New Roman" w:hAnsi="Tahoma" w:cs="Tahoma"/>
          <w:b/>
          <w:sz w:val="18"/>
          <w:szCs w:val="18"/>
          <w:lang w:val="sr-Cyrl-RS" w:eastAsia="ar-SA"/>
        </w:rPr>
        <w:t xml:space="preserve">                                                                                                                                        </w:t>
      </w:r>
    </w:p>
    <w:p w14:paraId="26229B0F" w14:textId="35ABE6EF" w:rsidR="00F25AC2" w:rsidRPr="00FC0370" w:rsidRDefault="00F25AC2" w:rsidP="00F70422">
      <w:pPr>
        <w:suppressAutoHyphens/>
        <w:spacing w:after="0" w:line="240" w:lineRule="auto"/>
        <w:jc w:val="right"/>
        <w:rPr>
          <w:rFonts w:ascii="Tahoma" w:eastAsia="Times New Roman" w:hAnsi="Tahoma" w:cs="Tahoma"/>
          <w:b/>
          <w:sz w:val="18"/>
          <w:szCs w:val="18"/>
          <w:lang w:val="ru-RU" w:eastAsia="ar-SA"/>
        </w:rPr>
      </w:pPr>
    </w:p>
    <w:p w14:paraId="1EC7202A" w14:textId="5829ADB8" w:rsidR="002108B1" w:rsidRPr="00FC0370" w:rsidRDefault="002108B1" w:rsidP="00F70422">
      <w:pPr>
        <w:suppressAutoHyphens/>
        <w:spacing w:after="0" w:line="240" w:lineRule="auto"/>
        <w:jc w:val="right"/>
        <w:rPr>
          <w:rFonts w:ascii="Tahoma" w:eastAsia="Times New Roman" w:hAnsi="Tahoma" w:cs="Tahoma"/>
          <w:b/>
          <w:sz w:val="18"/>
          <w:szCs w:val="18"/>
          <w:lang w:val="ru-RU" w:eastAsia="ar-SA"/>
        </w:rPr>
      </w:pPr>
    </w:p>
    <w:p w14:paraId="51FA4A1A" w14:textId="09F9B49F" w:rsidR="002108B1" w:rsidRPr="00FC0370" w:rsidRDefault="002108B1" w:rsidP="00F70422">
      <w:pPr>
        <w:suppressAutoHyphens/>
        <w:spacing w:after="0" w:line="240" w:lineRule="auto"/>
        <w:jc w:val="right"/>
        <w:rPr>
          <w:rFonts w:ascii="Tahoma" w:eastAsia="Times New Roman" w:hAnsi="Tahoma" w:cs="Tahoma"/>
          <w:b/>
          <w:sz w:val="18"/>
          <w:szCs w:val="18"/>
          <w:lang w:val="ru-RU" w:eastAsia="ar-SA"/>
        </w:rPr>
      </w:pPr>
    </w:p>
    <w:p w14:paraId="046F2196" w14:textId="77777777" w:rsidR="00010F55" w:rsidRPr="00FC0370" w:rsidRDefault="00010F55" w:rsidP="007006DC">
      <w:pPr>
        <w:pStyle w:val="NormalIndent"/>
        <w:ind w:left="57" w:right="57"/>
        <w:jc w:val="right"/>
        <w:rPr>
          <w:rFonts w:ascii="Tahoma" w:hAnsi="Tahoma" w:cs="Tahoma"/>
          <w:b/>
          <w:sz w:val="18"/>
          <w:szCs w:val="18"/>
          <w:lang w:val="sr-Cyrl-BA" w:eastAsia="en-US"/>
        </w:rPr>
      </w:pPr>
    </w:p>
    <w:p w14:paraId="03B9F12C" w14:textId="0EF5BD62" w:rsidR="007006DC" w:rsidRPr="00FC0370" w:rsidRDefault="007006DC" w:rsidP="007006DC">
      <w:pPr>
        <w:pStyle w:val="NormalIndent"/>
        <w:ind w:left="57" w:right="57"/>
        <w:jc w:val="right"/>
        <w:rPr>
          <w:rFonts w:ascii="Tahoma" w:hAnsi="Tahoma" w:cs="Tahoma"/>
          <w:b/>
          <w:sz w:val="20"/>
          <w:szCs w:val="20"/>
          <w:lang w:val="sr-Latn-RS" w:eastAsia="en-US"/>
        </w:rPr>
      </w:pPr>
      <w:r w:rsidRPr="00FC0370">
        <w:rPr>
          <w:rFonts w:ascii="Tahoma" w:hAnsi="Tahoma" w:cs="Tahoma"/>
          <w:b/>
          <w:sz w:val="20"/>
          <w:szCs w:val="20"/>
          <w:lang w:val="sr-Cyrl-BA" w:eastAsia="en-US"/>
        </w:rPr>
        <w:t>Прилог бр.</w:t>
      </w:r>
      <w:r w:rsidR="0052610C" w:rsidRPr="00FC0370">
        <w:rPr>
          <w:rFonts w:ascii="Tahoma" w:hAnsi="Tahoma" w:cs="Tahoma"/>
          <w:b/>
          <w:sz w:val="20"/>
          <w:szCs w:val="20"/>
          <w:lang w:val="sr-Cyrl-BA" w:eastAsia="en-US"/>
        </w:rPr>
        <w:t>5</w:t>
      </w:r>
    </w:p>
    <w:p w14:paraId="13FC365E" w14:textId="427581A7" w:rsidR="007006DC" w:rsidRPr="00FC0370" w:rsidRDefault="007006DC" w:rsidP="007006DC">
      <w:pPr>
        <w:rPr>
          <w:rFonts w:ascii="Tahoma" w:hAnsi="Tahoma" w:cs="Tahoma"/>
          <w:sz w:val="20"/>
          <w:szCs w:val="20"/>
          <w:lang w:val="sr-Cyrl-BA"/>
        </w:rPr>
      </w:pPr>
    </w:p>
    <w:p w14:paraId="30FBCD78" w14:textId="77777777" w:rsidR="006D0354" w:rsidRPr="00FC0370" w:rsidRDefault="006D0354" w:rsidP="007006DC">
      <w:pPr>
        <w:rPr>
          <w:rFonts w:ascii="Tahoma" w:hAnsi="Tahoma" w:cs="Tahoma"/>
          <w:sz w:val="20"/>
          <w:szCs w:val="20"/>
          <w:lang w:val="sr-Cyrl-BA"/>
        </w:rPr>
      </w:pPr>
    </w:p>
    <w:p w14:paraId="19EB5893" w14:textId="6B743881" w:rsidR="007006DC" w:rsidRPr="00FC0370" w:rsidRDefault="007006DC" w:rsidP="007006DC">
      <w:pPr>
        <w:suppressAutoHyphens/>
        <w:spacing w:after="0" w:line="240" w:lineRule="auto"/>
        <w:jc w:val="center"/>
        <w:rPr>
          <w:rFonts w:ascii="Tahoma" w:eastAsia="Times New Roman" w:hAnsi="Tahoma" w:cs="Tahoma"/>
          <w:b/>
          <w:noProof/>
          <w:sz w:val="20"/>
          <w:szCs w:val="20"/>
          <w:lang w:val="ru-RU" w:eastAsia="ar-SA"/>
        </w:rPr>
      </w:pPr>
      <w:r w:rsidRPr="00FC0370">
        <w:rPr>
          <w:rFonts w:ascii="Tahoma" w:eastAsia="Times New Roman" w:hAnsi="Tahoma" w:cs="Tahoma"/>
          <w:b/>
          <w:noProof/>
          <w:sz w:val="20"/>
          <w:szCs w:val="20"/>
          <w:lang w:val="ru-RU" w:eastAsia="ar-SA"/>
        </w:rPr>
        <w:t>ТЕРМИН ПЛАН</w:t>
      </w:r>
    </w:p>
    <w:p w14:paraId="64A88B7F" w14:textId="30FC70DD" w:rsidR="008C399E" w:rsidRPr="00FC0370" w:rsidRDefault="008C399E" w:rsidP="007006DC">
      <w:pPr>
        <w:suppressAutoHyphens/>
        <w:spacing w:after="0" w:line="240" w:lineRule="auto"/>
        <w:jc w:val="center"/>
        <w:rPr>
          <w:rFonts w:ascii="Tahoma" w:eastAsia="Times New Roman" w:hAnsi="Tahoma" w:cs="Tahoma"/>
          <w:b/>
          <w:noProof/>
          <w:sz w:val="20"/>
          <w:szCs w:val="20"/>
          <w:lang w:val="ru-RU" w:eastAsia="ar-SA"/>
        </w:rPr>
      </w:pPr>
    </w:p>
    <w:p w14:paraId="5F828D13" w14:textId="77777777" w:rsidR="008C399E" w:rsidRPr="00FC0370" w:rsidRDefault="008C399E" w:rsidP="007006DC">
      <w:pPr>
        <w:suppressAutoHyphens/>
        <w:spacing w:after="0" w:line="240" w:lineRule="auto"/>
        <w:jc w:val="center"/>
        <w:rPr>
          <w:rFonts w:ascii="Tahoma" w:eastAsia="Times New Roman" w:hAnsi="Tahoma" w:cs="Tahoma"/>
          <w:sz w:val="20"/>
          <w:szCs w:val="20"/>
          <w:lang w:val="ru-RU"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
        <w:gridCol w:w="4886"/>
        <w:gridCol w:w="4892"/>
      </w:tblGrid>
      <w:tr w:rsidR="007006DC" w:rsidRPr="00FC0370" w14:paraId="03809DAA" w14:textId="77777777" w:rsidTr="004B0CCA">
        <w:trPr>
          <w:trHeight w:val="763"/>
          <w:jc w:val="center"/>
        </w:trPr>
        <w:tc>
          <w:tcPr>
            <w:tcW w:w="779" w:type="dxa"/>
            <w:shd w:val="clear" w:color="auto" w:fill="auto"/>
          </w:tcPr>
          <w:p w14:paraId="28A5008C" w14:textId="77777777" w:rsidR="004B0CCA" w:rsidRPr="00FC0370" w:rsidRDefault="004B0CCA" w:rsidP="00FD7D7D">
            <w:pPr>
              <w:suppressAutoHyphens/>
              <w:spacing w:after="0" w:line="240" w:lineRule="auto"/>
              <w:rPr>
                <w:rFonts w:ascii="Tahoma" w:eastAsia="Times New Roman" w:hAnsi="Tahoma" w:cs="Tahoma"/>
                <w:b/>
                <w:color w:val="222222"/>
                <w:sz w:val="20"/>
                <w:szCs w:val="20"/>
                <w:shd w:val="clear" w:color="auto" w:fill="FFFFFF"/>
                <w:lang w:val="ru-RU" w:eastAsia="ar-SA"/>
              </w:rPr>
            </w:pPr>
          </w:p>
          <w:p w14:paraId="348EFAE0" w14:textId="6D386C70" w:rsidR="007006DC" w:rsidRPr="00FC0370" w:rsidRDefault="007006DC" w:rsidP="00FD7D7D">
            <w:pPr>
              <w:suppressAutoHyphens/>
              <w:spacing w:after="0" w:line="240" w:lineRule="auto"/>
              <w:rPr>
                <w:rFonts w:ascii="Tahoma" w:eastAsia="Times New Roman" w:hAnsi="Tahoma" w:cs="Tahoma"/>
                <w:sz w:val="20"/>
                <w:szCs w:val="20"/>
                <w:lang w:val="ru-RU" w:eastAsia="ar-SA"/>
              </w:rPr>
            </w:pPr>
            <w:r w:rsidRPr="00FC0370">
              <w:rPr>
                <w:rFonts w:ascii="Tahoma" w:eastAsia="Times New Roman" w:hAnsi="Tahoma" w:cs="Tahoma"/>
                <w:b/>
                <w:color w:val="222222"/>
                <w:sz w:val="20"/>
                <w:szCs w:val="20"/>
                <w:shd w:val="clear" w:color="auto" w:fill="FFFFFF"/>
                <w:lang w:val="ru-RU" w:eastAsia="ar-SA"/>
              </w:rPr>
              <w:t>Р. бр</w:t>
            </w:r>
          </w:p>
          <w:p w14:paraId="6C3B29F5" w14:textId="77777777" w:rsidR="007006DC" w:rsidRPr="00FC0370" w:rsidRDefault="007006DC" w:rsidP="00FD7D7D">
            <w:pPr>
              <w:suppressAutoHyphens/>
              <w:spacing w:after="0" w:line="240" w:lineRule="auto"/>
              <w:rPr>
                <w:rFonts w:ascii="Tahoma" w:eastAsia="Times New Roman" w:hAnsi="Tahoma" w:cs="Tahoma"/>
                <w:b/>
                <w:color w:val="222222"/>
                <w:sz w:val="20"/>
                <w:szCs w:val="20"/>
                <w:shd w:val="clear" w:color="auto" w:fill="FFFFFF"/>
                <w:lang w:val="ru-RU" w:eastAsia="ar-SA"/>
              </w:rPr>
            </w:pPr>
          </w:p>
        </w:tc>
        <w:tc>
          <w:tcPr>
            <w:tcW w:w="4886" w:type="dxa"/>
            <w:shd w:val="clear" w:color="auto" w:fill="auto"/>
            <w:vAlign w:val="center"/>
          </w:tcPr>
          <w:p w14:paraId="34C579E4" w14:textId="3930D8F8" w:rsidR="007006DC" w:rsidRPr="00FC0370" w:rsidRDefault="007006DC" w:rsidP="008C399E">
            <w:pPr>
              <w:suppressAutoHyphens/>
              <w:spacing w:after="0" w:line="240" w:lineRule="auto"/>
              <w:jc w:val="center"/>
              <w:rPr>
                <w:rFonts w:ascii="Tahoma" w:eastAsia="Times New Roman" w:hAnsi="Tahoma" w:cs="Tahoma"/>
                <w:b/>
                <w:color w:val="222222"/>
                <w:sz w:val="20"/>
                <w:szCs w:val="20"/>
                <w:shd w:val="clear" w:color="auto" w:fill="FFFFFF"/>
                <w:lang w:val="ru-RU" w:eastAsia="ar-SA"/>
              </w:rPr>
            </w:pPr>
            <w:r w:rsidRPr="00FC0370">
              <w:rPr>
                <w:rFonts w:ascii="Tahoma" w:eastAsia="Times New Roman" w:hAnsi="Tahoma" w:cs="Tahoma"/>
                <w:b/>
                <w:color w:val="222222"/>
                <w:sz w:val="20"/>
                <w:szCs w:val="20"/>
                <w:shd w:val="clear" w:color="auto" w:fill="FFFFFF"/>
                <w:lang w:val="ru-RU" w:eastAsia="ar-SA"/>
              </w:rPr>
              <w:t xml:space="preserve">Термин план извођење </w:t>
            </w:r>
            <w:r w:rsidR="007F7585" w:rsidRPr="00FC0370">
              <w:rPr>
                <w:rFonts w:ascii="Tahoma" w:eastAsia="Times New Roman" w:hAnsi="Tahoma" w:cs="Tahoma"/>
                <w:b/>
                <w:color w:val="222222"/>
                <w:sz w:val="20"/>
                <w:szCs w:val="20"/>
                <w:shd w:val="clear" w:color="auto" w:fill="FFFFFF"/>
                <w:lang w:val="ru-RU" w:eastAsia="ar-SA"/>
              </w:rPr>
              <w:t>радова</w:t>
            </w:r>
          </w:p>
        </w:tc>
        <w:tc>
          <w:tcPr>
            <w:tcW w:w="4892" w:type="dxa"/>
            <w:shd w:val="clear" w:color="auto" w:fill="auto"/>
            <w:vAlign w:val="center"/>
          </w:tcPr>
          <w:p w14:paraId="73E3C16E" w14:textId="304C7AF5" w:rsidR="007006DC" w:rsidRPr="00FC0370" w:rsidRDefault="007006DC" w:rsidP="007006DC">
            <w:pPr>
              <w:suppressAutoHyphens/>
              <w:spacing w:after="0" w:line="240" w:lineRule="auto"/>
              <w:jc w:val="center"/>
              <w:rPr>
                <w:rFonts w:ascii="Tahoma" w:eastAsia="Times New Roman" w:hAnsi="Tahoma" w:cs="Tahoma"/>
                <w:b/>
                <w:color w:val="222222"/>
                <w:sz w:val="20"/>
                <w:szCs w:val="20"/>
                <w:shd w:val="clear" w:color="auto" w:fill="FFFFFF"/>
                <w:lang w:val="ru-RU" w:eastAsia="ar-SA"/>
              </w:rPr>
            </w:pPr>
            <w:r w:rsidRPr="00FC0370">
              <w:rPr>
                <w:rFonts w:ascii="Tahoma" w:eastAsia="Times New Roman" w:hAnsi="Tahoma" w:cs="Tahoma"/>
                <w:b/>
                <w:color w:val="222222"/>
                <w:sz w:val="20"/>
                <w:szCs w:val="20"/>
                <w:shd w:val="clear" w:color="auto" w:fill="FFFFFF"/>
                <w:lang w:val="ru-RU" w:eastAsia="ar-SA"/>
              </w:rPr>
              <w:t>Опис радова</w:t>
            </w:r>
          </w:p>
        </w:tc>
      </w:tr>
      <w:tr w:rsidR="007006DC" w:rsidRPr="00FC0370" w14:paraId="20C873F8" w14:textId="77777777" w:rsidTr="004B0CCA">
        <w:trPr>
          <w:trHeight w:val="1039"/>
          <w:jc w:val="center"/>
        </w:trPr>
        <w:tc>
          <w:tcPr>
            <w:tcW w:w="779" w:type="dxa"/>
            <w:shd w:val="clear" w:color="auto" w:fill="auto"/>
            <w:vAlign w:val="center"/>
          </w:tcPr>
          <w:p w14:paraId="782D2A3E" w14:textId="129A19B4" w:rsidR="007006DC" w:rsidRPr="00FC0370" w:rsidRDefault="007F7585" w:rsidP="00FD7D7D">
            <w:pPr>
              <w:suppressAutoHyphens/>
              <w:spacing w:after="0" w:line="240" w:lineRule="auto"/>
              <w:rPr>
                <w:rFonts w:ascii="Tahoma" w:eastAsia="Times New Roman" w:hAnsi="Tahoma" w:cs="Tahoma"/>
                <w:color w:val="222222"/>
                <w:sz w:val="20"/>
                <w:szCs w:val="20"/>
                <w:shd w:val="clear" w:color="auto" w:fill="FFFFFF"/>
                <w:lang w:val="ru-RU" w:eastAsia="ar-SA"/>
              </w:rPr>
            </w:pPr>
            <w:r w:rsidRPr="00FC0370">
              <w:rPr>
                <w:rFonts w:ascii="Tahoma" w:eastAsia="Times New Roman" w:hAnsi="Tahoma" w:cs="Tahoma"/>
                <w:color w:val="222222"/>
                <w:sz w:val="20"/>
                <w:szCs w:val="20"/>
                <w:shd w:val="clear" w:color="auto" w:fill="FFFFFF"/>
                <w:lang w:val="ru-RU" w:eastAsia="ar-SA"/>
              </w:rPr>
              <w:t xml:space="preserve">   </w:t>
            </w:r>
            <w:r w:rsidR="007006DC" w:rsidRPr="00FC0370">
              <w:rPr>
                <w:rFonts w:ascii="Tahoma" w:eastAsia="Times New Roman" w:hAnsi="Tahoma" w:cs="Tahoma"/>
                <w:color w:val="222222"/>
                <w:sz w:val="20"/>
                <w:szCs w:val="20"/>
                <w:shd w:val="clear" w:color="auto" w:fill="FFFFFF"/>
                <w:lang w:val="ru-RU" w:eastAsia="ar-SA"/>
              </w:rPr>
              <w:t>1.</w:t>
            </w:r>
          </w:p>
        </w:tc>
        <w:tc>
          <w:tcPr>
            <w:tcW w:w="4886" w:type="dxa"/>
            <w:shd w:val="clear" w:color="auto" w:fill="auto"/>
            <w:vAlign w:val="center"/>
          </w:tcPr>
          <w:p w14:paraId="77BA8228" w14:textId="279BFC4F" w:rsidR="007006DC" w:rsidRPr="00FC0370" w:rsidRDefault="007006DC" w:rsidP="00FD7D7D">
            <w:pPr>
              <w:suppressAutoHyphens/>
              <w:spacing w:after="0" w:line="240" w:lineRule="auto"/>
              <w:jc w:val="center"/>
              <w:rPr>
                <w:rFonts w:ascii="Tahoma" w:eastAsia="Times New Roman" w:hAnsi="Tahoma" w:cs="Tahoma"/>
                <w:color w:val="222222"/>
                <w:sz w:val="20"/>
                <w:szCs w:val="20"/>
                <w:shd w:val="clear" w:color="auto" w:fill="FFFFFF"/>
                <w:lang w:eastAsia="ar-SA"/>
              </w:rPr>
            </w:pPr>
            <w:r w:rsidRPr="00FC0370">
              <w:rPr>
                <w:rFonts w:ascii="Tahoma" w:eastAsia="Times New Roman" w:hAnsi="Tahoma" w:cs="Tahoma"/>
                <w:color w:val="222222"/>
                <w:sz w:val="20"/>
                <w:szCs w:val="20"/>
                <w:shd w:val="clear" w:color="auto" w:fill="FFFFFF"/>
                <w:lang w:val="ru-RU" w:eastAsia="ar-SA"/>
              </w:rPr>
              <w:t>0</w:t>
            </w:r>
            <w:proofErr w:type="gramStart"/>
            <w:r w:rsidRPr="00FC0370">
              <w:rPr>
                <w:rFonts w:ascii="Tahoma" w:eastAsia="Times New Roman" w:hAnsi="Tahoma" w:cs="Tahoma"/>
                <w:color w:val="222222"/>
                <w:sz w:val="20"/>
                <w:szCs w:val="20"/>
                <w:shd w:val="clear" w:color="auto" w:fill="FFFFFF"/>
                <w:lang w:val="ru-RU" w:eastAsia="ar-SA"/>
              </w:rPr>
              <w:t>-.---</w:t>
            </w:r>
            <w:proofErr w:type="gramEnd"/>
            <w:r w:rsidRPr="00FC0370">
              <w:rPr>
                <w:rFonts w:ascii="Tahoma" w:eastAsia="Times New Roman" w:hAnsi="Tahoma" w:cs="Tahoma"/>
                <w:color w:val="222222"/>
                <w:sz w:val="20"/>
                <w:szCs w:val="20"/>
                <w:shd w:val="clear" w:color="auto" w:fill="FFFFFF"/>
                <w:lang w:val="ru-RU" w:eastAsia="ar-SA"/>
              </w:rPr>
              <w:t xml:space="preserve">. </w:t>
            </w:r>
            <w:r w:rsidRPr="00FC0370">
              <w:rPr>
                <w:rFonts w:ascii="Tahoma" w:eastAsia="Times New Roman" w:hAnsi="Tahoma" w:cs="Tahoma"/>
                <w:color w:val="222222"/>
                <w:sz w:val="20"/>
                <w:szCs w:val="20"/>
                <w:shd w:val="clear" w:color="auto" w:fill="FFFFFF"/>
                <w:lang w:eastAsia="ar-SA"/>
              </w:rPr>
              <w:t>------- 202</w:t>
            </w:r>
            <w:r w:rsidR="00E71B92" w:rsidRPr="00FC0370">
              <w:rPr>
                <w:rFonts w:ascii="Tahoma" w:eastAsia="Times New Roman" w:hAnsi="Tahoma" w:cs="Tahoma"/>
                <w:color w:val="222222"/>
                <w:sz w:val="20"/>
                <w:szCs w:val="20"/>
                <w:shd w:val="clear" w:color="auto" w:fill="FFFFFF"/>
                <w:lang w:val="sr-Cyrl-RS" w:eastAsia="ar-SA"/>
              </w:rPr>
              <w:t>6</w:t>
            </w:r>
            <w:r w:rsidRPr="00FC0370">
              <w:rPr>
                <w:rFonts w:ascii="Tahoma" w:eastAsia="Times New Roman" w:hAnsi="Tahoma" w:cs="Tahoma"/>
                <w:color w:val="222222"/>
                <w:sz w:val="20"/>
                <w:szCs w:val="20"/>
                <w:shd w:val="clear" w:color="auto" w:fill="FFFFFF"/>
                <w:lang w:eastAsia="ar-SA"/>
              </w:rPr>
              <w:t>.</w:t>
            </w:r>
          </w:p>
          <w:p w14:paraId="49203FA0" w14:textId="77777777" w:rsidR="007006DC" w:rsidRPr="00FC0370" w:rsidRDefault="007006DC" w:rsidP="00FD7D7D">
            <w:pPr>
              <w:suppressAutoHyphens/>
              <w:spacing w:after="0" w:line="240" w:lineRule="auto"/>
              <w:jc w:val="center"/>
              <w:rPr>
                <w:rFonts w:ascii="Tahoma" w:eastAsia="Times New Roman" w:hAnsi="Tahoma" w:cs="Tahoma"/>
                <w:color w:val="222222"/>
                <w:sz w:val="20"/>
                <w:szCs w:val="20"/>
                <w:shd w:val="clear" w:color="auto" w:fill="FFFFFF"/>
                <w:lang w:eastAsia="ar-SA"/>
              </w:rPr>
            </w:pPr>
          </w:p>
          <w:p w14:paraId="7535CA25" w14:textId="77777777" w:rsidR="007006DC" w:rsidRPr="00FC0370" w:rsidRDefault="007006DC" w:rsidP="00FD7D7D">
            <w:pPr>
              <w:suppressAutoHyphens/>
              <w:spacing w:after="0" w:line="240" w:lineRule="auto"/>
              <w:jc w:val="center"/>
              <w:rPr>
                <w:rFonts w:ascii="Tahoma" w:eastAsia="Times New Roman" w:hAnsi="Tahoma" w:cs="Tahoma"/>
                <w:color w:val="222222"/>
                <w:sz w:val="20"/>
                <w:szCs w:val="20"/>
                <w:shd w:val="clear" w:color="auto" w:fill="FFFFFF"/>
                <w:lang w:eastAsia="ar-SA"/>
              </w:rPr>
            </w:pPr>
          </w:p>
        </w:tc>
        <w:tc>
          <w:tcPr>
            <w:tcW w:w="4892" w:type="dxa"/>
            <w:shd w:val="clear" w:color="auto" w:fill="auto"/>
          </w:tcPr>
          <w:p w14:paraId="2B98D24C" w14:textId="77777777" w:rsidR="007006DC" w:rsidRPr="00FC0370" w:rsidRDefault="007006DC" w:rsidP="00FD7D7D">
            <w:pPr>
              <w:suppressAutoHyphens/>
              <w:spacing w:after="0" w:line="240" w:lineRule="auto"/>
              <w:rPr>
                <w:rFonts w:ascii="Tahoma" w:eastAsia="Times New Roman" w:hAnsi="Tahoma" w:cs="Tahoma"/>
                <w:sz w:val="20"/>
                <w:szCs w:val="20"/>
                <w:lang w:val="ru-RU" w:eastAsia="ar-SA"/>
              </w:rPr>
            </w:pPr>
          </w:p>
        </w:tc>
      </w:tr>
    </w:tbl>
    <w:p w14:paraId="4515BA13" w14:textId="77777777" w:rsidR="007006DC" w:rsidRPr="00FC0370" w:rsidRDefault="007006DC" w:rsidP="007006DC">
      <w:pPr>
        <w:suppressAutoHyphens/>
        <w:spacing w:after="0" w:line="240" w:lineRule="auto"/>
        <w:rPr>
          <w:rFonts w:ascii="Tahoma" w:eastAsia="Times New Roman" w:hAnsi="Tahoma" w:cs="Tahoma"/>
          <w:b/>
          <w:noProof/>
          <w:sz w:val="20"/>
          <w:szCs w:val="20"/>
          <w:lang w:val="ru-RU" w:eastAsia="ar-SA"/>
        </w:rPr>
      </w:pPr>
    </w:p>
    <w:p w14:paraId="6D904198" w14:textId="77777777" w:rsidR="007006DC" w:rsidRPr="00FC0370" w:rsidRDefault="007006DC" w:rsidP="007006DC">
      <w:pPr>
        <w:suppressAutoHyphens/>
        <w:spacing w:after="0" w:line="240" w:lineRule="auto"/>
        <w:rPr>
          <w:rFonts w:ascii="Tahoma" w:eastAsia="Times New Roman" w:hAnsi="Tahoma" w:cs="Tahoma"/>
          <w:sz w:val="20"/>
          <w:szCs w:val="20"/>
          <w:lang w:val="ru-RU" w:eastAsia="bs-Cyrl-BA"/>
        </w:rPr>
      </w:pPr>
    </w:p>
    <w:tbl>
      <w:tblPr>
        <w:tblpPr w:leftFromText="180" w:rightFromText="180" w:vertAnchor="text" w:horzAnchor="margin" w:tblpY="73"/>
        <w:tblW w:w="10632" w:type="dxa"/>
        <w:tblLayout w:type="fixed"/>
        <w:tblCellMar>
          <w:left w:w="142" w:type="dxa"/>
          <w:right w:w="142" w:type="dxa"/>
        </w:tblCellMar>
        <w:tblLook w:val="0000" w:firstRow="0" w:lastRow="0" w:firstColumn="0" w:lastColumn="0" w:noHBand="0" w:noVBand="0"/>
      </w:tblPr>
      <w:tblGrid>
        <w:gridCol w:w="5387"/>
        <w:gridCol w:w="5245"/>
      </w:tblGrid>
      <w:tr w:rsidR="007006DC" w:rsidRPr="00FC0370" w14:paraId="586A1438" w14:textId="77777777" w:rsidTr="004B0CCA">
        <w:trPr>
          <w:trHeight w:val="308"/>
        </w:trPr>
        <w:tc>
          <w:tcPr>
            <w:tcW w:w="5387" w:type="dxa"/>
          </w:tcPr>
          <w:p w14:paraId="52314420" w14:textId="77777777" w:rsidR="007006DC" w:rsidRPr="00FC0370" w:rsidRDefault="007006DC" w:rsidP="00FD7D7D">
            <w:pPr>
              <w:tabs>
                <w:tab w:val="left" w:pos="3799"/>
              </w:tabs>
              <w:suppressAutoHyphens/>
              <w:spacing w:after="0" w:line="240" w:lineRule="auto"/>
              <w:rPr>
                <w:rFonts w:ascii="Tahoma" w:eastAsia="Times New Roman" w:hAnsi="Tahoma" w:cs="Tahoma"/>
                <w:b/>
                <w:noProof/>
                <w:sz w:val="20"/>
                <w:szCs w:val="20"/>
                <w:lang w:val="ru-RU" w:eastAsia="ar-SA"/>
              </w:rPr>
            </w:pPr>
            <w:r w:rsidRPr="00FC0370">
              <w:rPr>
                <w:rFonts w:ascii="Tahoma" w:eastAsia="Times New Roman" w:hAnsi="Tahoma" w:cs="Tahoma"/>
                <w:b/>
                <w:noProof/>
                <w:sz w:val="20"/>
                <w:szCs w:val="20"/>
                <w:lang w:val="ru-RU" w:eastAsia="ar-SA"/>
              </w:rPr>
              <w:t>НАРУЧИЛАЦ:</w:t>
            </w:r>
          </w:p>
          <w:p w14:paraId="470F6CA5" w14:textId="77777777" w:rsidR="007006DC" w:rsidRPr="00FC0370" w:rsidRDefault="007006DC" w:rsidP="00FD7D7D">
            <w:pPr>
              <w:suppressAutoHyphens/>
              <w:spacing w:after="0" w:line="240" w:lineRule="auto"/>
              <w:rPr>
                <w:rFonts w:ascii="Tahoma" w:eastAsia="Times New Roman" w:hAnsi="Tahoma" w:cs="Tahoma"/>
                <w:sz w:val="20"/>
                <w:szCs w:val="20"/>
                <w:lang w:val="ru-RU" w:eastAsia="ar-SA"/>
              </w:rPr>
            </w:pPr>
            <w:r w:rsidRPr="00FC0370">
              <w:rPr>
                <w:rFonts w:ascii="Tahoma" w:eastAsia="Times New Roman" w:hAnsi="Tahoma" w:cs="Tahoma"/>
                <w:b/>
                <w:noProof/>
                <w:sz w:val="20"/>
                <w:szCs w:val="20"/>
                <w:lang w:val="ru-RU" w:eastAsia="ar-SA"/>
              </w:rPr>
              <w:t>Генерални директор</w:t>
            </w:r>
          </w:p>
          <w:p w14:paraId="695B7099" w14:textId="77777777" w:rsidR="004B0CCA" w:rsidRPr="00FC0370" w:rsidRDefault="004B0CCA" w:rsidP="004B0CCA">
            <w:pPr>
              <w:tabs>
                <w:tab w:val="left" w:pos="3799"/>
              </w:tabs>
              <w:suppressAutoHyphens/>
              <w:spacing w:after="0" w:line="240" w:lineRule="auto"/>
              <w:rPr>
                <w:rFonts w:ascii="Tahoma" w:eastAsia="Times New Roman" w:hAnsi="Tahoma" w:cs="Tahoma"/>
                <w:b/>
                <w:bCs/>
                <w:noProof/>
                <w:sz w:val="20"/>
                <w:szCs w:val="20"/>
                <w:lang w:val="ru-RU" w:eastAsia="ar-SA"/>
              </w:rPr>
            </w:pPr>
            <w:r w:rsidRPr="00FC0370">
              <w:rPr>
                <w:rFonts w:ascii="Tahoma" w:eastAsia="Times New Roman" w:hAnsi="Tahoma" w:cs="Tahoma"/>
                <w:b/>
                <w:bCs/>
                <w:noProof/>
                <w:sz w:val="20"/>
                <w:szCs w:val="20"/>
                <w:lang w:val="ru-RU" w:eastAsia="ar-SA"/>
              </w:rPr>
              <w:t>Караљус Анатолиј Вацлавич</w:t>
            </w:r>
          </w:p>
          <w:p w14:paraId="35C7DACC" w14:textId="77777777" w:rsidR="007006DC" w:rsidRPr="00FC0370" w:rsidRDefault="007006DC" w:rsidP="00FD7D7D">
            <w:pPr>
              <w:tabs>
                <w:tab w:val="left" w:pos="3799"/>
              </w:tabs>
              <w:suppressAutoHyphens/>
              <w:spacing w:after="0" w:line="240" w:lineRule="auto"/>
              <w:rPr>
                <w:rFonts w:ascii="Tahoma" w:eastAsia="Times New Roman" w:hAnsi="Tahoma" w:cs="Tahoma"/>
                <w:b/>
                <w:noProof/>
                <w:sz w:val="20"/>
                <w:szCs w:val="20"/>
                <w:lang w:val="ru-RU" w:eastAsia="ar-SA"/>
              </w:rPr>
            </w:pPr>
          </w:p>
        </w:tc>
        <w:tc>
          <w:tcPr>
            <w:tcW w:w="5245" w:type="dxa"/>
          </w:tcPr>
          <w:p w14:paraId="4F218A51" w14:textId="43447344" w:rsidR="007006DC" w:rsidRPr="00FC0370" w:rsidRDefault="004B0CCA" w:rsidP="004B0CCA">
            <w:pPr>
              <w:tabs>
                <w:tab w:val="left" w:pos="3799"/>
              </w:tabs>
              <w:suppressAutoHyphens/>
              <w:spacing w:after="0" w:line="240" w:lineRule="auto"/>
              <w:rPr>
                <w:rFonts w:ascii="Tahoma" w:eastAsia="Times New Roman" w:hAnsi="Tahoma" w:cs="Tahoma"/>
                <w:b/>
                <w:noProof/>
                <w:sz w:val="20"/>
                <w:szCs w:val="20"/>
                <w:lang w:val="ru-RU" w:eastAsia="ar-SA"/>
              </w:rPr>
            </w:pPr>
            <w:r w:rsidRPr="00FC0370">
              <w:rPr>
                <w:rFonts w:ascii="Tahoma" w:eastAsia="Times New Roman" w:hAnsi="Tahoma" w:cs="Tahoma"/>
                <w:b/>
                <w:noProof/>
                <w:sz w:val="20"/>
                <w:szCs w:val="20"/>
                <w:lang w:val="ru-RU" w:eastAsia="ar-SA"/>
              </w:rPr>
              <w:t xml:space="preserve">         </w:t>
            </w:r>
            <w:r w:rsidR="007006DC" w:rsidRPr="00FC0370">
              <w:rPr>
                <w:rFonts w:ascii="Tahoma" w:eastAsia="Times New Roman" w:hAnsi="Tahoma" w:cs="Tahoma"/>
                <w:b/>
                <w:noProof/>
                <w:sz w:val="20"/>
                <w:szCs w:val="20"/>
                <w:lang w:val="ru-RU" w:eastAsia="ar-SA"/>
              </w:rPr>
              <w:t xml:space="preserve">ИЗВРШИЛАЦ : </w:t>
            </w:r>
          </w:p>
          <w:p w14:paraId="332D57A8" w14:textId="77777777" w:rsidR="004B0CCA" w:rsidRPr="00FC0370" w:rsidRDefault="004B0CCA" w:rsidP="004B0CCA">
            <w:pPr>
              <w:suppressAutoHyphens/>
              <w:spacing w:after="0" w:line="240" w:lineRule="auto"/>
              <w:rPr>
                <w:rFonts w:ascii="Tahoma" w:eastAsia="Times New Roman" w:hAnsi="Tahoma" w:cs="Tahoma"/>
                <w:b/>
                <w:noProof/>
                <w:sz w:val="20"/>
                <w:szCs w:val="20"/>
                <w:lang w:val="sr-Cyrl-RS" w:eastAsia="ar-SA"/>
              </w:rPr>
            </w:pPr>
            <w:r w:rsidRPr="00FC0370">
              <w:rPr>
                <w:rFonts w:ascii="Tahoma" w:eastAsia="Times New Roman" w:hAnsi="Tahoma" w:cs="Tahoma"/>
                <w:b/>
                <w:noProof/>
                <w:sz w:val="20"/>
                <w:szCs w:val="20"/>
                <w:lang w:val="sr-Cyrl-RS" w:eastAsia="ar-SA"/>
              </w:rPr>
              <w:t xml:space="preserve">         </w:t>
            </w:r>
            <w:r w:rsidR="007F7585" w:rsidRPr="00FC0370">
              <w:rPr>
                <w:rFonts w:ascii="Tahoma" w:eastAsia="Times New Roman" w:hAnsi="Tahoma" w:cs="Tahoma"/>
                <w:b/>
                <w:noProof/>
                <w:sz w:val="20"/>
                <w:szCs w:val="20"/>
                <w:lang w:val="sr-Cyrl-RS" w:eastAsia="ar-SA"/>
              </w:rPr>
              <w:t xml:space="preserve"> </w:t>
            </w:r>
            <w:r w:rsidR="007006DC" w:rsidRPr="00FC0370">
              <w:rPr>
                <w:rFonts w:ascii="Tahoma" w:eastAsia="Times New Roman" w:hAnsi="Tahoma" w:cs="Tahoma"/>
                <w:b/>
                <w:noProof/>
                <w:sz w:val="20"/>
                <w:szCs w:val="20"/>
                <w:lang w:val="ru-RU" w:eastAsia="ar-SA"/>
              </w:rPr>
              <w:t>Директо</w:t>
            </w:r>
            <w:r w:rsidRPr="00FC0370">
              <w:rPr>
                <w:rFonts w:ascii="Tahoma" w:eastAsia="Times New Roman" w:hAnsi="Tahoma" w:cs="Tahoma"/>
                <w:b/>
                <w:noProof/>
                <w:sz w:val="20"/>
                <w:szCs w:val="20"/>
                <w:lang w:val="sr-Cyrl-RS" w:eastAsia="ar-SA"/>
              </w:rPr>
              <w:t>р</w:t>
            </w:r>
          </w:p>
          <w:p w14:paraId="04129851" w14:textId="262B265D" w:rsidR="007006DC" w:rsidRPr="00FC0370" w:rsidRDefault="004B0CCA" w:rsidP="00E71B92">
            <w:pPr>
              <w:suppressAutoHyphens/>
              <w:spacing w:after="0" w:line="240" w:lineRule="auto"/>
              <w:rPr>
                <w:rFonts w:ascii="Tahoma" w:eastAsia="Times New Roman" w:hAnsi="Tahoma" w:cs="Tahoma"/>
                <w:sz w:val="20"/>
                <w:szCs w:val="20"/>
                <w:lang w:val="sr-Cyrl-RS" w:eastAsia="ar-SA"/>
              </w:rPr>
            </w:pPr>
            <w:r w:rsidRPr="00FC0370">
              <w:rPr>
                <w:rFonts w:ascii="Tahoma" w:eastAsia="Times New Roman" w:hAnsi="Tahoma" w:cs="Tahoma"/>
                <w:b/>
                <w:noProof/>
                <w:sz w:val="20"/>
                <w:szCs w:val="20"/>
                <w:lang w:val="sr-Cyrl-RS" w:eastAsia="ar-SA"/>
              </w:rPr>
              <w:t xml:space="preserve">          </w:t>
            </w:r>
          </w:p>
        </w:tc>
      </w:tr>
      <w:tr w:rsidR="007006DC" w:rsidRPr="00FC0370" w14:paraId="75A278D3" w14:textId="77777777" w:rsidTr="004B0CCA">
        <w:trPr>
          <w:trHeight w:val="151"/>
        </w:trPr>
        <w:tc>
          <w:tcPr>
            <w:tcW w:w="5387" w:type="dxa"/>
          </w:tcPr>
          <w:p w14:paraId="76DBF35D" w14:textId="77777777" w:rsidR="007006DC" w:rsidRPr="00FC0370" w:rsidRDefault="007006DC" w:rsidP="007F7585">
            <w:pPr>
              <w:tabs>
                <w:tab w:val="left" w:pos="3799"/>
              </w:tabs>
              <w:suppressAutoHyphens/>
              <w:spacing w:after="0" w:line="240" w:lineRule="auto"/>
              <w:rPr>
                <w:rFonts w:ascii="Tahoma" w:eastAsia="Times New Roman" w:hAnsi="Tahoma" w:cs="Tahoma"/>
                <w:noProof/>
                <w:sz w:val="20"/>
                <w:szCs w:val="20"/>
                <w:lang w:val="ru-RU" w:eastAsia="ar-SA"/>
              </w:rPr>
            </w:pPr>
            <w:r w:rsidRPr="00FC0370">
              <w:rPr>
                <w:rFonts w:ascii="Tahoma" w:eastAsia="Times New Roman" w:hAnsi="Tahoma" w:cs="Tahoma"/>
                <w:noProof/>
                <w:sz w:val="20"/>
                <w:szCs w:val="20"/>
                <w:lang w:val="ru-RU" w:eastAsia="ar-SA"/>
              </w:rPr>
              <w:t>_____________________</w:t>
            </w:r>
          </w:p>
        </w:tc>
        <w:tc>
          <w:tcPr>
            <w:tcW w:w="5245" w:type="dxa"/>
          </w:tcPr>
          <w:p w14:paraId="6F143782" w14:textId="0E8697E9" w:rsidR="007006DC" w:rsidRPr="00FC0370" w:rsidRDefault="007F7585" w:rsidP="004B0CCA">
            <w:pPr>
              <w:tabs>
                <w:tab w:val="left" w:pos="3799"/>
              </w:tabs>
              <w:suppressAutoHyphens/>
              <w:spacing w:after="0" w:line="240" w:lineRule="auto"/>
              <w:rPr>
                <w:rFonts w:ascii="Tahoma" w:eastAsia="Times New Roman" w:hAnsi="Tahoma" w:cs="Tahoma"/>
                <w:noProof/>
                <w:sz w:val="20"/>
                <w:szCs w:val="20"/>
                <w:lang w:val="ru-RU" w:eastAsia="ar-SA"/>
              </w:rPr>
            </w:pPr>
            <w:r w:rsidRPr="00FC0370">
              <w:rPr>
                <w:rFonts w:ascii="Tahoma" w:eastAsia="Times New Roman" w:hAnsi="Tahoma" w:cs="Tahoma"/>
                <w:noProof/>
                <w:sz w:val="20"/>
                <w:szCs w:val="20"/>
                <w:lang w:val="ru-RU" w:eastAsia="ar-SA"/>
              </w:rPr>
              <w:t xml:space="preserve">    </w:t>
            </w:r>
            <w:r w:rsidRPr="00FC0370">
              <w:rPr>
                <w:rFonts w:ascii="Tahoma" w:eastAsia="Times New Roman" w:hAnsi="Tahoma" w:cs="Tahoma"/>
                <w:i/>
                <w:noProof/>
                <w:sz w:val="20"/>
                <w:szCs w:val="20"/>
                <w:lang w:val="ru-RU" w:eastAsia="ar-SA"/>
              </w:rPr>
              <w:t xml:space="preserve"> </w:t>
            </w:r>
            <w:r w:rsidR="007006DC" w:rsidRPr="00FC0370">
              <w:rPr>
                <w:rFonts w:ascii="Tahoma" w:eastAsia="Times New Roman" w:hAnsi="Tahoma" w:cs="Tahoma"/>
                <w:i/>
                <w:noProof/>
                <w:sz w:val="20"/>
                <w:szCs w:val="20"/>
                <w:lang w:val="ru-RU" w:eastAsia="ar-SA"/>
              </w:rPr>
              <w:t>___________________</w:t>
            </w:r>
          </w:p>
        </w:tc>
      </w:tr>
      <w:tr w:rsidR="007006DC" w:rsidRPr="00FC0370" w14:paraId="7B41D24C" w14:textId="77777777" w:rsidTr="004B0CCA">
        <w:trPr>
          <w:trHeight w:val="87"/>
        </w:trPr>
        <w:tc>
          <w:tcPr>
            <w:tcW w:w="5387" w:type="dxa"/>
          </w:tcPr>
          <w:p w14:paraId="2B5CCC13" w14:textId="77777777" w:rsidR="007006DC" w:rsidRPr="00FC0370" w:rsidRDefault="007006DC" w:rsidP="00FD7D7D">
            <w:pPr>
              <w:tabs>
                <w:tab w:val="left" w:pos="3799"/>
              </w:tabs>
              <w:suppressAutoHyphens/>
              <w:spacing w:after="0" w:line="240" w:lineRule="auto"/>
              <w:jc w:val="center"/>
              <w:rPr>
                <w:rFonts w:ascii="Tahoma" w:eastAsia="Times New Roman" w:hAnsi="Tahoma" w:cs="Tahoma"/>
                <w:noProof/>
                <w:sz w:val="20"/>
                <w:szCs w:val="20"/>
                <w:lang w:val="ru-RU" w:eastAsia="ar-SA"/>
              </w:rPr>
            </w:pPr>
          </w:p>
        </w:tc>
        <w:tc>
          <w:tcPr>
            <w:tcW w:w="5245" w:type="dxa"/>
          </w:tcPr>
          <w:p w14:paraId="057F2F2F" w14:textId="0ABB49F3" w:rsidR="0052610C" w:rsidRPr="00FC0370" w:rsidRDefault="0052610C" w:rsidP="007F7585">
            <w:pPr>
              <w:tabs>
                <w:tab w:val="left" w:pos="3799"/>
              </w:tabs>
              <w:suppressAutoHyphens/>
              <w:spacing w:after="0" w:line="240" w:lineRule="auto"/>
              <w:jc w:val="center"/>
              <w:rPr>
                <w:rFonts w:ascii="Tahoma" w:eastAsia="Times New Roman" w:hAnsi="Tahoma" w:cs="Tahoma"/>
                <w:noProof/>
                <w:sz w:val="20"/>
                <w:szCs w:val="20"/>
                <w:lang w:val="ru-RU" w:eastAsia="ar-SA"/>
              </w:rPr>
            </w:pPr>
          </w:p>
        </w:tc>
      </w:tr>
    </w:tbl>
    <w:p w14:paraId="272D9E9A" w14:textId="77777777" w:rsidR="007006DC" w:rsidRPr="00FC0370" w:rsidRDefault="007006DC" w:rsidP="007006DC">
      <w:pPr>
        <w:suppressAutoHyphens/>
        <w:spacing w:after="0" w:line="240" w:lineRule="auto"/>
        <w:rPr>
          <w:rFonts w:ascii="Tahoma" w:eastAsia="Times New Roman" w:hAnsi="Tahoma" w:cs="Tahoma"/>
          <w:b/>
          <w:sz w:val="20"/>
          <w:szCs w:val="20"/>
          <w:lang w:val="ru-RU" w:eastAsia="ar-SA"/>
        </w:rPr>
      </w:pPr>
    </w:p>
    <w:sectPr w:rsidR="007006DC" w:rsidRPr="00FC0370" w:rsidSect="000D191D">
      <w:pgSz w:w="12240" w:h="15840" w:code="1"/>
      <w:pgMar w:top="567" w:right="680" w:bottom="567" w:left="709"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E270C63" w14:textId="77777777" w:rsidR="00890B58" w:rsidRDefault="00890B58" w:rsidP="0070793B">
      <w:pPr>
        <w:spacing w:after="0" w:line="240" w:lineRule="auto"/>
      </w:pPr>
      <w:r>
        <w:separator/>
      </w:r>
    </w:p>
  </w:endnote>
  <w:endnote w:type="continuationSeparator" w:id="0">
    <w:p w14:paraId="685EE57A" w14:textId="77777777" w:rsidR="00890B58" w:rsidRDefault="00890B58" w:rsidP="007079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ahoma">
    <w:panose1 w:val="020B0604030504040204"/>
    <w:charset w:val="EE"/>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Century Gothic">
    <w:panose1 w:val="020B0502020202020204"/>
    <w:charset w:val="EE"/>
    <w:family w:val="swiss"/>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E196AB1" w14:textId="77777777" w:rsidR="00890B58" w:rsidRDefault="00890B58" w:rsidP="0070793B">
      <w:pPr>
        <w:spacing w:after="0" w:line="240" w:lineRule="auto"/>
      </w:pPr>
      <w:r>
        <w:separator/>
      </w:r>
    </w:p>
  </w:footnote>
  <w:footnote w:type="continuationSeparator" w:id="0">
    <w:p w14:paraId="1F82469D" w14:textId="77777777" w:rsidR="00890B58" w:rsidRDefault="00890B58" w:rsidP="0070793B">
      <w:pPr>
        <w:spacing w:after="0" w:line="240" w:lineRule="auto"/>
      </w:pPr>
      <w:r>
        <w:continuationSeparator/>
      </w:r>
    </w:p>
  </w:footnote>
  <w:footnote w:id="1">
    <w:p w14:paraId="04209A5B" w14:textId="77777777" w:rsidR="00890B58" w:rsidRPr="006D0354" w:rsidRDefault="00890B58" w:rsidP="006D0354">
      <w:pPr>
        <w:tabs>
          <w:tab w:val="left" w:pos="142"/>
        </w:tabs>
        <w:spacing w:after="120"/>
        <w:ind w:left="142" w:hanging="142"/>
        <w:rPr>
          <w:sz w:val="16"/>
          <w:szCs w:val="16"/>
        </w:rPr>
      </w:pPr>
      <w:r>
        <w:rPr>
          <w:rStyle w:val="FootnoteReference"/>
        </w:rPr>
        <w:footnoteRef/>
      </w:r>
      <w:r>
        <w:t xml:space="preserve"> </w:t>
      </w:r>
      <w:r w:rsidRPr="006D0354">
        <w:rPr>
          <w:rFonts w:ascii="Tahoma" w:eastAsia="Calibri" w:hAnsi="Tahoma" w:cs="Tahoma"/>
          <w:sz w:val="16"/>
          <w:szCs w:val="16"/>
        </w:rPr>
        <w:t>У случају истовременог постојања у уоченој чињеници карактеристика неколико горе наведених повреда, укупан износ новчаних казни одређује се сумирањем износа казни, при томе Извођач сноси одговорност према Наручиоцу за све повреде ових захтјева од стране радника Подизвођача.</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87B5F"/>
    <w:multiLevelType w:val="hybridMultilevel"/>
    <w:tmpl w:val="1FFC5BD2"/>
    <w:lvl w:ilvl="0" w:tplc="F7703D18">
      <w:numFmt w:val="bullet"/>
      <w:lvlText w:val="-"/>
      <w:lvlJc w:val="left"/>
      <w:pPr>
        <w:ind w:left="720" w:hanging="360"/>
      </w:pPr>
      <w:rPr>
        <w:rFonts w:ascii="Tahoma" w:eastAsia="Arial Unicode MS" w:hAnsi="Tahoma" w:cs="Tahoma"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 w15:restartNumberingAfterBreak="0">
    <w:nsid w:val="06B8682E"/>
    <w:multiLevelType w:val="hybridMultilevel"/>
    <w:tmpl w:val="07A803A0"/>
    <w:lvl w:ilvl="0" w:tplc="1E92316C">
      <w:start w:val="1"/>
      <w:numFmt w:val="bullet"/>
      <w:lvlText w:val=""/>
      <w:lvlJc w:val="left"/>
      <w:pPr>
        <w:ind w:left="860" w:hanging="360"/>
      </w:pPr>
      <w:rPr>
        <w:rFonts w:ascii="Symbol" w:hAnsi="Symbol" w:hint="default"/>
      </w:rPr>
    </w:lvl>
    <w:lvl w:ilvl="1" w:tplc="04090003" w:tentative="1">
      <w:start w:val="1"/>
      <w:numFmt w:val="bullet"/>
      <w:lvlText w:val="o"/>
      <w:lvlJc w:val="left"/>
      <w:pPr>
        <w:ind w:left="1580" w:hanging="360"/>
      </w:pPr>
      <w:rPr>
        <w:rFonts w:ascii="Courier New" w:hAnsi="Courier New" w:cs="Courier New" w:hint="default"/>
      </w:rPr>
    </w:lvl>
    <w:lvl w:ilvl="2" w:tplc="04090005" w:tentative="1">
      <w:start w:val="1"/>
      <w:numFmt w:val="bullet"/>
      <w:lvlText w:val=""/>
      <w:lvlJc w:val="left"/>
      <w:pPr>
        <w:ind w:left="2300" w:hanging="360"/>
      </w:pPr>
      <w:rPr>
        <w:rFonts w:ascii="Wingdings" w:hAnsi="Wingdings" w:hint="default"/>
      </w:rPr>
    </w:lvl>
    <w:lvl w:ilvl="3" w:tplc="04090001" w:tentative="1">
      <w:start w:val="1"/>
      <w:numFmt w:val="bullet"/>
      <w:lvlText w:val=""/>
      <w:lvlJc w:val="left"/>
      <w:pPr>
        <w:ind w:left="3020" w:hanging="360"/>
      </w:pPr>
      <w:rPr>
        <w:rFonts w:ascii="Symbol" w:hAnsi="Symbol" w:hint="default"/>
      </w:rPr>
    </w:lvl>
    <w:lvl w:ilvl="4" w:tplc="04090003" w:tentative="1">
      <w:start w:val="1"/>
      <w:numFmt w:val="bullet"/>
      <w:lvlText w:val="o"/>
      <w:lvlJc w:val="left"/>
      <w:pPr>
        <w:ind w:left="3740" w:hanging="360"/>
      </w:pPr>
      <w:rPr>
        <w:rFonts w:ascii="Courier New" w:hAnsi="Courier New" w:cs="Courier New" w:hint="default"/>
      </w:rPr>
    </w:lvl>
    <w:lvl w:ilvl="5" w:tplc="04090005" w:tentative="1">
      <w:start w:val="1"/>
      <w:numFmt w:val="bullet"/>
      <w:lvlText w:val=""/>
      <w:lvlJc w:val="left"/>
      <w:pPr>
        <w:ind w:left="4460" w:hanging="360"/>
      </w:pPr>
      <w:rPr>
        <w:rFonts w:ascii="Wingdings" w:hAnsi="Wingdings" w:hint="default"/>
      </w:rPr>
    </w:lvl>
    <w:lvl w:ilvl="6" w:tplc="04090001" w:tentative="1">
      <w:start w:val="1"/>
      <w:numFmt w:val="bullet"/>
      <w:lvlText w:val=""/>
      <w:lvlJc w:val="left"/>
      <w:pPr>
        <w:ind w:left="5180" w:hanging="360"/>
      </w:pPr>
      <w:rPr>
        <w:rFonts w:ascii="Symbol" w:hAnsi="Symbol" w:hint="default"/>
      </w:rPr>
    </w:lvl>
    <w:lvl w:ilvl="7" w:tplc="04090003" w:tentative="1">
      <w:start w:val="1"/>
      <w:numFmt w:val="bullet"/>
      <w:lvlText w:val="o"/>
      <w:lvlJc w:val="left"/>
      <w:pPr>
        <w:ind w:left="5900" w:hanging="360"/>
      </w:pPr>
      <w:rPr>
        <w:rFonts w:ascii="Courier New" w:hAnsi="Courier New" w:cs="Courier New" w:hint="default"/>
      </w:rPr>
    </w:lvl>
    <w:lvl w:ilvl="8" w:tplc="04090005" w:tentative="1">
      <w:start w:val="1"/>
      <w:numFmt w:val="bullet"/>
      <w:lvlText w:val=""/>
      <w:lvlJc w:val="left"/>
      <w:pPr>
        <w:ind w:left="6620" w:hanging="360"/>
      </w:pPr>
      <w:rPr>
        <w:rFonts w:ascii="Wingdings" w:hAnsi="Wingdings" w:hint="default"/>
      </w:rPr>
    </w:lvl>
  </w:abstractNum>
  <w:abstractNum w:abstractNumId="2" w15:restartNumberingAfterBreak="0">
    <w:nsid w:val="08263F82"/>
    <w:multiLevelType w:val="hybridMultilevel"/>
    <w:tmpl w:val="2A2AE0CC"/>
    <w:lvl w:ilvl="0" w:tplc="1E92316C">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3" w15:restartNumberingAfterBreak="0">
    <w:nsid w:val="0AE80E5F"/>
    <w:multiLevelType w:val="hybridMultilevel"/>
    <w:tmpl w:val="1B862694"/>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 w15:restartNumberingAfterBreak="0">
    <w:nsid w:val="0C042E5E"/>
    <w:multiLevelType w:val="hybridMultilevel"/>
    <w:tmpl w:val="F5DEE484"/>
    <w:lvl w:ilvl="0" w:tplc="181A0001">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5" w15:restartNumberingAfterBreak="0">
    <w:nsid w:val="12630260"/>
    <w:multiLevelType w:val="hybridMultilevel"/>
    <w:tmpl w:val="91329F14"/>
    <w:lvl w:ilvl="0" w:tplc="49A6C532">
      <w:start w:val="4"/>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D2010C"/>
    <w:multiLevelType w:val="hybridMultilevel"/>
    <w:tmpl w:val="011ABACC"/>
    <w:lvl w:ilvl="0" w:tplc="D44026D4">
      <w:start w:val="23"/>
      <w:numFmt w:val="bullet"/>
      <w:lvlText w:val=""/>
      <w:lvlJc w:val="left"/>
      <w:pPr>
        <w:ind w:left="720" w:hanging="360"/>
      </w:pPr>
      <w:rPr>
        <w:rFonts w:ascii="Symbol" w:eastAsiaTheme="minorHAnsi" w:hAnsi="Symbol"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934251E"/>
    <w:multiLevelType w:val="hybridMultilevel"/>
    <w:tmpl w:val="0EECBE0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1B222C4F"/>
    <w:multiLevelType w:val="hybridMultilevel"/>
    <w:tmpl w:val="F4B6B158"/>
    <w:lvl w:ilvl="0" w:tplc="08588C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C2331A9"/>
    <w:multiLevelType w:val="hybridMultilevel"/>
    <w:tmpl w:val="3942E448"/>
    <w:lvl w:ilvl="0" w:tplc="181A0001">
      <w:start w:val="1"/>
      <w:numFmt w:val="bullet"/>
      <w:lvlText w:val=""/>
      <w:lvlJc w:val="left"/>
      <w:pPr>
        <w:ind w:left="720" w:hanging="360"/>
      </w:pPr>
      <w:rPr>
        <w:rFonts w:ascii="Symbol" w:hAnsi="Symbol" w:hint="default"/>
      </w:rPr>
    </w:lvl>
    <w:lvl w:ilvl="1" w:tplc="181A0019" w:tentative="1">
      <w:start w:val="1"/>
      <w:numFmt w:val="lowerLetter"/>
      <w:lvlText w:val="%2."/>
      <w:lvlJc w:val="left"/>
      <w:pPr>
        <w:ind w:left="1440" w:hanging="360"/>
      </w:pPr>
    </w:lvl>
    <w:lvl w:ilvl="2" w:tplc="181A001B" w:tentative="1">
      <w:start w:val="1"/>
      <w:numFmt w:val="lowerRoman"/>
      <w:lvlText w:val="%3."/>
      <w:lvlJc w:val="right"/>
      <w:pPr>
        <w:ind w:left="2160" w:hanging="180"/>
      </w:pPr>
    </w:lvl>
    <w:lvl w:ilvl="3" w:tplc="181A000F" w:tentative="1">
      <w:start w:val="1"/>
      <w:numFmt w:val="decimal"/>
      <w:lvlText w:val="%4."/>
      <w:lvlJc w:val="left"/>
      <w:pPr>
        <w:ind w:left="2880" w:hanging="360"/>
      </w:pPr>
    </w:lvl>
    <w:lvl w:ilvl="4" w:tplc="181A0019" w:tentative="1">
      <w:start w:val="1"/>
      <w:numFmt w:val="lowerLetter"/>
      <w:lvlText w:val="%5."/>
      <w:lvlJc w:val="left"/>
      <w:pPr>
        <w:ind w:left="3600" w:hanging="360"/>
      </w:pPr>
    </w:lvl>
    <w:lvl w:ilvl="5" w:tplc="181A001B" w:tentative="1">
      <w:start w:val="1"/>
      <w:numFmt w:val="lowerRoman"/>
      <w:lvlText w:val="%6."/>
      <w:lvlJc w:val="right"/>
      <w:pPr>
        <w:ind w:left="4320" w:hanging="180"/>
      </w:pPr>
    </w:lvl>
    <w:lvl w:ilvl="6" w:tplc="181A000F" w:tentative="1">
      <w:start w:val="1"/>
      <w:numFmt w:val="decimal"/>
      <w:lvlText w:val="%7."/>
      <w:lvlJc w:val="left"/>
      <w:pPr>
        <w:ind w:left="5040" w:hanging="360"/>
      </w:pPr>
    </w:lvl>
    <w:lvl w:ilvl="7" w:tplc="181A0019" w:tentative="1">
      <w:start w:val="1"/>
      <w:numFmt w:val="lowerLetter"/>
      <w:lvlText w:val="%8."/>
      <w:lvlJc w:val="left"/>
      <w:pPr>
        <w:ind w:left="5760" w:hanging="360"/>
      </w:pPr>
    </w:lvl>
    <w:lvl w:ilvl="8" w:tplc="181A001B" w:tentative="1">
      <w:start w:val="1"/>
      <w:numFmt w:val="lowerRoman"/>
      <w:lvlText w:val="%9."/>
      <w:lvlJc w:val="right"/>
      <w:pPr>
        <w:ind w:left="6480" w:hanging="180"/>
      </w:pPr>
    </w:lvl>
  </w:abstractNum>
  <w:abstractNum w:abstractNumId="10" w15:restartNumberingAfterBreak="0">
    <w:nsid w:val="1F930370"/>
    <w:multiLevelType w:val="multilevel"/>
    <w:tmpl w:val="C0E81FC8"/>
    <w:lvl w:ilvl="0">
      <w:start w:val="1"/>
      <w:numFmt w:val="decimal"/>
      <w:lvlText w:val="3.%1."/>
      <w:lvlJc w:val="left"/>
      <w:rPr>
        <w:rFonts w:ascii="Tahoma" w:eastAsia="Tahoma" w:hAnsi="Tahoma" w:cs="Tahoma"/>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32603C04"/>
    <w:multiLevelType w:val="hybridMultilevel"/>
    <w:tmpl w:val="E0A6ECE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F973F09"/>
    <w:multiLevelType w:val="hybridMultilevel"/>
    <w:tmpl w:val="FCEEF5E4"/>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3" w15:restartNumberingAfterBreak="0">
    <w:nsid w:val="45D115A7"/>
    <w:multiLevelType w:val="hybridMultilevel"/>
    <w:tmpl w:val="A9222DFA"/>
    <w:lvl w:ilvl="0" w:tplc="241A000F">
      <w:start w:val="1"/>
      <w:numFmt w:val="decimal"/>
      <w:lvlText w:val="%1."/>
      <w:lvlJc w:val="left"/>
      <w:pPr>
        <w:ind w:left="360" w:hanging="360"/>
      </w:pPr>
    </w:lvl>
    <w:lvl w:ilvl="1" w:tplc="241A0019" w:tentative="1">
      <w:start w:val="1"/>
      <w:numFmt w:val="lowerLetter"/>
      <w:lvlText w:val="%2."/>
      <w:lvlJc w:val="left"/>
      <w:pPr>
        <w:ind w:left="1080" w:hanging="360"/>
      </w:pPr>
    </w:lvl>
    <w:lvl w:ilvl="2" w:tplc="241A001B" w:tentative="1">
      <w:start w:val="1"/>
      <w:numFmt w:val="lowerRoman"/>
      <w:lvlText w:val="%3."/>
      <w:lvlJc w:val="right"/>
      <w:pPr>
        <w:ind w:left="1800" w:hanging="180"/>
      </w:pPr>
    </w:lvl>
    <w:lvl w:ilvl="3" w:tplc="241A000F" w:tentative="1">
      <w:start w:val="1"/>
      <w:numFmt w:val="decimal"/>
      <w:lvlText w:val="%4."/>
      <w:lvlJc w:val="left"/>
      <w:pPr>
        <w:ind w:left="2520" w:hanging="360"/>
      </w:pPr>
    </w:lvl>
    <w:lvl w:ilvl="4" w:tplc="241A0019" w:tentative="1">
      <w:start w:val="1"/>
      <w:numFmt w:val="lowerLetter"/>
      <w:lvlText w:val="%5."/>
      <w:lvlJc w:val="left"/>
      <w:pPr>
        <w:ind w:left="3240" w:hanging="360"/>
      </w:pPr>
    </w:lvl>
    <w:lvl w:ilvl="5" w:tplc="241A001B" w:tentative="1">
      <w:start w:val="1"/>
      <w:numFmt w:val="lowerRoman"/>
      <w:lvlText w:val="%6."/>
      <w:lvlJc w:val="right"/>
      <w:pPr>
        <w:ind w:left="3960" w:hanging="180"/>
      </w:pPr>
    </w:lvl>
    <w:lvl w:ilvl="6" w:tplc="241A000F" w:tentative="1">
      <w:start w:val="1"/>
      <w:numFmt w:val="decimal"/>
      <w:lvlText w:val="%7."/>
      <w:lvlJc w:val="left"/>
      <w:pPr>
        <w:ind w:left="4680" w:hanging="360"/>
      </w:pPr>
    </w:lvl>
    <w:lvl w:ilvl="7" w:tplc="241A0019" w:tentative="1">
      <w:start w:val="1"/>
      <w:numFmt w:val="lowerLetter"/>
      <w:lvlText w:val="%8."/>
      <w:lvlJc w:val="left"/>
      <w:pPr>
        <w:ind w:left="5400" w:hanging="360"/>
      </w:pPr>
    </w:lvl>
    <w:lvl w:ilvl="8" w:tplc="241A001B" w:tentative="1">
      <w:start w:val="1"/>
      <w:numFmt w:val="lowerRoman"/>
      <w:lvlText w:val="%9."/>
      <w:lvlJc w:val="right"/>
      <w:pPr>
        <w:ind w:left="6120" w:hanging="180"/>
      </w:pPr>
    </w:lvl>
  </w:abstractNum>
  <w:abstractNum w:abstractNumId="14" w15:restartNumberingAfterBreak="0">
    <w:nsid w:val="4AD33598"/>
    <w:multiLevelType w:val="hybridMultilevel"/>
    <w:tmpl w:val="7998308E"/>
    <w:lvl w:ilvl="0" w:tplc="57BE8EFA">
      <w:start w:val="1"/>
      <w:numFmt w:val="decimal"/>
      <w:suff w:val="nothing"/>
      <w:lvlText w:val="%1."/>
      <w:lvlJc w:val="left"/>
      <w:pPr>
        <w:ind w:left="0" w:firstLine="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5" w15:restartNumberingAfterBreak="0">
    <w:nsid w:val="56B64882"/>
    <w:multiLevelType w:val="hybridMultilevel"/>
    <w:tmpl w:val="407EA8A8"/>
    <w:lvl w:ilvl="0" w:tplc="6BEE0C60">
      <w:start w:val="23"/>
      <w:numFmt w:val="bullet"/>
      <w:lvlText w:val=""/>
      <w:lvlJc w:val="left"/>
      <w:pPr>
        <w:ind w:left="1080" w:hanging="360"/>
      </w:pPr>
      <w:rPr>
        <w:rFonts w:ascii="Symbol" w:eastAsia="Times New Roman" w:hAnsi="Symbol" w:cs="Tahoma"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59AD0131"/>
    <w:multiLevelType w:val="hybridMultilevel"/>
    <w:tmpl w:val="AE38353C"/>
    <w:lvl w:ilvl="0" w:tplc="08588CDE">
      <w:start w:val="1"/>
      <w:numFmt w:val="bullet"/>
      <w:lvlText w:val=""/>
      <w:lvlJc w:val="left"/>
      <w:pPr>
        <w:ind w:left="840" w:hanging="360"/>
      </w:pPr>
      <w:rPr>
        <w:rFonts w:ascii="Symbol" w:hAnsi="Symbol" w:hint="default"/>
      </w:rPr>
    </w:lvl>
    <w:lvl w:ilvl="1" w:tplc="04190003" w:tentative="1">
      <w:start w:val="1"/>
      <w:numFmt w:val="bullet"/>
      <w:lvlText w:val="o"/>
      <w:lvlJc w:val="left"/>
      <w:pPr>
        <w:ind w:left="1560" w:hanging="360"/>
      </w:pPr>
      <w:rPr>
        <w:rFonts w:ascii="Courier New" w:hAnsi="Courier New" w:cs="Courier New" w:hint="default"/>
      </w:rPr>
    </w:lvl>
    <w:lvl w:ilvl="2" w:tplc="04190005" w:tentative="1">
      <w:start w:val="1"/>
      <w:numFmt w:val="bullet"/>
      <w:lvlText w:val=""/>
      <w:lvlJc w:val="left"/>
      <w:pPr>
        <w:ind w:left="2280" w:hanging="360"/>
      </w:pPr>
      <w:rPr>
        <w:rFonts w:ascii="Wingdings" w:hAnsi="Wingdings" w:hint="default"/>
      </w:rPr>
    </w:lvl>
    <w:lvl w:ilvl="3" w:tplc="04190001" w:tentative="1">
      <w:start w:val="1"/>
      <w:numFmt w:val="bullet"/>
      <w:lvlText w:val=""/>
      <w:lvlJc w:val="left"/>
      <w:pPr>
        <w:ind w:left="3000" w:hanging="360"/>
      </w:pPr>
      <w:rPr>
        <w:rFonts w:ascii="Symbol" w:hAnsi="Symbol" w:hint="default"/>
      </w:rPr>
    </w:lvl>
    <w:lvl w:ilvl="4" w:tplc="04190003" w:tentative="1">
      <w:start w:val="1"/>
      <w:numFmt w:val="bullet"/>
      <w:lvlText w:val="o"/>
      <w:lvlJc w:val="left"/>
      <w:pPr>
        <w:ind w:left="3720" w:hanging="360"/>
      </w:pPr>
      <w:rPr>
        <w:rFonts w:ascii="Courier New" w:hAnsi="Courier New" w:cs="Courier New" w:hint="default"/>
      </w:rPr>
    </w:lvl>
    <w:lvl w:ilvl="5" w:tplc="04190005" w:tentative="1">
      <w:start w:val="1"/>
      <w:numFmt w:val="bullet"/>
      <w:lvlText w:val=""/>
      <w:lvlJc w:val="left"/>
      <w:pPr>
        <w:ind w:left="4440" w:hanging="360"/>
      </w:pPr>
      <w:rPr>
        <w:rFonts w:ascii="Wingdings" w:hAnsi="Wingdings" w:hint="default"/>
      </w:rPr>
    </w:lvl>
    <w:lvl w:ilvl="6" w:tplc="04190001" w:tentative="1">
      <w:start w:val="1"/>
      <w:numFmt w:val="bullet"/>
      <w:lvlText w:val=""/>
      <w:lvlJc w:val="left"/>
      <w:pPr>
        <w:ind w:left="5160" w:hanging="360"/>
      </w:pPr>
      <w:rPr>
        <w:rFonts w:ascii="Symbol" w:hAnsi="Symbol" w:hint="default"/>
      </w:rPr>
    </w:lvl>
    <w:lvl w:ilvl="7" w:tplc="04190003" w:tentative="1">
      <w:start w:val="1"/>
      <w:numFmt w:val="bullet"/>
      <w:lvlText w:val="o"/>
      <w:lvlJc w:val="left"/>
      <w:pPr>
        <w:ind w:left="5880" w:hanging="360"/>
      </w:pPr>
      <w:rPr>
        <w:rFonts w:ascii="Courier New" w:hAnsi="Courier New" w:cs="Courier New" w:hint="default"/>
      </w:rPr>
    </w:lvl>
    <w:lvl w:ilvl="8" w:tplc="04190005" w:tentative="1">
      <w:start w:val="1"/>
      <w:numFmt w:val="bullet"/>
      <w:lvlText w:val=""/>
      <w:lvlJc w:val="left"/>
      <w:pPr>
        <w:ind w:left="6600" w:hanging="360"/>
      </w:pPr>
      <w:rPr>
        <w:rFonts w:ascii="Wingdings" w:hAnsi="Wingdings" w:hint="default"/>
      </w:rPr>
    </w:lvl>
  </w:abstractNum>
  <w:abstractNum w:abstractNumId="17" w15:restartNumberingAfterBreak="0">
    <w:nsid w:val="5A147475"/>
    <w:multiLevelType w:val="hybridMultilevel"/>
    <w:tmpl w:val="F9CCC568"/>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8" w15:restartNumberingAfterBreak="0">
    <w:nsid w:val="5ACA49E5"/>
    <w:multiLevelType w:val="hybridMultilevel"/>
    <w:tmpl w:val="345CF3FA"/>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9" w15:restartNumberingAfterBreak="0">
    <w:nsid w:val="5DD16B7A"/>
    <w:multiLevelType w:val="hybridMultilevel"/>
    <w:tmpl w:val="ED742FDA"/>
    <w:lvl w:ilvl="0" w:tplc="1E92316C">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20" w15:restartNumberingAfterBreak="0">
    <w:nsid w:val="613903AF"/>
    <w:multiLevelType w:val="hybridMultilevel"/>
    <w:tmpl w:val="4A88A250"/>
    <w:lvl w:ilvl="0" w:tplc="27D6A040">
      <w:start w:val="11"/>
      <w:numFmt w:val="bullet"/>
      <w:lvlText w:val="-"/>
      <w:lvlJc w:val="left"/>
      <w:pPr>
        <w:ind w:left="720" w:hanging="360"/>
      </w:pPr>
      <w:rPr>
        <w:rFonts w:ascii="Tahoma" w:eastAsia="Lucida Sans Unicode" w:hAnsi="Tahoma" w:cs="Tahoma"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1" w15:restartNumberingAfterBreak="0">
    <w:nsid w:val="6415465C"/>
    <w:multiLevelType w:val="hybridMultilevel"/>
    <w:tmpl w:val="FE30224A"/>
    <w:lvl w:ilvl="0" w:tplc="181A0001">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22" w15:restartNumberingAfterBreak="0">
    <w:nsid w:val="649751F5"/>
    <w:multiLevelType w:val="hybridMultilevel"/>
    <w:tmpl w:val="44666A08"/>
    <w:lvl w:ilvl="0" w:tplc="1E92316C">
      <w:start w:val="1"/>
      <w:numFmt w:val="bullet"/>
      <w:lvlText w:val=""/>
      <w:lvlJc w:val="left"/>
      <w:pPr>
        <w:ind w:left="852" w:hanging="360"/>
      </w:pPr>
      <w:rPr>
        <w:rFonts w:ascii="Symbol" w:hAnsi="Symbol" w:hint="default"/>
      </w:rPr>
    </w:lvl>
    <w:lvl w:ilvl="1" w:tplc="04090003" w:tentative="1">
      <w:start w:val="1"/>
      <w:numFmt w:val="bullet"/>
      <w:lvlText w:val="o"/>
      <w:lvlJc w:val="left"/>
      <w:pPr>
        <w:ind w:left="1572" w:hanging="360"/>
      </w:pPr>
      <w:rPr>
        <w:rFonts w:ascii="Courier New" w:hAnsi="Courier New" w:cs="Courier New" w:hint="default"/>
      </w:rPr>
    </w:lvl>
    <w:lvl w:ilvl="2" w:tplc="04090005" w:tentative="1">
      <w:start w:val="1"/>
      <w:numFmt w:val="bullet"/>
      <w:lvlText w:val=""/>
      <w:lvlJc w:val="left"/>
      <w:pPr>
        <w:ind w:left="2292" w:hanging="360"/>
      </w:pPr>
      <w:rPr>
        <w:rFonts w:ascii="Wingdings" w:hAnsi="Wingdings" w:hint="default"/>
      </w:rPr>
    </w:lvl>
    <w:lvl w:ilvl="3" w:tplc="04090001" w:tentative="1">
      <w:start w:val="1"/>
      <w:numFmt w:val="bullet"/>
      <w:lvlText w:val=""/>
      <w:lvlJc w:val="left"/>
      <w:pPr>
        <w:ind w:left="3012" w:hanging="360"/>
      </w:pPr>
      <w:rPr>
        <w:rFonts w:ascii="Symbol" w:hAnsi="Symbol" w:hint="default"/>
      </w:rPr>
    </w:lvl>
    <w:lvl w:ilvl="4" w:tplc="04090003" w:tentative="1">
      <w:start w:val="1"/>
      <w:numFmt w:val="bullet"/>
      <w:lvlText w:val="o"/>
      <w:lvlJc w:val="left"/>
      <w:pPr>
        <w:ind w:left="3732" w:hanging="360"/>
      </w:pPr>
      <w:rPr>
        <w:rFonts w:ascii="Courier New" w:hAnsi="Courier New" w:cs="Courier New" w:hint="default"/>
      </w:rPr>
    </w:lvl>
    <w:lvl w:ilvl="5" w:tplc="04090005" w:tentative="1">
      <w:start w:val="1"/>
      <w:numFmt w:val="bullet"/>
      <w:lvlText w:val=""/>
      <w:lvlJc w:val="left"/>
      <w:pPr>
        <w:ind w:left="4452" w:hanging="360"/>
      </w:pPr>
      <w:rPr>
        <w:rFonts w:ascii="Wingdings" w:hAnsi="Wingdings" w:hint="default"/>
      </w:rPr>
    </w:lvl>
    <w:lvl w:ilvl="6" w:tplc="04090001" w:tentative="1">
      <w:start w:val="1"/>
      <w:numFmt w:val="bullet"/>
      <w:lvlText w:val=""/>
      <w:lvlJc w:val="left"/>
      <w:pPr>
        <w:ind w:left="5172" w:hanging="360"/>
      </w:pPr>
      <w:rPr>
        <w:rFonts w:ascii="Symbol" w:hAnsi="Symbol" w:hint="default"/>
      </w:rPr>
    </w:lvl>
    <w:lvl w:ilvl="7" w:tplc="04090003" w:tentative="1">
      <w:start w:val="1"/>
      <w:numFmt w:val="bullet"/>
      <w:lvlText w:val="o"/>
      <w:lvlJc w:val="left"/>
      <w:pPr>
        <w:ind w:left="5892" w:hanging="360"/>
      </w:pPr>
      <w:rPr>
        <w:rFonts w:ascii="Courier New" w:hAnsi="Courier New" w:cs="Courier New" w:hint="default"/>
      </w:rPr>
    </w:lvl>
    <w:lvl w:ilvl="8" w:tplc="04090005" w:tentative="1">
      <w:start w:val="1"/>
      <w:numFmt w:val="bullet"/>
      <w:lvlText w:val=""/>
      <w:lvlJc w:val="left"/>
      <w:pPr>
        <w:ind w:left="6612" w:hanging="360"/>
      </w:pPr>
      <w:rPr>
        <w:rFonts w:ascii="Wingdings" w:hAnsi="Wingdings" w:hint="default"/>
      </w:rPr>
    </w:lvl>
  </w:abstractNum>
  <w:abstractNum w:abstractNumId="23" w15:restartNumberingAfterBreak="0">
    <w:nsid w:val="688C012A"/>
    <w:multiLevelType w:val="multilevel"/>
    <w:tmpl w:val="68A4F24C"/>
    <w:lvl w:ilvl="0">
      <w:start w:val="1"/>
      <w:numFmt w:val="decimal"/>
      <w:lvlText w:val="%1)"/>
      <w:lvlJc w:val="left"/>
      <w:rPr>
        <w:rFonts w:ascii="Tahoma" w:eastAsia="Century Gothic" w:hAnsi="Tahoma" w:cs="Tahoma" w:hint="default"/>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68AF429E"/>
    <w:multiLevelType w:val="multilevel"/>
    <w:tmpl w:val="C34A76CC"/>
    <w:lvl w:ilvl="0">
      <w:start w:val="2"/>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lang w:val="ru-RU"/>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6CBC4721"/>
    <w:multiLevelType w:val="hybridMultilevel"/>
    <w:tmpl w:val="12AA71F8"/>
    <w:lvl w:ilvl="0" w:tplc="1E92316C">
      <w:start w:val="1"/>
      <w:numFmt w:val="bullet"/>
      <w:lvlText w:val=""/>
      <w:lvlJc w:val="left"/>
      <w:pPr>
        <w:ind w:left="852" w:hanging="360"/>
      </w:pPr>
      <w:rPr>
        <w:rFonts w:ascii="Symbol" w:hAnsi="Symbol" w:hint="default"/>
      </w:rPr>
    </w:lvl>
    <w:lvl w:ilvl="1" w:tplc="04090003" w:tentative="1">
      <w:start w:val="1"/>
      <w:numFmt w:val="bullet"/>
      <w:lvlText w:val="o"/>
      <w:lvlJc w:val="left"/>
      <w:pPr>
        <w:ind w:left="1572" w:hanging="360"/>
      </w:pPr>
      <w:rPr>
        <w:rFonts w:ascii="Courier New" w:hAnsi="Courier New" w:cs="Courier New" w:hint="default"/>
      </w:rPr>
    </w:lvl>
    <w:lvl w:ilvl="2" w:tplc="04090005" w:tentative="1">
      <w:start w:val="1"/>
      <w:numFmt w:val="bullet"/>
      <w:lvlText w:val=""/>
      <w:lvlJc w:val="left"/>
      <w:pPr>
        <w:ind w:left="2292" w:hanging="360"/>
      </w:pPr>
      <w:rPr>
        <w:rFonts w:ascii="Wingdings" w:hAnsi="Wingdings" w:hint="default"/>
      </w:rPr>
    </w:lvl>
    <w:lvl w:ilvl="3" w:tplc="04090001" w:tentative="1">
      <w:start w:val="1"/>
      <w:numFmt w:val="bullet"/>
      <w:lvlText w:val=""/>
      <w:lvlJc w:val="left"/>
      <w:pPr>
        <w:ind w:left="3012" w:hanging="360"/>
      </w:pPr>
      <w:rPr>
        <w:rFonts w:ascii="Symbol" w:hAnsi="Symbol" w:hint="default"/>
      </w:rPr>
    </w:lvl>
    <w:lvl w:ilvl="4" w:tplc="04090003" w:tentative="1">
      <w:start w:val="1"/>
      <w:numFmt w:val="bullet"/>
      <w:lvlText w:val="o"/>
      <w:lvlJc w:val="left"/>
      <w:pPr>
        <w:ind w:left="3732" w:hanging="360"/>
      </w:pPr>
      <w:rPr>
        <w:rFonts w:ascii="Courier New" w:hAnsi="Courier New" w:cs="Courier New" w:hint="default"/>
      </w:rPr>
    </w:lvl>
    <w:lvl w:ilvl="5" w:tplc="04090005" w:tentative="1">
      <w:start w:val="1"/>
      <w:numFmt w:val="bullet"/>
      <w:lvlText w:val=""/>
      <w:lvlJc w:val="left"/>
      <w:pPr>
        <w:ind w:left="4452" w:hanging="360"/>
      </w:pPr>
      <w:rPr>
        <w:rFonts w:ascii="Wingdings" w:hAnsi="Wingdings" w:hint="default"/>
      </w:rPr>
    </w:lvl>
    <w:lvl w:ilvl="6" w:tplc="04090001" w:tentative="1">
      <w:start w:val="1"/>
      <w:numFmt w:val="bullet"/>
      <w:lvlText w:val=""/>
      <w:lvlJc w:val="left"/>
      <w:pPr>
        <w:ind w:left="5172" w:hanging="360"/>
      </w:pPr>
      <w:rPr>
        <w:rFonts w:ascii="Symbol" w:hAnsi="Symbol" w:hint="default"/>
      </w:rPr>
    </w:lvl>
    <w:lvl w:ilvl="7" w:tplc="04090003" w:tentative="1">
      <w:start w:val="1"/>
      <w:numFmt w:val="bullet"/>
      <w:lvlText w:val="o"/>
      <w:lvlJc w:val="left"/>
      <w:pPr>
        <w:ind w:left="5892" w:hanging="360"/>
      </w:pPr>
      <w:rPr>
        <w:rFonts w:ascii="Courier New" w:hAnsi="Courier New" w:cs="Courier New" w:hint="default"/>
      </w:rPr>
    </w:lvl>
    <w:lvl w:ilvl="8" w:tplc="04090005" w:tentative="1">
      <w:start w:val="1"/>
      <w:numFmt w:val="bullet"/>
      <w:lvlText w:val=""/>
      <w:lvlJc w:val="left"/>
      <w:pPr>
        <w:ind w:left="6612" w:hanging="360"/>
      </w:pPr>
      <w:rPr>
        <w:rFonts w:ascii="Wingdings" w:hAnsi="Wingdings" w:hint="default"/>
      </w:rPr>
    </w:lvl>
  </w:abstractNum>
  <w:abstractNum w:abstractNumId="26" w15:restartNumberingAfterBreak="0">
    <w:nsid w:val="6DF1096E"/>
    <w:multiLevelType w:val="hybridMultilevel"/>
    <w:tmpl w:val="6644CE4E"/>
    <w:lvl w:ilvl="0" w:tplc="1E92316C">
      <w:start w:val="1"/>
      <w:numFmt w:val="bullet"/>
      <w:lvlText w:val=""/>
      <w:lvlJc w:val="left"/>
      <w:pPr>
        <w:ind w:left="852" w:hanging="360"/>
      </w:pPr>
      <w:rPr>
        <w:rFonts w:ascii="Symbol" w:hAnsi="Symbol" w:hint="default"/>
      </w:rPr>
    </w:lvl>
    <w:lvl w:ilvl="1" w:tplc="04090003" w:tentative="1">
      <w:start w:val="1"/>
      <w:numFmt w:val="bullet"/>
      <w:lvlText w:val="o"/>
      <w:lvlJc w:val="left"/>
      <w:pPr>
        <w:ind w:left="1572" w:hanging="360"/>
      </w:pPr>
      <w:rPr>
        <w:rFonts w:ascii="Courier New" w:hAnsi="Courier New" w:cs="Courier New" w:hint="default"/>
      </w:rPr>
    </w:lvl>
    <w:lvl w:ilvl="2" w:tplc="04090005" w:tentative="1">
      <w:start w:val="1"/>
      <w:numFmt w:val="bullet"/>
      <w:lvlText w:val=""/>
      <w:lvlJc w:val="left"/>
      <w:pPr>
        <w:ind w:left="2292" w:hanging="360"/>
      </w:pPr>
      <w:rPr>
        <w:rFonts w:ascii="Wingdings" w:hAnsi="Wingdings" w:hint="default"/>
      </w:rPr>
    </w:lvl>
    <w:lvl w:ilvl="3" w:tplc="04090001" w:tentative="1">
      <w:start w:val="1"/>
      <w:numFmt w:val="bullet"/>
      <w:lvlText w:val=""/>
      <w:lvlJc w:val="left"/>
      <w:pPr>
        <w:ind w:left="3012" w:hanging="360"/>
      </w:pPr>
      <w:rPr>
        <w:rFonts w:ascii="Symbol" w:hAnsi="Symbol" w:hint="default"/>
      </w:rPr>
    </w:lvl>
    <w:lvl w:ilvl="4" w:tplc="04090003" w:tentative="1">
      <w:start w:val="1"/>
      <w:numFmt w:val="bullet"/>
      <w:lvlText w:val="o"/>
      <w:lvlJc w:val="left"/>
      <w:pPr>
        <w:ind w:left="3732" w:hanging="360"/>
      </w:pPr>
      <w:rPr>
        <w:rFonts w:ascii="Courier New" w:hAnsi="Courier New" w:cs="Courier New" w:hint="default"/>
      </w:rPr>
    </w:lvl>
    <w:lvl w:ilvl="5" w:tplc="04090005" w:tentative="1">
      <w:start w:val="1"/>
      <w:numFmt w:val="bullet"/>
      <w:lvlText w:val=""/>
      <w:lvlJc w:val="left"/>
      <w:pPr>
        <w:ind w:left="4452" w:hanging="360"/>
      </w:pPr>
      <w:rPr>
        <w:rFonts w:ascii="Wingdings" w:hAnsi="Wingdings" w:hint="default"/>
      </w:rPr>
    </w:lvl>
    <w:lvl w:ilvl="6" w:tplc="04090001" w:tentative="1">
      <w:start w:val="1"/>
      <w:numFmt w:val="bullet"/>
      <w:lvlText w:val=""/>
      <w:lvlJc w:val="left"/>
      <w:pPr>
        <w:ind w:left="5172" w:hanging="360"/>
      </w:pPr>
      <w:rPr>
        <w:rFonts w:ascii="Symbol" w:hAnsi="Symbol" w:hint="default"/>
      </w:rPr>
    </w:lvl>
    <w:lvl w:ilvl="7" w:tplc="04090003" w:tentative="1">
      <w:start w:val="1"/>
      <w:numFmt w:val="bullet"/>
      <w:lvlText w:val="o"/>
      <w:lvlJc w:val="left"/>
      <w:pPr>
        <w:ind w:left="5892" w:hanging="360"/>
      </w:pPr>
      <w:rPr>
        <w:rFonts w:ascii="Courier New" w:hAnsi="Courier New" w:cs="Courier New" w:hint="default"/>
      </w:rPr>
    </w:lvl>
    <w:lvl w:ilvl="8" w:tplc="04090005" w:tentative="1">
      <w:start w:val="1"/>
      <w:numFmt w:val="bullet"/>
      <w:lvlText w:val=""/>
      <w:lvlJc w:val="left"/>
      <w:pPr>
        <w:ind w:left="6612" w:hanging="360"/>
      </w:pPr>
      <w:rPr>
        <w:rFonts w:ascii="Wingdings" w:hAnsi="Wingdings" w:hint="default"/>
      </w:rPr>
    </w:lvl>
  </w:abstractNum>
  <w:abstractNum w:abstractNumId="27" w15:restartNumberingAfterBreak="0">
    <w:nsid w:val="72F7371E"/>
    <w:multiLevelType w:val="hybridMultilevel"/>
    <w:tmpl w:val="8996D1F6"/>
    <w:lvl w:ilvl="0" w:tplc="B4000E48">
      <w:numFmt w:val="bullet"/>
      <w:lvlText w:val=""/>
      <w:lvlJc w:val="left"/>
      <w:pPr>
        <w:ind w:left="720" w:hanging="360"/>
      </w:pPr>
      <w:rPr>
        <w:rFonts w:ascii="Symbol" w:eastAsiaTheme="minorHAns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74604BA4"/>
    <w:multiLevelType w:val="hybridMultilevel"/>
    <w:tmpl w:val="33BAAD78"/>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9" w15:restartNumberingAfterBreak="0">
    <w:nsid w:val="74D90C9A"/>
    <w:multiLevelType w:val="hybridMultilevel"/>
    <w:tmpl w:val="610CA2E0"/>
    <w:lvl w:ilvl="0" w:tplc="1E92316C">
      <w:start w:val="1"/>
      <w:numFmt w:val="bullet"/>
      <w:lvlText w:val=""/>
      <w:lvlJc w:val="left"/>
      <w:pPr>
        <w:ind w:left="860" w:hanging="360"/>
      </w:pPr>
      <w:rPr>
        <w:rFonts w:ascii="Symbol" w:hAnsi="Symbol" w:hint="default"/>
      </w:rPr>
    </w:lvl>
    <w:lvl w:ilvl="1" w:tplc="04090003" w:tentative="1">
      <w:start w:val="1"/>
      <w:numFmt w:val="bullet"/>
      <w:lvlText w:val="o"/>
      <w:lvlJc w:val="left"/>
      <w:pPr>
        <w:ind w:left="1580" w:hanging="360"/>
      </w:pPr>
      <w:rPr>
        <w:rFonts w:ascii="Courier New" w:hAnsi="Courier New" w:cs="Courier New" w:hint="default"/>
      </w:rPr>
    </w:lvl>
    <w:lvl w:ilvl="2" w:tplc="04090005" w:tentative="1">
      <w:start w:val="1"/>
      <w:numFmt w:val="bullet"/>
      <w:lvlText w:val=""/>
      <w:lvlJc w:val="left"/>
      <w:pPr>
        <w:ind w:left="2300" w:hanging="360"/>
      </w:pPr>
      <w:rPr>
        <w:rFonts w:ascii="Wingdings" w:hAnsi="Wingdings" w:hint="default"/>
      </w:rPr>
    </w:lvl>
    <w:lvl w:ilvl="3" w:tplc="04090001" w:tentative="1">
      <w:start w:val="1"/>
      <w:numFmt w:val="bullet"/>
      <w:lvlText w:val=""/>
      <w:lvlJc w:val="left"/>
      <w:pPr>
        <w:ind w:left="3020" w:hanging="360"/>
      </w:pPr>
      <w:rPr>
        <w:rFonts w:ascii="Symbol" w:hAnsi="Symbol" w:hint="default"/>
      </w:rPr>
    </w:lvl>
    <w:lvl w:ilvl="4" w:tplc="04090003" w:tentative="1">
      <w:start w:val="1"/>
      <w:numFmt w:val="bullet"/>
      <w:lvlText w:val="o"/>
      <w:lvlJc w:val="left"/>
      <w:pPr>
        <w:ind w:left="3740" w:hanging="360"/>
      </w:pPr>
      <w:rPr>
        <w:rFonts w:ascii="Courier New" w:hAnsi="Courier New" w:cs="Courier New" w:hint="default"/>
      </w:rPr>
    </w:lvl>
    <w:lvl w:ilvl="5" w:tplc="04090005" w:tentative="1">
      <w:start w:val="1"/>
      <w:numFmt w:val="bullet"/>
      <w:lvlText w:val=""/>
      <w:lvlJc w:val="left"/>
      <w:pPr>
        <w:ind w:left="4460" w:hanging="360"/>
      </w:pPr>
      <w:rPr>
        <w:rFonts w:ascii="Wingdings" w:hAnsi="Wingdings" w:hint="default"/>
      </w:rPr>
    </w:lvl>
    <w:lvl w:ilvl="6" w:tplc="04090001" w:tentative="1">
      <w:start w:val="1"/>
      <w:numFmt w:val="bullet"/>
      <w:lvlText w:val=""/>
      <w:lvlJc w:val="left"/>
      <w:pPr>
        <w:ind w:left="5180" w:hanging="360"/>
      </w:pPr>
      <w:rPr>
        <w:rFonts w:ascii="Symbol" w:hAnsi="Symbol" w:hint="default"/>
      </w:rPr>
    </w:lvl>
    <w:lvl w:ilvl="7" w:tplc="04090003" w:tentative="1">
      <w:start w:val="1"/>
      <w:numFmt w:val="bullet"/>
      <w:lvlText w:val="o"/>
      <w:lvlJc w:val="left"/>
      <w:pPr>
        <w:ind w:left="5900" w:hanging="360"/>
      </w:pPr>
      <w:rPr>
        <w:rFonts w:ascii="Courier New" w:hAnsi="Courier New" w:cs="Courier New" w:hint="default"/>
      </w:rPr>
    </w:lvl>
    <w:lvl w:ilvl="8" w:tplc="04090005" w:tentative="1">
      <w:start w:val="1"/>
      <w:numFmt w:val="bullet"/>
      <w:lvlText w:val=""/>
      <w:lvlJc w:val="left"/>
      <w:pPr>
        <w:ind w:left="6620" w:hanging="360"/>
      </w:pPr>
      <w:rPr>
        <w:rFonts w:ascii="Wingdings" w:hAnsi="Wingdings" w:hint="default"/>
      </w:rPr>
    </w:lvl>
  </w:abstractNum>
  <w:abstractNum w:abstractNumId="30" w15:restartNumberingAfterBreak="0">
    <w:nsid w:val="76295661"/>
    <w:multiLevelType w:val="hybridMultilevel"/>
    <w:tmpl w:val="2D14A5FE"/>
    <w:lvl w:ilvl="0" w:tplc="181A0001">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31" w15:restartNumberingAfterBreak="0">
    <w:nsid w:val="763E02BD"/>
    <w:multiLevelType w:val="multilevel"/>
    <w:tmpl w:val="94A023A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2"/>
  </w:num>
  <w:num w:numId="2">
    <w:abstractNumId w:val="19"/>
  </w:num>
  <w:num w:numId="3">
    <w:abstractNumId w:val="29"/>
  </w:num>
  <w:num w:numId="4">
    <w:abstractNumId w:val="25"/>
  </w:num>
  <w:num w:numId="5">
    <w:abstractNumId w:val="1"/>
  </w:num>
  <w:num w:numId="6">
    <w:abstractNumId w:val="26"/>
  </w:num>
  <w:num w:numId="7">
    <w:abstractNumId w:val="22"/>
  </w:num>
  <w:num w:numId="8">
    <w:abstractNumId w:val="16"/>
  </w:num>
  <w:num w:numId="9">
    <w:abstractNumId w:val="8"/>
  </w:num>
  <w:num w:numId="10">
    <w:abstractNumId w:val="0"/>
  </w:num>
  <w:num w:numId="1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7"/>
  </w:num>
  <w:num w:numId="13">
    <w:abstractNumId w:val="10"/>
  </w:num>
  <w:num w:numId="14">
    <w:abstractNumId w:val="24"/>
  </w:num>
  <w:num w:numId="15">
    <w:abstractNumId w:val="23"/>
  </w:num>
  <w:num w:numId="16">
    <w:abstractNumId w:val="31"/>
  </w:num>
  <w:num w:numId="17">
    <w:abstractNumId w:val="7"/>
  </w:num>
  <w:num w:numId="18">
    <w:abstractNumId w:val="11"/>
  </w:num>
  <w:num w:numId="19">
    <w:abstractNumId w:val="5"/>
  </w:num>
  <w:num w:numId="20">
    <w:abstractNumId w:val="6"/>
  </w:num>
  <w:num w:numId="21">
    <w:abstractNumId w:val="15"/>
  </w:num>
  <w:num w:numId="22">
    <w:abstractNumId w:val="14"/>
  </w:num>
  <w:num w:numId="23">
    <w:abstractNumId w:val="13"/>
  </w:num>
  <w:num w:numId="24">
    <w:abstractNumId w:val="20"/>
  </w:num>
  <w:num w:numId="25">
    <w:abstractNumId w:val="12"/>
  </w:num>
  <w:num w:numId="26">
    <w:abstractNumId w:val="18"/>
  </w:num>
  <w:num w:numId="27">
    <w:abstractNumId w:val="3"/>
  </w:num>
  <w:num w:numId="28">
    <w:abstractNumId w:val="9"/>
  </w:num>
  <w:num w:numId="29">
    <w:abstractNumId w:val="30"/>
  </w:num>
  <w:num w:numId="30">
    <w:abstractNumId w:val="4"/>
  </w:num>
  <w:num w:numId="31">
    <w:abstractNumId w:val="17"/>
  </w:num>
  <w:num w:numId="32">
    <w:abstractNumId w:val="28"/>
  </w:num>
  <w:num w:numId="33">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0D77"/>
    <w:rsid w:val="00002BCD"/>
    <w:rsid w:val="000044B7"/>
    <w:rsid w:val="00010F55"/>
    <w:rsid w:val="0001112F"/>
    <w:rsid w:val="00013087"/>
    <w:rsid w:val="000134B7"/>
    <w:rsid w:val="00014374"/>
    <w:rsid w:val="00015534"/>
    <w:rsid w:val="0001590B"/>
    <w:rsid w:val="00016999"/>
    <w:rsid w:val="00020DEE"/>
    <w:rsid w:val="000215D5"/>
    <w:rsid w:val="00021705"/>
    <w:rsid w:val="00034943"/>
    <w:rsid w:val="0004046E"/>
    <w:rsid w:val="000554F8"/>
    <w:rsid w:val="00057026"/>
    <w:rsid w:val="00057A88"/>
    <w:rsid w:val="000615A3"/>
    <w:rsid w:val="00064129"/>
    <w:rsid w:val="000645BC"/>
    <w:rsid w:val="00065E64"/>
    <w:rsid w:val="00066A41"/>
    <w:rsid w:val="00066F17"/>
    <w:rsid w:val="00085AE4"/>
    <w:rsid w:val="000877E5"/>
    <w:rsid w:val="00090248"/>
    <w:rsid w:val="0009037C"/>
    <w:rsid w:val="00097CE5"/>
    <w:rsid w:val="00097EAA"/>
    <w:rsid w:val="000A055D"/>
    <w:rsid w:val="000A442D"/>
    <w:rsid w:val="000A6D7A"/>
    <w:rsid w:val="000B1E53"/>
    <w:rsid w:val="000B47BA"/>
    <w:rsid w:val="000B67D1"/>
    <w:rsid w:val="000B6E20"/>
    <w:rsid w:val="000B7E6A"/>
    <w:rsid w:val="000C2B2C"/>
    <w:rsid w:val="000C704F"/>
    <w:rsid w:val="000D0C9B"/>
    <w:rsid w:val="000D191D"/>
    <w:rsid w:val="000E0865"/>
    <w:rsid w:val="000E2728"/>
    <w:rsid w:val="000E4E56"/>
    <w:rsid w:val="000E69B1"/>
    <w:rsid w:val="000F18E4"/>
    <w:rsid w:val="001008D7"/>
    <w:rsid w:val="00100D9B"/>
    <w:rsid w:val="0010130E"/>
    <w:rsid w:val="001037F8"/>
    <w:rsid w:val="00104C67"/>
    <w:rsid w:val="00104F6E"/>
    <w:rsid w:val="001062F6"/>
    <w:rsid w:val="0011159A"/>
    <w:rsid w:val="00112790"/>
    <w:rsid w:val="001129F8"/>
    <w:rsid w:val="001133BD"/>
    <w:rsid w:val="00113B35"/>
    <w:rsid w:val="00115D41"/>
    <w:rsid w:val="00120432"/>
    <w:rsid w:val="001220A0"/>
    <w:rsid w:val="001237BF"/>
    <w:rsid w:val="001240F3"/>
    <w:rsid w:val="001253B5"/>
    <w:rsid w:val="00127471"/>
    <w:rsid w:val="00133FD3"/>
    <w:rsid w:val="00134CE6"/>
    <w:rsid w:val="00137A01"/>
    <w:rsid w:val="001425BF"/>
    <w:rsid w:val="00142739"/>
    <w:rsid w:val="00143698"/>
    <w:rsid w:val="00146BF7"/>
    <w:rsid w:val="001546FF"/>
    <w:rsid w:val="00155168"/>
    <w:rsid w:val="0015581E"/>
    <w:rsid w:val="00160784"/>
    <w:rsid w:val="0016217C"/>
    <w:rsid w:val="00167478"/>
    <w:rsid w:val="001710EC"/>
    <w:rsid w:val="00171265"/>
    <w:rsid w:val="001720A6"/>
    <w:rsid w:val="001725A0"/>
    <w:rsid w:val="0017290B"/>
    <w:rsid w:val="00174208"/>
    <w:rsid w:val="00181096"/>
    <w:rsid w:val="00193605"/>
    <w:rsid w:val="001936BA"/>
    <w:rsid w:val="00193A87"/>
    <w:rsid w:val="00194500"/>
    <w:rsid w:val="00196794"/>
    <w:rsid w:val="00196EAB"/>
    <w:rsid w:val="001A2A19"/>
    <w:rsid w:val="001A3259"/>
    <w:rsid w:val="001A3CB2"/>
    <w:rsid w:val="001A5716"/>
    <w:rsid w:val="001A59F8"/>
    <w:rsid w:val="001A666B"/>
    <w:rsid w:val="001B0BD0"/>
    <w:rsid w:val="001C10BE"/>
    <w:rsid w:val="001C5BEC"/>
    <w:rsid w:val="001C6708"/>
    <w:rsid w:val="001C7F35"/>
    <w:rsid w:val="001D0122"/>
    <w:rsid w:val="001D3BE4"/>
    <w:rsid w:val="001D75F0"/>
    <w:rsid w:val="001E1076"/>
    <w:rsid w:val="001E23A5"/>
    <w:rsid w:val="001E4887"/>
    <w:rsid w:val="001E55FC"/>
    <w:rsid w:val="001F2318"/>
    <w:rsid w:val="001F565B"/>
    <w:rsid w:val="001F5E1B"/>
    <w:rsid w:val="001F5E8E"/>
    <w:rsid w:val="0020028B"/>
    <w:rsid w:val="0020157C"/>
    <w:rsid w:val="002020B2"/>
    <w:rsid w:val="0020274D"/>
    <w:rsid w:val="0020520E"/>
    <w:rsid w:val="002053BD"/>
    <w:rsid w:val="00206306"/>
    <w:rsid w:val="0020782C"/>
    <w:rsid w:val="002108B1"/>
    <w:rsid w:val="002112D5"/>
    <w:rsid w:val="00212D8A"/>
    <w:rsid w:val="002138AB"/>
    <w:rsid w:val="0021733F"/>
    <w:rsid w:val="002178EB"/>
    <w:rsid w:val="0022023A"/>
    <w:rsid w:val="00220C5C"/>
    <w:rsid w:val="002218DF"/>
    <w:rsid w:val="0022401C"/>
    <w:rsid w:val="0023017A"/>
    <w:rsid w:val="00232294"/>
    <w:rsid w:val="00232A98"/>
    <w:rsid w:val="00234565"/>
    <w:rsid w:val="00237EE5"/>
    <w:rsid w:val="00240802"/>
    <w:rsid w:val="0024459F"/>
    <w:rsid w:val="00244F48"/>
    <w:rsid w:val="002526F4"/>
    <w:rsid w:val="00253C51"/>
    <w:rsid w:val="0025413B"/>
    <w:rsid w:val="002610C6"/>
    <w:rsid w:val="002612EF"/>
    <w:rsid w:val="00267DB5"/>
    <w:rsid w:val="0027006A"/>
    <w:rsid w:val="00271201"/>
    <w:rsid w:val="00271E41"/>
    <w:rsid w:val="00276610"/>
    <w:rsid w:val="00291142"/>
    <w:rsid w:val="002A1FB3"/>
    <w:rsid w:val="002A41DD"/>
    <w:rsid w:val="002A675B"/>
    <w:rsid w:val="002B1330"/>
    <w:rsid w:val="002B5351"/>
    <w:rsid w:val="002B56FB"/>
    <w:rsid w:val="002B5DAE"/>
    <w:rsid w:val="002B6F83"/>
    <w:rsid w:val="002C01CE"/>
    <w:rsid w:val="002C117C"/>
    <w:rsid w:val="002C4ACB"/>
    <w:rsid w:val="002C6332"/>
    <w:rsid w:val="002D0715"/>
    <w:rsid w:val="002D14D0"/>
    <w:rsid w:val="002D1EC7"/>
    <w:rsid w:val="002D35CB"/>
    <w:rsid w:val="002D3EBE"/>
    <w:rsid w:val="002D6F3C"/>
    <w:rsid w:val="002D78EC"/>
    <w:rsid w:val="002E2AE9"/>
    <w:rsid w:val="002E3E17"/>
    <w:rsid w:val="002F028A"/>
    <w:rsid w:val="002F4809"/>
    <w:rsid w:val="002F6582"/>
    <w:rsid w:val="003008D8"/>
    <w:rsid w:val="00304250"/>
    <w:rsid w:val="00307E30"/>
    <w:rsid w:val="0031032F"/>
    <w:rsid w:val="00315F8A"/>
    <w:rsid w:val="003169E2"/>
    <w:rsid w:val="00323229"/>
    <w:rsid w:val="00323C4F"/>
    <w:rsid w:val="00323DDF"/>
    <w:rsid w:val="003264E0"/>
    <w:rsid w:val="00327880"/>
    <w:rsid w:val="003322B5"/>
    <w:rsid w:val="00332FC2"/>
    <w:rsid w:val="003332CD"/>
    <w:rsid w:val="0033404F"/>
    <w:rsid w:val="00334541"/>
    <w:rsid w:val="003359AC"/>
    <w:rsid w:val="003411B3"/>
    <w:rsid w:val="003428F4"/>
    <w:rsid w:val="00350294"/>
    <w:rsid w:val="00351CA5"/>
    <w:rsid w:val="0035243D"/>
    <w:rsid w:val="00356182"/>
    <w:rsid w:val="003579D7"/>
    <w:rsid w:val="00360DCB"/>
    <w:rsid w:val="00362884"/>
    <w:rsid w:val="00362EC1"/>
    <w:rsid w:val="0036482E"/>
    <w:rsid w:val="00364D68"/>
    <w:rsid w:val="003658E7"/>
    <w:rsid w:val="00365F96"/>
    <w:rsid w:val="00373A83"/>
    <w:rsid w:val="003759F6"/>
    <w:rsid w:val="00375D05"/>
    <w:rsid w:val="003827F2"/>
    <w:rsid w:val="00383DAC"/>
    <w:rsid w:val="0038543F"/>
    <w:rsid w:val="00385765"/>
    <w:rsid w:val="0038677D"/>
    <w:rsid w:val="0039282A"/>
    <w:rsid w:val="003A683C"/>
    <w:rsid w:val="003B0FCD"/>
    <w:rsid w:val="003B3C87"/>
    <w:rsid w:val="003B5999"/>
    <w:rsid w:val="003B6BC7"/>
    <w:rsid w:val="003B7004"/>
    <w:rsid w:val="003B7986"/>
    <w:rsid w:val="003B7E6D"/>
    <w:rsid w:val="003C082A"/>
    <w:rsid w:val="003C3322"/>
    <w:rsid w:val="003C3F9F"/>
    <w:rsid w:val="003D010B"/>
    <w:rsid w:val="003D09CF"/>
    <w:rsid w:val="003D2730"/>
    <w:rsid w:val="003D2982"/>
    <w:rsid w:val="003D453B"/>
    <w:rsid w:val="003D6DE1"/>
    <w:rsid w:val="003D76FD"/>
    <w:rsid w:val="003D77FF"/>
    <w:rsid w:val="003E0725"/>
    <w:rsid w:val="003E168F"/>
    <w:rsid w:val="003E1B76"/>
    <w:rsid w:val="003E45F8"/>
    <w:rsid w:val="003E5ECD"/>
    <w:rsid w:val="003E643B"/>
    <w:rsid w:val="003E69A1"/>
    <w:rsid w:val="003E76AF"/>
    <w:rsid w:val="003F1979"/>
    <w:rsid w:val="003F4B06"/>
    <w:rsid w:val="00412260"/>
    <w:rsid w:val="00422618"/>
    <w:rsid w:val="00426AB4"/>
    <w:rsid w:val="00427693"/>
    <w:rsid w:val="00430608"/>
    <w:rsid w:val="00434435"/>
    <w:rsid w:val="00434FD4"/>
    <w:rsid w:val="00435E67"/>
    <w:rsid w:val="004410AD"/>
    <w:rsid w:val="004416C9"/>
    <w:rsid w:val="00442031"/>
    <w:rsid w:val="004433DF"/>
    <w:rsid w:val="0044346F"/>
    <w:rsid w:val="00444018"/>
    <w:rsid w:val="00444D3F"/>
    <w:rsid w:val="004548DA"/>
    <w:rsid w:val="0046111E"/>
    <w:rsid w:val="00463AC7"/>
    <w:rsid w:val="00463C8D"/>
    <w:rsid w:val="004656AA"/>
    <w:rsid w:val="00467F82"/>
    <w:rsid w:val="00470B19"/>
    <w:rsid w:val="00474AC2"/>
    <w:rsid w:val="004754BE"/>
    <w:rsid w:val="004758AF"/>
    <w:rsid w:val="0047592D"/>
    <w:rsid w:val="00476005"/>
    <w:rsid w:val="0047720C"/>
    <w:rsid w:val="00480346"/>
    <w:rsid w:val="00484092"/>
    <w:rsid w:val="0048424D"/>
    <w:rsid w:val="00485E3F"/>
    <w:rsid w:val="00487909"/>
    <w:rsid w:val="0049115E"/>
    <w:rsid w:val="00491DB6"/>
    <w:rsid w:val="00495E4A"/>
    <w:rsid w:val="004960E0"/>
    <w:rsid w:val="004962E8"/>
    <w:rsid w:val="004971D4"/>
    <w:rsid w:val="004A0127"/>
    <w:rsid w:val="004A3538"/>
    <w:rsid w:val="004A3EA4"/>
    <w:rsid w:val="004A6E99"/>
    <w:rsid w:val="004B0CCA"/>
    <w:rsid w:val="004B29E1"/>
    <w:rsid w:val="004B2DAF"/>
    <w:rsid w:val="004B5260"/>
    <w:rsid w:val="004B7FB2"/>
    <w:rsid w:val="004C3C30"/>
    <w:rsid w:val="004C417F"/>
    <w:rsid w:val="004D0F9B"/>
    <w:rsid w:val="004D194B"/>
    <w:rsid w:val="004D24C2"/>
    <w:rsid w:val="004E0FFD"/>
    <w:rsid w:val="004E5F95"/>
    <w:rsid w:val="004E7243"/>
    <w:rsid w:val="004E748B"/>
    <w:rsid w:val="004E75C9"/>
    <w:rsid w:val="004E7A37"/>
    <w:rsid w:val="004F3515"/>
    <w:rsid w:val="00511F90"/>
    <w:rsid w:val="005138FF"/>
    <w:rsid w:val="00514872"/>
    <w:rsid w:val="00515051"/>
    <w:rsid w:val="005164D3"/>
    <w:rsid w:val="005207E6"/>
    <w:rsid w:val="00522CC1"/>
    <w:rsid w:val="0052610C"/>
    <w:rsid w:val="00531284"/>
    <w:rsid w:val="005341CA"/>
    <w:rsid w:val="00534C1B"/>
    <w:rsid w:val="00536F23"/>
    <w:rsid w:val="00543123"/>
    <w:rsid w:val="00543137"/>
    <w:rsid w:val="00543514"/>
    <w:rsid w:val="00545AD5"/>
    <w:rsid w:val="00545B73"/>
    <w:rsid w:val="005468C4"/>
    <w:rsid w:val="0054770B"/>
    <w:rsid w:val="00550802"/>
    <w:rsid w:val="0055097F"/>
    <w:rsid w:val="00553486"/>
    <w:rsid w:val="00554C1C"/>
    <w:rsid w:val="00557D5B"/>
    <w:rsid w:val="00564DB8"/>
    <w:rsid w:val="00566666"/>
    <w:rsid w:val="00570008"/>
    <w:rsid w:val="0057242B"/>
    <w:rsid w:val="00575742"/>
    <w:rsid w:val="00575E38"/>
    <w:rsid w:val="00575F76"/>
    <w:rsid w:val="0058345E"/>
    <w:rsid w:val="0058671D"/>
    <w:rsid w:val="0058767C"/>
    <w:rsid w:val="00590DC8"/>
    <w:rsid w:val="0059135F"/>
    <w:rsid w:val="005920EB"/>
    <w:rsid w:val="0059250C"/>
    <w:rsid w:val="00593ECB"/>
    <w:rsid w:val="00595635"/>
    <w:rsid w:val="005A082D"/>
    <w:rsid w:val="005A2737"/>
    <w:rsid w:val="005A300B"/>
    <w:rsid w:val="005A6CF3"/>
    <w:rsid w:val="005A7E56"/>
    <w:rsid w:val="005B010F"/>
    <w:rsid w:val="005B0B7E"/>
    <w:rsid w:val="005B186C"/>
    <w:rsid w:val="005B1C46"/>
    <w:rsid w:val="005B1CB4"/>
    <w:rsid w:val="005B25A7"/>
    <w:rsid w:val="005B42CB"/>
    <w:rsid w:val="005B501E"/>
    <w:rsid w:val="005B58FF"/>
    <w:rsid w:val="005C09F7"/>
    <w:rsid w:val="005C0BFA"/>
    <w:rsid w:val="005C195A"/>
    <w:rsid w:val="005C203D"/>
    <w:rsid w:val="005D0F93"/>
    <w:rsid w:val="005D3D4A"/>
    <w:rsid w:val="005D4DF8"/>
    <w:rsid w:val="005E1255"/>
    <w:rsid w:val="005E2881"/>
    <w:rsid w:val="005E4FF8"/>
    <w:rsid w:val="005F245A"/>
    <w:rsid w:val="005F5FD1"/>
    <w:rsid w:val="0060386E"/>
    <w:rsid w:val="00603F42"/>
    <w:rsid w:val="006056DC"/>
    <w:rsid w:val="00605754"/>
    <w:rsid w:val="006060D9"/>
    <w:rsid w:val="006125C1"/>
    <w:rsid w:val="00612876"/>
    <w:rsid w:val="006156DA"/>
    <w:rsid w:val="0061690B"/>
    <w:rsid w:val="00622A8A"/>
    <w:rsid w:val="00624E9E"/>
    <w:rsid w:val="0063099B"/>
    <w:rsid w:val="00631645"/>
    <w:rsid w:val="00633AC6"/>
    <w:rsid w:val="00634B83"/>
    <w:rsid w:val="00636F03"/>
    <w:rsid w:val="00641FDF"/>
    <w:rsid w:val="00643C59"/>
    <w:rsid w:val="00646242"/>
    <w:rsid w:val="006468B3"/>
    <w:rsid w:val="00652B25"/>
    <w:rsid w:val="00652C69"/>
    <w:rsid w:val="00655A1D"/>
    <w:rsid w:val="006560C6"/>
    <w:rsid w:val="006610FA"/>
    <w:rsid w:val="0066327F"/>
    <w:rsid w:val="00670B09"/>
    <w:rsid w:val="00672AD0"/>
    <w:rsid w:val="00681BCB"/>
    <w:rsid w:val="0068228C"/>
    <w:rsid w:val="0068350D"/>
    <w:rsid w:val="006841CB"/>
    <w:rsid w:val="0068605D"/>
    <w:rsid w:val="006865F8"/>
    <w:rsid w:val="00686609"/>
    <w:rsid w:val="00686C3B"/>
    <w:rsid w:val="006903F3"/>
    <w:rsid w:val="0069056A"/>
    <w:rsid w:val="006910C0"/>
    <w:rsid w:val="0069111C"/>
    <w:rsid w:val="00692F30"/>
    <w:rsid w:val="00693E0F"/>
    <w:rsid w:val="0069449C"/>
    <w:rsid w:val="00695D64"/>
    <w:rsid w:val="006966F8"/>
    <w:rsid w:val="006A65C2"/>
    <w:rsid w:val="006B1144"/>
    <w:rsid w:val="006B2D0A"/>
    <w:rsid w:val="006B4414"/>
    <w:rsid w:val="006B6477"/>
    <w:rsid w:val="006C0E4E"/>
    <w:rsid w:val="006C1978"/>
    <w:rsid w:val="006C35F5"/>
    <w:rsid w:val="006C3BF1"/>
    <w:rsid w:val="006C5881"/>
    <w:rsid w:val="006C629A"/>
    <w:rsid w:val="006C6602"/>
    <w:rsid w:val="006D0354"/>
    <w:rsid w:val="006D0790"/>
    <w:rsid w:val="006D08F8"/>
    <w:rsid w:val="006D38B0"/>
    <w:rsid w:val="006D4611"/>
    <w:rsid w:val="006D6A3D"/>
    <w:rsid w:val="006D776D"/>
    <w:rsid w:val="006E0A24"/>
    <w:rsid w:val="006E15AE"/>
    <w:rsid w:val="006E1981"/>
    <w:rsid w:val="006E32DB"/>
    <w:rsid w:val="006E414F"/>
    <w:rsid w:val="006E61EC"/>
    <w:rsid w:val="006F1C63"/>
    <w:rsid w:val="006F3B91"/>
    <w:rsid w:val="006F5491"/>
    <w:rsid w:val="006F7F60"/>
    <w:rsid w:val="007006DC"/>
    <w:rsid w:val="00701A81"/>
    <w:rsid w:val="00702C4E"/>
    <w:rsid w:val="00702DCF"/>
    <w:rsid w:val="00703EB3"/>
    <w:rsid w:val="00707842"/>
    <w:rsid w:val="0070793B"/>
    <w:rsid w:val="007121D8"/>
    <w:rsid w:val="007153CA"/>
    <w:rsid w:val="007178C2"/>
    <w:rsid w:val="00725F72"/>
    <w:rsid w:val="0073269A"/>
    <w:rsid w:val="00733227"/>
    <w:rsid w:val="00735160"/>
    <w:rsid w:val="0074117E"/>
    <w:rsid w:val="00743F09"/>
    <w:rsid w:val="00745E29"/>
    <w:rsid w:val="007473CA"/>
    <w:rsid w:val="00747ADA"/>
    <w:rsid w:val="00750583"/>
    <w:rsid w:val="00751A26"/>
    <w:rsid w:val="00751FF7"/>
    <w:rsid w:val="00755CBA"/>
    <w:rsid w:val="0075759D"/>
    <w:rsid w:val="00757A30"/>
    <w:rsid w:val="00757FB5"/>
    <w:rsid w:val="00764737"/>
    <w:rsid w:val="00765762"/>
    <w:rsid w:val="00770B82"/>
    <w:rsid w:val="0077446A"/>
    <w:rsid w:val="00777B56"/>
    <w:rsid w:val="00785D3A"/>
    <w:rsid w:val="00786D6D"/>
    <w:rsid w:val="00786F2E"/>
    <w:rsid w:val="007908F5"/>
    <w:rsid w:val="007926A4"/>
    <w:rsid w:val="00793109"/>
    <w:rsid w:val="007933B1"/>
    <w:rsid w:val="007952F9"/>
    <w:rsid w:val="00797989"/>
    <w:rsid w:val="007A0247"/>
    <w:rsid w:val="007A08C8"/>
    <w:rsid w:val="007A23F1"/>
    <w:rsid w:val="007A4DD7"/>
    <w:rsid w:val="007A62EF"/>
    <w:rsid w:val="007B1E22"/>
    <w:rsid w:val="007B3EDD"/>
    <w:rsid w:val="007B5597"/>
    <w:rsid w:val="007B5B43"/>
    <w:rsid w:val="007B5D84"/>
    <w:rsid w:val="007C0505"/>
    <w:rsid w:val="007C2108"/>
    <w:rsid w:val="007C342D"/>
    <w:rsid w:val="007C375C"/>
    <w:rsid w:val="007C6DE5"/>
    <w:rsid w:val="007C747A"/>
    <w:rsid w:val="007E012C"/>
    <w:rsid w:val="007E67AE"/>
    <w:rsid w:val="007E721D"/>
    <w:rsid w:val="007E76AF"/>
    <w:rsid w:val="007F01F3"/>
    <w:rsid w:val="007F7585"/>
    <w:rsid w:val="008042BD"/>
    <w:rsid w:val="0080489A"/>
    <w:rsid w:val="00805610"/>
    <w:rsid w:val="00810DCC"/>
    <w:rsid w:val="00813649"/>
    <w:rsid w:val="0081615B"/>
    <w:rsid w:val="00816B81"/>
    <w:rsid w:val="00820869"/>
    <w:rsid w:val="00823028"/>
    <w:rsid w:val="0082451F"/>
    <w:rsid w:val="008250C4"/>
    <w:rsid w:val="008309D7"/>
    <w:rsid w:val="00831B65"/>
    <w:rsid w:val="00832C67"/>
    <w:rsid w:val="008348C4"/>
    <w:rsid w:val="00835E0A"/>
    <w:rsid w:val="00836613"/>
    <w:rsid w:val="0084040B"/>
    <w:rsid w:val="008410AE"/>
    <w:rsid w:val="00842BF4"/>
    <w:rsid w:val="00844F72"/>
    <w:rsid w:val="00853F67"/>
    <w:rsid w:val="00857419"/>
    <w:rsid w:val="00862F02"/>
    <w:rsid w:val="00863B68"/>
    <w:rsid w:val="008674E7"/>
    <w:rsid w:val="00874A6D"/>
    <w:rsid w:val="008759FD"/>
    <w:rsid w:val="008764C9"/>
    <w:rsid w:val="00881A5C"/>
    <w:rsid w:val="00882397"/>
    <w:rsid w:val="00883022"/>
    <w:rsid w:val="00887D74"/>
    <w:rsid w:val="00890B58"/>
    <w:rsid w:val="00890D77"/>
    <w:rsid w:val="00893BE4"/>
    <w:rsid w:val="00897B35"/>
    <w:rsid w:val="00897E6A"/>
    <w:rsid w:val="008A2215"/>
    <w:rsid w:val="008A5DDB"/>
    <w:rsid w:val="008A7B69"/>
    <w:rsid w:val="008B4E94"/>
    <w:rsid w:val="008B4FD0"/>
    <w:rsid w:val="008B50AB"/>
    <w:rsid w:val="008B67FB"/>
    <w:rsid w:val="008B7548"/>
    <w:rsid w:val="008B76C4"/>
    <w:rsid w:val="008C0E34"/>
    <w:rsid w:val="008C13A0"/>
    <w:rsid w:val="008C399E"/>
    <w:rsid w:val="008C410C"/>
    <w:rsid w:val="008C6A64"/>
    <w:rsid w:val="008D0584"/>
    <w:rsid w:val="008E1661"/>
    <w:rsid w:val="008E4095"/>
    <w:rsid w:val="008E7422"/>
    <w:rsid w:val="008F21AE"/>
    <w:rsid w:val="008F2EE7"/>
    <w:rsid w:val="008F4FAF"/>
    <w:rsid w:val="008F6B63"/>
    <w:rsid w:val="008F6FA0"/>
    <w:rsid w:val="00900160"/>
    <w:rsid w:val="009016C7"/>
    <w:rsid w:val="00904D23"/>
    <w:rsid w:val="009109DC"/>
    <w:rsid w:val="00911FE8"/>
    <w:rsid w:val="009160CB"/>
    <w:rsid w:val="00921DEF"/>
    <w:rsid w:val="00922C18"/>
    <w:rsid w:val="009232E8"/>
    <w:rsid w:val="009233B6"/>
    <w:rsid w:val="00923FFC"/>
    <w:rsid w:val="00925A03"/>
    <w:rsid w:val="00925F6C"/>
    <w:rsid w:val="00930839"/>
    <w:rsid w:val="00931E78"/>
    <w:rsid w:val="00933118"/>
    <w:rsid w:val="00933FDC"/>
    <w:rsid w:val="009361E0"/>
    <w:rsid w:val="00936DD1"/>
    <w:rsid w:val="00937946"/>
    <w:rsid w:val="0094000A"/>
    <w:rsid w:val="0094044A"/>
    <w:rsid w:val="009404C3"/>
    <w:rsid w:val="00944347"/>
    <w:rsid w:val="00947417"/>
    <w:rsid w:val="0095021C"/>
    <w:rsid w:val="0095224E"/>
    <w:rsid w:val="00954511"/>
    <w:rsid w:val="00955BF0"/>
    <w:rsid w:val="00955E03"/>
    <w:rsid w:val="00962F55"/>
    <w:rsid w:val="00964DBC"/>
    <w:rsid w:val="00966879"/>
    <w:rsid w:val="009719D4"/>
    <w:rsid w:val="00973814"/>
    <w:rsid w:val="00976939"/>
    <w:rsid w:val="00976ABC"/>
    <w:rsid w:val="00990BB1"/>
    <w:rsid w:val="00991A13"/>
    <w:rsid w:val="00995095"/>
    <w:rsid w:val="009953BF"/>
    <w:rsid w:val="009A1A3B"/>
    <w:rsid w:val="009A4AD7"/>
    <w:rsid w:val="009A55FE"/>
    <w:rsid w:val="009B40CE"/>
    <w:rsid w:val="009B7769"/>
    <w:rsid w:val="009C04DD"/>
    <w:rsid w:val="009E1701"/>
    <w:rsid w:val="009E1833"/>
    <w:rsid w:val="009E2D78"/>
    <w:rsid w:val="009E311D"/>
    <w:rsid w:val="009E3E47"/>
    <w:rsid w:val="009F009E"/>
    <w:rsid w:val="009F081B"/>
    <w:rsid w:val="009F41FC"/>
    <w:rsid w:val="009F5C2C"/>
    <w:rsid w:val="00A00757"/>
    <w:rsid w:val="00A01689"/>
    <w:rsid w:val="00A022F1"/>
    <w:rsid w:val="00A032A2"/>
    <w:rsid w:val="00A06260"/>
    <w:rsid w:val="00A15625"/>
    <w:rsid w:val="00A1718F"/>
    <w:rsid w:val="00A20C52"/>
    <w:rsid w:val="00A230E5"/>
    <w:rsid w:val="00A25903"/>
    <w:rsid w:val="00A30263"/>
    <w:rsid w:val="00A30534"/>
    <w:rsid w:val="00A30860"/>
    <w:rsid w:val="00A31C2D"/>
    <w:rsid w:val="00A35006"/>
    <w:rsid w:val="00A3531B"/>
    <w:rsid w:val="00A37BAA"/>
    <w:rsid w:val="00A37C57"/>
    <w:rsid w:val="00A405EB"/>
    <w:rsid w:val="00A40D48"/>
    <w:rsid w:val="00A445D6"/>
    <w:rsid w:val="00A44F59"/>
    <w:rsid w:val="00A502D8"/>
    <w:rsid w:val="00A53F81"/>
    <w:rsid w:val="00A56410"/>
    <w:rsid w:val="00A574B9"/>
    <w:rsid w:val="00A64C3E"/>
    <w:rsid w:val="00A71C87"/>
    <w:rsid w:val="00A72E6A"/>
    <w:rsid w:val="00A7703E"/>
    <w:rsid w:val="00A83264"/>
    <w:rsid w:val="00A938BE"/>
    <w:rsid w:val="00A93A01"/>
    <w:rsid w:val="00A93F94"/>
    <w:rsid w:val="00A95569"/>
    <w:rsid w:val="00A9595B"/>
    <w:rsid w:val="00A96A3B"/>
    <w:rsid w:val="00A96D25"/>
    <w:rsid w:val="00AA3018"/>
    <w:rsid w:val="00AA3092"/>
    <w:rsid w:val="00AA346B"/>
    <w:rsid w:val="00AA3599"/>
    <w:rsid w:val="00AB6A00"/>
    <w:rsid w:val="00AB7B68"/>
    <w:rsid w:val="00AC0FE5"/>
    <w:rsid w:val="00AC38F2"/>
    <w:rsid w:val="00AC40E1"/>
    <w:rsid w:val="00AC5360"/>
    <w:rsid w:val="00AD3675"/>
    <w:rsid w:val="00AD3D17"/>
    <w:rsid w:val="00AD41A9"/>
    <w:rsid w:val="00AE03F1"/>
    <w:rsid w:val="00AE042D"/>
    <w:rsid w:val="00AE7877"/>
    <w:rsid w:val="00AF1B41"/>
    <w:rsid w:val="00AF2B23"/>
    <w:rsid w:val="00AF2CB7"/>
    <w:rsid w:val="00AF5B2D"/>
    <w:rsid w:val="00B062C2"/>
    <w:rsid w:val="00B067AB"/>
    <w:rsid w:val="00B111C6"/>
    <w:rsid w:val="00B14052"/>
    <w:rsid w:val="00B14AB3"/>
    <w:rsid w:val="00B16D80"/>
    <w:rsid w:val="00B204B6"/>
    <w:rsid w:val="00B215C8"/>
    <w:rsid w:val="00B21834"/>
    <w:rsid w:val="00B2215D"/>
    <w:rsid w:val="00B23E01"/>
    <w:rsid w:val="00B25563"/>
    <w:rsid w:val="00B3351A"/>
    <w:rsid w:val="00B358AF"/>
    <w:rsid w:val="00B411DC"/>
    <w:rsid w:val="00B41DD4"/>
    <w:rsid w:val="00B74FE3"/>
    <w:rsid w:val="00B75074"/>
    <w:rsid w:val="00B82388"/>
    <w:rsid w:val="00B85889"/>
    <w:rsid w:val="00B86BD7"/>
    <w:rsid w:val="00B90235"/>
    <w:rsid w:val="00B92234"/>
    <w:rsid w:val="00B94DBA"/>
    <w:rsid w:val="00B95DDE"/>
    <w:rsid w:val="00B97ADE"/>
    <w:rsid w:val="00BA2FB5"/>
    <w:rsid w:val="00BA35D1"/>
    <w:rsid w:val="00BA53DC"/>
    <w:rsid w:val="00BA6137"/>
    <w:rsid w:val="00BA7563"/>
    <w:rsid w:val="00BA7CE8"/>
    <w:rsid w:val="00BB40DB"/>
    <w:rsid w:val="00BB4771"/>
    <w:rsid w:val="00BB4AEC"/>
    <w:rsid w:val="00BC03F9"/>
    <w:rsid w:val="00BD05D1"/>
    <w:rsid w:val="00BD1AD8"/>
    <w:rsid w:val="00BD1E57"/>
    <w:rsid w:val="00BE089E"/>
    <w:rsid w:val="00BE7C3E"/>
    <w:rsid w:val="00BF5EE0"/>
    <w:rsid w:val="00BF64D1"/>
    <w:rsid w:val="00C0047B"/>
    <w:rsid w:val="00C00E72"/>
    <w:rsid w:val="00C037CD"/>
    <w:rsid w:val="00C0398D"/>
    <w:rsid w:val="00C05CA5"/>
    <w:rsid w:val="00C1206A"/>
    <w:rsid w:val="00C16C0D"/>
    <w:rsid w:val="00C170B6"/>
    <w:rsid w:val="00C173DB"/>
    <w:rsid w:val="00C173E9"/>
    <w:rsid w:val="00C2175D"/>
    <w:rsid w:val="00C223EC"/>
    <w:rsid w:val="00C228EA"/>
    <w:rsid w:val="00C24128"/>
    <w:rsid w:val="00C2421E"/>
    <w:rsid w:val="00C2423E"/>
    <w:rsid w:val="00C24A71"/>
    <w:rsid w:val="00C25EE8"/>
    <w:rsid w:val="00C32BC4"/>
    <w:rsid w:val="00C33267"/>
    <w:rsid w:val="00C3414B"/>
    <w:rsid w:val="00C367DB"/>
    <w:rsid w:val="00C40FC4"/>
    <w:rsid w:val="00C41DEE"/>
    <w:rsid w:val="00C4220F"/>
    <w:rsid w:val="00C42469"/>
    <w:rsid w:val="00C42F9F"/>
    <w:rsid w:val="00C4582F"/>
    <w:rsid w:val="00C472C7"/>
    <w:rsid w:val="00C52BD5"/>
    <w:rsid w:val="00C53C7D"/>
    <w:rsid w:val="00C57D0A"/>
    <w:rsid w:val="00C60F35"/>
    <w:rsid w:val="00C63AAF"/>
    <w:rsid w:val="00C6513D"/>
    <w:rsid w:val="00C662A7"/>
    <w:rsid w:val="00C76FB2"/>
    <w:rsid w:val="00C770DC"/>
    <w:rsid w:val="00C81BA8"/>
    <w:rsid w:val="00C8228E"/>
    <w:rsid w:val="00C82BF9"/>
    <w:rsid w:val="00C82D11"/>
    <w:rsid w:val="00C907F0"/>
    <w:rsid w:val="00C90877"/>
    <w:rsid w:val="00C93C4B"/>
    <w:rsid w:val="00C94B32"/>
    <w:rsid w:val="00C95AC0"/>
    <w:rsid w:val="00C96F39"/>
    <w:rsid w:val="00CA402A"/>
    <w:rsid w:val="00CB2C73"/>
    <w:rsid w:val="00CB49E3"/>
    <w:rsid w:val="00CC7934"/>
    <w:rsid w:val="00CD11C0"/>
    <w:rsid w:val="00CD18F5"/>
    <w:rsid w:val="00CD464C"/>
    <w:rsid w:val="00CD733D"/>
    <w:rsid w:val="00CD7E6C"/>
    <w:rsid w:val="00CE1C85"/>
    <w:rsid w:val="00CE29A8"/>
    <w:rsid w:val="00CE4967"/>
    <w:rsid w:val="00CE5B5A"/>
    <w:rsid w:val="00CE6802"/>
    <w:rsid w:val="00CE6B1E"/>
    <w:rsid w:val="00CF3721"/>
    <w:rsid w:val="00CF4D28"/>
    <w:rsid w:val="00D0795C"/>
    <w:rsid w:val="00D13100"/>
    <w:rsid w:val="00D13AED"/>
    <w:rsid w:val="00D1654B"/>
    <w:rsid w:val="00D16852"/>
    <w:rsid w:val="00D2095C"/>
    <w:rsid w:val="00D216F1"/>
    <w:rsid w:val="00D26D49"/>
    <w:rsid w:val="00D3019C"/>
    <w:rsid w:val="00D31B84"/>
    <w:rsid w:val="00D31D55"/>
    <w:rsid w:val="00D3788E"/>
    <w:rsid w:val="00D41A86"/>
    <w:rsid w:val="00D42F01"/>
    <w:rsid w:val="00D4466D"/>
    <w:rsid w:val="00D4663D"/>
    <w:rsid w:val="00D466A2"/>
    <w:rsid w:val="00D50AB6"/>
    <w:rsid w:val="00D50EDC"/>
    <w:rsid w:val="00D53A7A"/>
    <w:rsid w:val="00D54474"/>
    <w:rsid w:val="00D54783"/>
    <w:rsid w:val="00D577F5"/>
    <w:rsid w:val="00D63365"/>
    <w:rsid w:val="00D634E2"/>
    <w:rsid w:val="00D63F42"/>
    <w:rsid w:val="00D64542"/>
    <w:rsid w:val="00D6455D"/>
    <w:rsid w:val="00D6488E"/>
    <w:rsid w:val="00D67002"/>
    <w:rsid w:val="00D70730"/>
    <w:rsid w:val="00D70CBF"/>
    <w:rsid w:val="00D80592"/>
    <w:rsid w:val="00D92133"/>
    <w:rsid w:val="00DA31DA"/>
    <w:rsid w:val="00DA422F"/>
    <w:rsid w:val="00DA6D82"/>
    <w:rsid w:val="00DB03BD"/>
    <w:rsid w:val="00DB0942"/>
    <w:rsid w:val="00DB0C53"/>
    <w:rsid w:val="00DB1219"/>
    <w:rsid w:val="00DB143A"/>
    <w:rsid w:val="00DB4025"/>
    <w:rsid w:val="00DB6639"/>
    <w:rsid w:val="00DC113C"/>
    <w:rsid w:val="00DC2473"/>
    <w:rsid w:val="00DC522C"/>
    <w:rsid w:val="00DD5AC5"/>
    <w:rsid w:val="00DD6111"/>
    <w:rsid w:val="00DD7F90"/>
    <w:rsid w:val="00DE1FEE"/>
    <w:rsid w:val="00DE64D7"/>
    <w:rsid w:val="00DE6D57"/>
    <w:rsid w:val="00DE703B"/>
    <w:rsid w:val="00DF5096"/>
    <w:rsid w:val="00E0043F"/>
    <w:rsid w:val="00E00F06"/>
    <w:rsid w:val="00E03702"/>
    <w:rsid w:val="00E039BB"/>
    <w:rsid w:val="00E050D8"/>
    <w:rsid w:val="00E11B3A"/>
    <w:rsid w:val="00E12348"/>
    <w:rsid w:val="00E13437"/>
    <w:rsid w:val="00E201B3"/>
    <w:rsid w:val="00E219FA"/>
    <w:rsid w:val="00E23171"/>
    <w:rsid w:val="00E25386"/>
    <w:rsid w:val="00E27776"/>
    <w:rsid w:val="00E302E8"/>
    <w:rsid w:val="00E31D33"/>
    <w:rsid w:val="00E345AE"/>
    <w:rsid w:val="00E374A6"/>
    <w:rsid w:val="00E40AC7"/>
    <w:rsid w:val="00E44940"/>
    <w:rsid w:val="00E44E52"/>
    <w:rsid w:val="00E45DCB"/>
    <w:rsid w:val="00E474F4"/>
    <w:rsid w:val="00E53A33"/>
    <w:rsid w:val="00E57975"/>
    <w:rsid w:val="00E6307A"/>
    <w:rsid w:val="00E63E87"/>
    <w:rsid w:val="00E6488B"/>
    <w:rsid w:val="00E65021"/>
    <w:rsid w:val="00E6709F"/>
    <w:rsid w:val="00E678DF"/>
    <w:rsid w:val="00E701D0"/>
    <w:rsid w:val="00E71AFB"/>
    <w:rsid w:val="00E71B92"/>
    <w:rsid w:val="00E762BB"/>
    <w:rsid w:val="00E76B4C"/>
    <w:rsid w:val="00E81478"/>
    <w:rsid w:val="00E838C7"/>
    <w:rsid w:val="00E8391B"/>
    <w:rsid w:val="00E96013"/>
    <w:rsid w:val="00EA0F3C"/>
    <w:rsid w:val="00EA194D"/>
    <w:rsid w:val="00EA1986"/>
    <w:rsid w:val="00EA49B9"/>
    <w:rsid w:val="00EA519B"/>
    <w:rsid w:val="00EB2581"/>
    <w:rsid w:val="00EB3999"/>
    <w:rsid w:val="00EB3F85"/>
    <w:rsid w:val="00EB485F"/>
    <w:rsid w:val="00EB4B36"/>
    <w:rsid w:val="00EB58FF"/>
    <w:rsid w:val="00EC79C1"/>
    <w:rsid w:val="00ED3E81"/>
    <w:rsid w:val="00ED40FB"/>
    <w:rsid w:val="00ED5125"/>
    <w:rsid w:val="00ED6CC6"/>
    <w:rsid w:val="00ED74FA"/>
    <w:rsid w:val="00ED75C6"/>
    <w:rsid w:val="00EE1156"/>
    <w:rsid w:val="00EE3368"/>
    <w:rsid w:val="00EE3A22"/>
    <w:rsid w:val="00EF3247"/>
    <w:rsid w:val="00EF5A8B"/>
    <w:rsid w:val="00F039AB"/>
    <w:rsid w:val="00F04C0E"/>
    <w:rsid w:val="00F05F62"/>
    <w:rsid w:val="00F0610F"/>
    <w:rsid w:val="00F079F8"/>
    <w:rsid w:val="00F10C09"/>
    <w:rsid w:val="00F10C70"/>
    <w:rsid w:val="00F11DCC"/>
    <w:rsid w:val="00F1425D"/>
    <w:rsid w:val="00F15709"/>
    <w:rsid w:val="00F16B9A"/>
    <w:rsid w:val="00F17B11"/>
    <w:rsid w:val="00F21D09"/>
    <w:rsid w:val="00F220AB"/>
    <w:rsid w:val="00F25AC2"/>
    <w:rsid w:val="00F25FFA"/>
    <w:rsid w:val="00F26A9C"/>
    <w:rsid w:val="00F2746D"/>
    <w:rsid w:val="00F32D18"/>
    <w:rsid w:val="00F3758A"/>
    <w:rsid w:val="00F37849"/>
    <w:rsid w:val="00F42F9E"/>
    <w:rsid w:val="00F440F9"/>
    <w:rsid w:val="00F45375"/>
    <w:rsid w:val="00F517FB"/>
    <w:rsid w:val="00F51FDF"/>
    <w:rsid w:val="00F53DEA"/>
    <w:rsid w:val="00F53F31"/>
    <w:rsid w:val="00F54BE0"/>
    <w:rsid w:val="00F615FC"/>
    <w:rsid w:val="00F61A4D"/>
    <w:rsid w:val="00F61F63"/>
    <w:rsid w:val="00F620B6"/>
    <w:rsid w:val="00F625A5"/>
    <w:rsid w:val="00F62E48"/>
    <w:rsid w:val="00F63FE0"/>
    <w:rsid w:val="00F659AD"/>
    <w:rsid w:val="00F66448"/>
    <w:rsid w:val="00F6725F"/>
    <w:rsid w:val="00F70422"/>
    <w:rsid w:val="00F7499B"/>
    <w:rsid w:val="00F75F3E"/>
    <w:rsid w:val="00F83583"/>
    <w:rsid w:val="00F85F92"/>
    <w:rsid w:val="00F85FAC"/>
    <w:rsid w:val="00F94249"/>
    <w:rsid w:val="00FA13AD"/>
    <w:rsid w:val="00FA1C04"/>
    <w:rsid w:val="00FA31DD"/>
    <w:rsid w:val="00FA3F07"/>
    <w:rsid w:val="00FB0B2F"/>
    <w:rsid w:val="00FB3897"/>
    <w:rsid w:val="00FB3DCA"/>
    <w:rsid w:val="00FB431A"/>
    <w:rsid w:val="00FB71E0"/>
    <w:rsid w:val="00FC0370"/>
    <w:rsid w:val="00FC54E6"/>
    <w:rsid w:val="00FD25B3"/>
    <w:rsid w:val="00FD2BD2"/>
    <w:rsid w:val="00FD2F7C"/>
    <w:rsid w:val="00FD7421"/>
    <w:rsid w:val="00FD7B69"/>
    <w:rsid w:val="00FD7C32"/>
    <w:rsid w:val="00FD7D7D"/>
    <w:rsid w:val="00FE0906"/>
    <w:rsid w:val="00FE269D"/>
    <w:rsid w:val="00FE6316"/>
    <w:rsid w:val="00FF063E"/>
    <w:rsid w:val="00FF5935"/>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4F2FD8"/>
  <w15:docId w15:val="{2AEDBD1E-1C99-4ECF-9BF9-05383A54AE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43137"/>
  </w:style>
  <w:style w:type="paragraph" w:styleId="Heading1">
    <w:name w:val="heading 1"/>
    <w:basedOn w:val="Normal"/>
    <w:link w:val="Heading1Char"/>
    <w:qFormat/>
    <w:rsid w:val="00890D77"/>
    <w:pPr>
      <w:spacing w:before="100" w:beforeAutospacing="1" w:after="100" w:afterAutospacing="1" w:line="240" w:lineRule="auto"/>
      <w:outlineLvl w:val="0"/>
    </w:pPr>
    <w:rPr>
      <w:rFonts w:ascii="Times New Roman" w:eastAsia="Times New Roman" w:hAnsi="Times New Roman" w:cs="Times New Roman"/>
      <w:b/>
      <w:bCs/>
      <w:kern w:val="36"/>
      <w:sz w:val="31"/>
      <w:szCs w:val="31"/>
    </w:rPr>
  </w:style>
  <w:style w:type="paragraph" w:styleId="Heading3">
    <w:name w:val="heading 3"/>
    <w:basedOn w:val="Normal"/>
    <w:next w:val="Normal"/>
    <w:link w:val="Heading3Char"/>
    <w:uiPriority w:val="9"/>
    <w:unhideWhenUsed/>
    <w:qFormat/>
    <w:rsid w:val="00890D77"/>
    <w:pPr>
      <w:keepNext/>
      <w:spacing w:before="240" w:after="60" w:line="240" w:lineRule="auto"/>
      <w:outlineLvl w:val="2"/>
    </w:pPr>
    <w:rPr>
      <w:rFonts w:ascii="Cambria" w:eastAsia="Times New Roman" w:hAnsi="Cambria" w:cs="Times New Roman"/>
      <w:b/>
      <w:bCs/>
      <w:sz w:val="26"/>
      <w:szCs w:val="26"/>
    </w:rPr>
  </w:style>
  <w:style w:type="paragraph" w:styleId="Heading8">
    <w:name w:val="heading 8"/>
    <w:basedOn w:val="Normal"/>
    <w:next w:val="Normal"/>
    <w:link w:val="Heading8Char"/>
    <w:uiPriority w:val="9"/>
    <w:semiHidden/>
    <w:unhideWhenUsed/>
    <w:qFormat/>
    <w:rsid w:val="00735160"/>
    <w:pPr>
      <w:keepNext/>
      <w:keepLines/>
      <w:spacing w:before="40" w:after="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90D77"/>
    <w:rPr>
      <w:rFonts w:ascii="Times New Roman" w:eastAsia="Times New Roman" w:hAnsi="Times New Roman" w:cs="Times New Roman"/>
      <w:b/>
      <w:bCs/>
      <w:kern w:val="36"/>
      <w:sz w:val="31"/>
      <w:szCs w:val="31"/>
    </w:rPr>
  </w:style>
  <w:style w:type="character" w:customStyle="1" w:styleId="Heading3Char">
    <w:name w:val="Heading 3 Char"/>
    <w:basedOn w:val="DefaultParagraphFont"/>
    <w:link w:val="Heading3"/>
    <w:uiPriority w:val="9"/>
    <w:rsid w:val="00890D77"/>
    <w:rPr>
      <w:rFonts w:ascii="Cambria" w:eastAsia="Times New Roman" w:hAnsi="Cambria" w:cs="Times New Roman"/>
      <w:b/>
      <w:bCs/>
      <w:sz w:val="26"/>
      <w:szCs w:val="26"/>
    </w:rPr>
  </w:style>
  <w:style w:type="numbering" w:customStyle="1" w:styleId="NoList1">
    <w:name w:val="No List1"/>
    <w:next w:val="NoList"/>
    <w:uiPriority w:val="99"/>
    <w:semiHidden/>
    <w:unhideWhenUsed/>
    <w:rsid w:val="00890D77"/>
  </w:style>
  <w:style w:type="paragraph" w:styleId="Title">
    <w:name w:val="Title"/>
    <w:basedOn w:val="Normal"/>
    <w:link w:val="TitleChar"/>
    <w:qFormat/>
    <w:rsid w:val="00890D77"/>
    <w:pPr>
      <w:overflowPunct w:val="0"/>
      <w:autoSpaceDE w:val="0"/>
      <w:autoSpaceDN w:val="0"/>
      <w:adjustRightInd w:val="0"/>
      <w:spacing w:before="100" w:after="0" w:line="240" w:lineRule="auto"/>
      <w:ind w:firstLine="720"/>
      <w:jc w:val="center"/>
      <w:textAlignment w:val="baseline"/>
    </w:pPr>
    <w:rPr>
      <w:rFonts w:ascii="Times New Roman" w:eastAsia="Times New Roman" w:hAnsi="Times New Roman" w:cs="Times New Roman"/>
      <w:b/>
      <w:sz w:val="28"/>
      <w:szCs w:val="20"/>
    </w:rPr>
  </w:style>
  <w:style w:type="character" w:customStyle="1" w:styleId="TitleChar">
    <w:name w:val="Title Char"/>
    <w:basedOn w:val="DefaultParagraphFont"/>
    <w:link w:val="Title"/>
    <w:rsid w:val="00890D77"/>
    <w:rPr>
      <w:rFonts w:ascii="Times New Roman" w:eastAsia="Times New Roman" w:hAnsi="Times New Roman" w:cs="Times New Roman"/>
      <w:b/>
      <w:sz w:val="28"/>
      <w:szCs w:val="20"/>
    </w:rPr>
  </w:style>
  <w:style w:type="paragraph" w:styleId="ListParagraph">
    <w:name w:val="List Paragraph"/>
    <w:basedOn w:val="Normal"/>
    <w:link w:val="ListParagraphChar"/>
    <w:uiPriority w:val="34"/>
    <w:qFormat/>
    <w:rsid w:val="00890D77"/>
    <w:pPr>
      <w:spacing w:after="0" w:line="240" w:lineRule="auto"/>
      <w:ind w:left="720"/>
      <w:contextualSpacing/>
    </w:pPr>
    <w:rPr>
      <w:rFonts w:ascii="Times New Roman" w:eastAsia="Times New Roman" w:hAnsi="Times New Roman" w:cs="Times New Roman"/>
      <w:sz w:val="24"/>
      <w:szCs w:val="24"/>
    </w:rPr>
  </w:style>
  <w:style w:type="paragraph" w:customStyle="1" w:styleId="TableContents">
    <w:name w:val="Table Contents"/>
    <w:basedOn w:val="Normal"/>
    <w:rsid w:val="00890D77"/>
    <w:pPr>
      <w:suppressLineNumbers/>
      <w:suppressAutoHyphens/>
      <w:spacing w:after="0" w:line="240" w:lineRule="auto"/>
    </w:pPr>
    <w:rPr>
      <w:rFonts w:ascii="Times New Roman" w:eastAsia="Times New Roman" w:hAnsi="Times New Roman" w:cs="Times New Roman"/>
      <w:sz w:val="20"/>
      <w:szCs w:val="20"/>
      <w:lang w:val="ru-RU" w:eastAsia="ar-SA"/>
    </w:rPr>
  </w:style>
  <w:style w:type="paragraph" w:styleId="BalloonText">
    <w:name w:val="Balloon Text"/>
    <w:basedOn w:val="Normal"/>
    <w:link w:val="BalloonTextChar"/>
    <w:uiPriority w:val="99"/>
    <w:semiHidden/>
    <w:unhideWhenUsed/>
    <w:rsid w:val="00890D77"/>
    <w:pPr>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uiPriority w:val="99"/>
    <w:semiHidden/>
    <w:rsid w:val="00890D77"/>
    <w:rPr>
      <w:rFonts w:ascii="Tahoma" w:eastAsia="Times New Roman" w:hAnsi="Tahoma" w:cs="Tahoma"/>
      <w:sz w:val="16"/>
      <w:szCs w:val="16"/>
    </w:rPr>
  </w:style>
  <w:style w:type="character" w:customStyle="1" w:styleId="a">
    <w:name w:val="Основной текст_"/>
    <w:basedOn w:val="DefaultParagraphFont"/>
    <w:link w:val="3"/>
    <w:rsid w:val="00890D77"/>
    <w:rPr>
      <w:rFonts w:ascii="Tahoma" w:eastAsia="Tahoma" w:hAnsi="Tahoma" w:cs="Tahoma"/>
      <w:spacing w:val="-3"/>
      <w:sz w:val="21"/>
      <w:szCs w:val="21"/>
      <w:shd w:val="clear" w:color="auto" w:fill="FFFFFF"/>
    </w:rPr>
  </w:style>
  <w:style w:type="character" w:customStyle="1" w:styleId="8pt0pt">
    <w:name w:val="Основной текст + 8 pt;Полужирный;Интервал 0 pt"/>
    <w:basedOn w:val="a"/>
    <w:rsid w:val="00890D77"/>
    <w:rPr>
      <w:rFonts w:ascii="Tahoma" w:eastAsia="Tahoma" w:hAnsi="Tahoma" w:cs="Tahoma"/>
      <w:b/>
      <w:bCs/>
      <w:color w:val="000000"/>
      <w:spacing w:val="2"/>
      <w:w w:val="100"/>
      <w:position w:val="0"/>
      <w:sz w:val="16"/>
      <w:szCs w:val="16"/>
      <w:shd w:val="clear" w:color="auto" w:fill="FFFFFF"/>
      <w:lang w:val="ru-RU" w:eastAsia="ru-RU" w:bidi="ru-RU"/>
    </w:rPr>
  </w:style>
  <w:style w:type="character" w:customStyle="1" w:styleId="1">
    <w:name w:val="Основной текст1"/>
    <w:basedOn w:val="a"/>
    <w:rsid w:val="00890D77"/>
    <w:rPr>
      <w:rFonts w:ascii="Tahoma" w:eastAsia="Tahoma" w:hAnsi="Tahoma" w:cs="Tahoma"/>
      <w:color w:val="000000"/>
      <w:spacing w:val="-3"/>
      <w:w w:val="100"/>
      <w:position w:val="0"/>
      <w:sz w:val="21"/>
      <w:szCs w:val="21"/>
      <w:shd w:val="clear" w:color="auto" w:fill="FFFFFF"/>
      <w:lang w:val="en-US" w:eastAsia="en-US" w:bidi="en-US"/>
    </w:rPr>
  </w:style>
  <w:style w:type="paragraph" w:customStyle="1" w:styleId="3">
    <w:name w:val="Основной текст3"/>
    <w:basedOn w:val="Normal"/>
    <w:link w:val="a"/>
    <w:rsid w:val="00890D77"/>
    <w:pPr>
      <w:widowControl w:val="0"/>
      <w:shd w:val="clear" w:color="auto" w:fill="FFFFFF"/>
      <w:spacing w:after="0" w:line="259" w:lineRule="exact"/>
    </w:pPr>
    <w:rPr>
      <w:rFonts w:ascii="Tahoma" w:eastAsia="Tahoma" w:hAnsi="Tahoma" w:cs="Tahoma"/>
      <w:spacing w:val="-3"/>
      <w:sz w:val="21"/>
      <w:szCs w:val="21"/>
    </w:rPr>
  </w:style>
  <w:style w:type="character" w:styleId="Emphasis">
    <w:name w:val="Emphasis"/>
    <w:basedOn w:val="DefaultParagraphFont"/>
    <w:qFormat/>
    <w:rsid w:val="00890D77"/>
    <w:rPr>
      <w:i/>
      <w:iCs/>
    </w:rPr>
  </w:style>
  <w:style w:type="paragraph" w:styleId="NoSpacing">
    <w:name w:val="No Spacing"/>
    <w:link w:val="NoSpacingChar"/>
    <w:uiPriority w:val="1"/>
    <w:qFormat/>
    <w:rsid w:val="00890D77"/>
    <w:pPr>
      <w:spacing w:after="0" w:line="240" w:lineRule="auto"/>
    </w:pPr>
    <w:rPr>
      <w:rFonts w:ascii="Times New Roman" w:eastAsia="Times New Roman" w:hAnsi="Times New Roman" w:cs="Times New Roman"/>
      <w:sz w:val="24"/>
      <w:szCs w:val="24"/>
    </w:rPr>
  </w:style>
  <w:style w:type="character" w:customStyle="1" w:styleId="hps">
    <w:name w:val="hps"/>
    <w:basedOn w:val="DefaultParagraphFont"/>
    <w:rsid w:val="00890D77"/>
  </w:style>
  <w:style w:type="character" w:customStyle="1" w:styleId="shorttext">
    <w:name w:val="short_text"/>
    <w:basedOn w:val="DefaultParagraphFont"/>
    <w:rsid w:val="00890D77"/>
  </w:style>
  <w:style w:type="character" w:styleId="CommentReference">
    <w:name w:val="annotation reference"/>
    <w:basedOn w:val="DefaultParagraphFont"/>
    <w:uiPriority w:val="99"/>
    <w:semiHidden/>
    <w:unhideWhenUsed/>
    <w:rsid w:val="00137A01"/>
    <w:rPr>
      <w:sz w:val="16"/>
      <w:szCs w:val="16"/>
    </w:rPr>
  </w:style>
  <w:style w:type="paragraph" w:styleId="CommentText">
    <w:name w:val="annotation text"/>
    <w:basedOn w:val="Normal"/>
    <w:link w:val="CommentTextChar"/>
    <w:uiPriority w:val="99"/>
    <w:semiHidden/>
    <w:unhideWhenUsed/>
    <w:rsid w:val="00137A01"/>
    <w:pPr>
      <w:spacing w:line="240" w:lineRule="auto"/>
    </w:pPr>
    <w:rPr>
      <w:sz w:val="20"/>
      <w:szCs w:val="20"/>
    </w:rPr>
  </w:style>
  <w:style w:type="character" w:customStyle="1" w:styleId="CommentTextChar">
    <w:name w:val="Comment Text Char"/>
    <w:basedOn w:val="DefaultParagraphFont"/>
    <w:link w:val="CommentText"/>
    <w:uiPriority w:val="99"/>
    <w:semiHidden/>
    <w:rsid w:val="00137A01"/>
    <w:rPr>
      <w:sz w:val="20"/>
      <w:szCs w:val="20"/>
    </w:rPr>
  </w:style>
  <w:style w:type="paragraph" w:styleId="CommentSubject">
    <w:name w:val="annotation subject"/>
    <w:basedOn w:val="CommentText"/>
    <w:next w:val="CommentText"/>
    <w:link w:val="CommentSubjectChar"/>
    <w:uiPriority w:val="99"/>
    <w:semiHidden/>
    <w:unhideWhenUsed/>
    <w:rsid w:val="00137A01"/>
    <w:rPr>
      <w:b/>
      <w:bCs/>
    </w:rPr>
  </w:style>
  <w:style w:type="character" w:customStyle="1" w:styleId="CommentSubjectChar">
    <w:name w:val="Comment Subject Char"/>
    <w:basedOn w:val="CommentTextChar"/>
    <w:link w:val="CommentSubject"/>
    <w:uiPriority w:val="99"/>
    <w:semiHidden/>
    <w:rsid w:val="00137A01"/>
    <w:rPr>
      <w:b/>
      <w:bCs/>
      <w:sz w:val="20"/>
      <w:szCs w:val="20"/>
    </w:rPr>
  </w:style>
  <w:style w:type="character" w:customStyle="1" w:styleId="Bodytext2">
    <w:name w:val="Body text (2)_"/>
    <w:basedOn w:val="DefaultParagraphFont"/>
    <w:link w:val="Bodytext20"/>
    <w:rsid w:val="008F6FA0"/>
    <w:rPr>
      <w:rFonts w:ascii="Tahoma" w:eastAsia="Tahoma" w:hAnsi="Tahoma" w:cs="Tahoma"/>
      <w:shd w:val="clear" w:color="auto" w:fill="FFFFFF"/>
    </w:rPr>
  </w:style>
  <w:style w:type="paragraph" w:customStyle="1" w:styleId="Bodytext20">
    <w:name w:val="Body text (2)"/>
    <w:basedOn w:val="Normal"/>
    <w:link w:val="Bodytext2"/>
    <w:rsid w:val="008F6FA0"/>
    <w:pPr>
      <w:widowControl w:val="0"/>
      <w:shd w:val="clear" w:color="auto" w:fill="FFFFFF"/>
      <w:spacing w:before="240" w:after="900" w:line="0" w:lineRule="atLeast"/>
      <w:ind w:hanging="760"/>
      <w:jc w:val="both"/>
    </w:pPr>
    <w:rPr>
      <w:rFonts w:ascii="Tahoma" w:eastAsia="Tahoma" w:hAnsi="Tahoma" w:cs="Tahoma"/>
    </w:rPr>
  </w:style>
  <w:style w:type="character" w:customStyle="1" w:styleId="Bodytext2CourierNew95pt">
    <w:name w:val="Body text (2) + Courier New;9.5 pt"/>
    <w:basedOn w:val="Bodytext2"/>
    <w:rsid w:val="00C4220F"/>
    <w:rPr>
      <w:rFonts w:ascii="Courier New" w:eastAsia="Courier New" w:hAnsi="Courier New" w:cs="Courier New"/>
      <w:b w:val="0"/>
      <w:bCs w:val="0"/>
      <w:i w:val="0"/>
      <w:iCs w:val="0"/>
      <w:smallCaps w:val="0"/>
      <w:strike w:val="0"/>
      <w:color w:val="000000"/>
      <w:spacing w:val="0"/>
      <w:w w:val="100"/>
      <w:position w:val="0"/>
      <w:sz w:val="19"/>
      <w:szCs w:val="19"/>
      <w:u w:val="none"/>
      <w:shd w:val="clear" w:color="auto" w:fill="FFFFFF"/>
      <w:lang w:val="sr-Cyrl-BA" w:eastAsia="sr-Cyrl-BA" w:bidi="sr-Cyrl-BA"/>
    </w:rPr>
  </w:style>
  <w:style w:type="paragraph" w:customStyle="1" w:styleId="Normal1">
    <w:name w:val="Normal1"/>
    <w:basedOn w:val="Normal"/>
    <w:rsid w:val="00A93F94"/>
    <w:pPr>
      <w:spacing w:before="100" w:beforeAutospacing="1" w:after="100" w:afterAutospacing="1" w:line="240" w:lineRule="auto"/>
    </w:pPr>
    <w:rPr>
      <w:rFonts w:ascii="Times New Roman" w:hAnsi="Times New Roman" w:cs="Times New Roman"/>
      <w:sz w:val="24"/>
      <w:szCs w:val="24"/>
    </w:rPr>
  </w:style>
  <w:style w:type="character" w:customStyle="1" w:styleId="WW8Num12z1">
    <w:name w:val="WW8Num12z1"/>
    <w:rsid w:val="00937946"/>
    <w:rPr>
      <w:rFonts w:ascii="Courier New" w:hAnsi="Courier New"/>
      <w:sz w:val="20"/>
    </w:rPr>
  </w:style>
  <w:style w:type="paragraph" w:styleId="NormalIndent">
    <w:name w:val="Normal Indent"/>
    <w:basedOn w:val="Normal"/>
    <w:uiPriority w:val="99"/>
    <w:rsid w:val="00373A83"/>
    <w:pPr>
      <w:spacing w:after="0" w:line="240" w:lineRule="auto"/>
      <w:ind w:left="720"/>
      <w:jc w:val="both"/>
    </w:pPr>
    <w:rPr>
      <w:rFonts w:ascii="Arial" w:eastAsia="Times New Roman" w:hAnsi="Arial" w:cs="Arial"/>
      <w:lang w:eastAsia="ru-RU"/>
    </w:rPr>
  </w:style>
  <w:style w:type="paragraph" w:styleId="PlainText">
    <w:name w:val="Plain Text"/>
    <w:basedOn w:val="Normal"/>
    <w:link w:val="PlainTextChar"/>
    <w:rsid w:val="00373A83"/>
    <w:pPr>
      <w:widowControl w:val="0"/>
      <w:suppressAutoHyphens/>
      <w:spacing w:after="0" w:line="240" w:lineRule="auto"/>
    </w:pPr>
    <w:rPr>
      <w:rFonts w:ascii="Courier New" w:eastAsia="Times New Roman" w:hAnsi="Courier New" w:cs="Times New Roman"/>
      <w:sz w:val="20"/>
      <w:szCs w:val="20"/>
      <w:lang w:val="ru-RU" w:eastAsia="ar-SA"/>
    </w:rPr>
  </w:style>
  <w:style w:type="character" w:customStyle="1" w:styleId="PlainTextChar">
    <w:name w:val="Plain Text Char"/>
    <w:basedOn w:val="DefaultParagraphFont"/>
    <w:link w:val="PlainText"/>
    <w:rsid w:val="00373A83"/>
    <w:rPr>
      <w:rFonts w:ascii="Courier New" w:eastAsia="Times New Roman" w:hAnsi="Courier New" w:cs="Times New Roman"/>
      <w:sz w:val="20"/>
      <w:szCs w:val="20"/>
      <w:lang w:val="ru-RU" w:eastAsia="ar-SA"/>
    </w:rPr>
  </w:style>
  <w:style w:type="character" w:customStyle="1" w:styleId="ListParagraphChar">
    <w:name w:val="List Paragraph Char"/>
    <w:basedOn w:val="DefaultParagraphFont"/>
    <w:link w:val="ListParagraph"/>
    <w:uiPriority w:val="34"/>
    <w:locked/>
    <w:rsid w:val="00F83583"/>
    <w:rPr>
      <w:rFonts w:ascii="Times New Roman" w:eastAsia="Times New Roman" w:hAnsi="Times New Roman" w:cs="Times New Roman"/>
      <w:sz w:val="24"/>
      <w:szCs w:val="24"/>
    </w:rPr>
  </w:style>
  <w:style w:type="character" w:customStyle="1" w:styleId="tlid-translation">
    <w:name w:val="tlid-translation"/>
    <w:basedOn w:val="DefaultParagraphFont"/>
    <w:rsid w:val="00D31D55"/>
  </w:style>
  <w:style w:type="character" w:customStyle="1" w:styleId="WW8Num37z0">
    <w:name w:val="WW8Num37z0"/>
    <w:rsid w:val="004E5F95"/>
    <w:rPr>
      <w:rFonts w:ascii="Symbol" w:hAnsi="Symbol"/>
      <w:sz w:val="20"/>
    </w:rPr>
  </w:style>
  <w:style w:type="paragraph" w:styleId="Header">
    <w:name w:val="header"/>
    <w:basedOn w:val="Normal"/>
    <w:link w:val="HeaderChar"/>
    <w:uiPriority w:val="99"/>
    <w:unhideWhenUsed/>
    <w:rsid w:val="0070793B"/>
    <w:pPr>
      <w:tabs>
        <w:tab w:val="center" w:pos="4703"/>
        <w:tab w:val="right" w:pos="9406"/>
      </w:tabs>
      <w:spacing w:after="0" w:line="240" w:lineRule="auto"/>
    </w:pPr>
  </w:style>
  <w:style w:type="character" w:customStyle="1" w:styleId="HeaderChar">
    <w:name w:val="Header Char"/>
    <w:basedOn w:val="DefaultParagraphFont"/>
    <w:link w:val="Header"/>
    <w:uiPriority w:val="99"/>
    <w:rsid w:val="0070793B"/>
  </w:style>
  <w:style w:type="paragraph" w:styleId="Footer">
    <w:name w:val="footer"/>
    <w:basedOn w:val="Normal"/>
    <w:link w:val="FooterChar"/>
    <w:uiPriority w:val="99"/>
    <w:unhideWhenUsed/>
    <w:rsid w:val="0070793B"/>
    <w:pPr>
      <w:tabs>
        <w:tab w:val="center" w:pos="4703"/>
        <w:tab w:val="right" w:pos="9406"/>
      </w:tabs>
      <w:spacing w:after="0" w:line="240" w:lineRule="auto"/>
    </w:pPr>
  </w:style>
  <w:style w:type="character" w:customStyle="1" w:styleId="FooterChar">
    <w:name w:val="Footer Char"/>
    <w:basedOn w:val="DefaultParagraphFont"/>
    <w:link w:val="Footer"/>
    <w:uiPriority w:val="99"/>
    <w:rsid w:val="0070793B"/>
  </w:style>
  <w:style w:type="character" w:styleId="FootnoteReference">
    <w:name w:val="footnote reference"/>
    <w:rsid w:val="006E61EC"/>
    <w:rPr>
      <w:vertAlign w:val="superscript"/>
    </w:rPr>
  </w:style>
  <w:style w:type="character" w:customStyle="1" w:styleId="WW8Num10z0">
    <w:name w:val="WW8Num10z0"/>
    <w:rsid w:val="007A08C8"/>
    <w:rPr>
      <w:rFonts w:ascii="Symbol" w:hAnsi="Symbol"/>
    </w:rPr>
  </w:style>
  <w:style w:type="character" w:customStyle="1" w:styleId="jlqj4b">
    <w:name w:val="jlqj4b"/>
    <w:basedOn w:val="DefaultParagraphFont"/>
    <w:rsid w:val="004E748B"/>
  </w:style>
  <w:style w:type="paragraph" w:styleId="Revision">
    <w:name w:val="Revision"/>
    <w:hidden/>
    <w:uiPriority w:val="99"/>
    <w:semiHidden/>
    <w:rsid w:val="0027006A"/>
    <w:pPr>
      <w:spacing w:after="0" w:line="240" w:lineRule="auto"/>
    </w:pPr>
  </w:style>
  <w:style w:type="character" w:customStyle="1" w:styleId="5">
    <w:name w:val="Основной текст (5)_"/>
    <w:link w:val="50"/>
    <w:uiPriority w:val="99"/>
    <w:locked/>
    <w:rsid w:val="004B5260"/>
    <w:rPr>
      <w:rFonts w:ascii="Times New Roman" w:hAnsi="Times New Roman"/>
      <w:b/>
      <w:shd w:val="clear" w:color="auto" w:fill="FFFFFF"/>
    </w:rPr>
  </w:style>
  <w:style w:type="paragraph" w:customStyle="1" w:styleId="50">
    <w:name w:val="Основной текст (5)"/>
    <w:basedOn w:val="Normal"/>
    <w:link w:val="5"/>
    <w:uiPriority w:val="99"/>
    <w:rsid w:val="004B5260"/>
    <w:pPr>
      <w:widowControl w:val="0"/>
      <w:shd w:val="clear" w:color="auto" w:fill="FFFFFF"/>
      <w:spacing w:after="0" w:line="398" w:lineRule="exact"/>
      <w:ind w:hanging="1980"/>
    </w:pPr>
    <w:rPr>
      <w:rFonts w:ascii="Times New Roman" w:hAnsi="Times New Roman"/>
      <w:b/>
    </w:rPr>
  </w:style>
  <w:style w:type="paragraph" w:styleId="BodyText">
    <w:name w:val="Body Text"/>
    <w:basedOn w:val="Normal"/>
    <w:link w:val="BodyTextChar1"/>
    <w:uiPriority w:val="99"/>
    <w:rsid w:val="004962E8"/>
    <w:pPr>
      <w:widowControl w:val="0"/>
      <w:shd w:val="clear" w:color="auto" w:fill="FFFFFF"/>
      <w:spacing w:after="0" w:line="278" w:lineRule="exact"/>
      <w:ind w:hanging="620"/>
    </w:pPr>
    <w:rPr>
      <w:rFonts w:ascii="Courier New" w:eastAsia="Times New Roman" w:hAnsi="Courier New" w:cs="Times New Roman"/>
      <w:color w:val="000000"/>
      <w:sz w:val="24"/>
      <w:szCs w:val="24"/>
      <w:lang w:val="ru-RU" w:eastAsia="ru-RU"/>
    </w:rPr>
  </w:style>
  <w:style w:type="character" w:customStyle="1" w:styleId="BodyTextChar">
    <w:name w:val="Body Text Char"/>
    <w:basedOn w:val="DefaultParagraphFont"/>
    <w:uiPriority w:val="99"/>
    <w:semiHidden/>
    <w:rsid w:val="004962E8"/>
  </w:style>
  <w:style w:type="character" w:customStyle="1" w:styleId="BodyTextChar1">
    <w:name w:val="Body Text Char1"/>
    <w:basedOn w:val="DefaultParagraphFont"/>
    <w:link w:val="BodyText"/>
    <w:uiPriority w:val="99"/>
    <w:rsid w:val="004962E8"/>
    <w:rPr>
      <w:rFonts w:ascii="Courier New" w:eastAsia="Times New Roman" w:hAnsi="Courier New" w:cs="Times New Roman"/>
      <w:color w:val="000000"/>
      <w:sz w:val="24"/>
      <w:szCs w:val="24"/>
      <w:shd w:val="clear" w:color="auto" w:fill="FFFFFF"/>
      <w:lang w:val="ru-RU" w:eastAsia="ru-RU"/>
    </w:rPr>
  </w:style>
  <w:style w:type="character" w:styleId="Hyperlink">
    <w:name w:val="Hyperlink"/>
    <w:basedOn w:val="DefaultParagraphFont"/>
    <w:uiPriority w:val="99"/>
    <w:semiHidden/>
    <w:unhideWhenUsed/>
    <w:rsid w:val="00E31D33"/>
    <w:rPr>
      <w:color w:val="0563C1"/>
      <w:u w:val="single"/>
    </w:rPr>
  </w:style>
  <w:style w:type="character" w:styleId="FollowedHyperlink">
    <w:name w:val="FollowedHyperlink"/>
    <w:basedOn w:val="DefaultParagraphFont"/>
    <w:uiPriority w:val="99"/>
    <w:semiHidden/>
    <w:unhideWhenUsed/>
    <w:rsid w:val="00E31D33"/>
    <w:rPr>
      <w:color w:val="954F72"/>
      <w:u w:val="single"/>
    </w:rPr>
  </w:style>
  <w:style w:type="paragraph" w:customStyle="1" w:styleId="msonormal0">
    <w:name w:val="msonormal"/>
    <w:basedOn w:val="Normal"/>
    <w:rsid w:val="00E31D33"/>
    <w:pPr>
      <w:spacing w:before="100" w:beforeAutospacing="1" w:after="100" w:afterAutospacing="1" w:line="240" w:lineRule="auto"/>
    </w:pPr>
    <w:rPr>
      <w:rFonts w:ascii="Times New Roman" w:eastAsia="Times New Roman" w:hAnsi="Times New Roman" w:cs="Times New Roman"/>
      <w:sz w:val="24"/>
      <w:szCs w:val="24"/>
      <w:lang w:val="sr-Latn-RS" w:eastAsia="sr-Latn-RS"/>
    </w:rPr>
  </w:style>
  <w:style w:type="paragraph" w:customStyle="1" w:styleId="font5">
    <w:name w:val="font5"/>
    <w:basedOn w:val="Normal"/>
    <w:rsid w:val="00E31D33"/>
    <w:pPr>
      <w:spacing w:before="100" w:beforeAutospacing="1" w:after="100" w:afterAutospacing="1" w:line="240" w:lineRule="auto"/>
    </w:pPr>
    <w:rPr>
      <w:rFonts w:ascii="Calibri" w:eastAsia="Times New Roman" w:hAnsi="Calibri" w:cs="Calibri"/>
      <w:color w:val="000000"/>
      <w:lang w:val="sr-Latn-RS" w:eastAsia="sr-Latn-RS"/>
    </w:rPr>
  </w:style>
  <w:style w:type="paragraph" w:customStyle="1" w:styleId="font6">
    <w:name w:val="font6"/>
    <w:basedOn w:val="Normal"/>
    <w:rsid w:val="00E31D33"/>
    <w:pPr>
      <w:spacing w:before="100" w:beforeAutospacing="1" w:after="100" w:afterAutospacing="1" w:line="240" w:lineRule="auto"/>
    </w:pPr>
    <w:rPr>
      <w:rFonts w:ascii="Calibri" w:eastAsia="Times New Roman" w:hAnsi="Calibri" w:cs="Calibri"/>
      <w:color w:val="000000"/>
      <w:lang w:val="sr-Latn-RS" w:eastAsia="sr-Latn-RS"/>
    </w:rPr>
  </w:style>
  <w:style w:type="paragraph" w:customStyle="1" w:styleId="xl64">
    <w:name w:val="xl64"/>
    <w:basedOn w:val="Normal"/>
    <w:rsid w:val="00E31D33"/>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6"/>
      <w:szCs w:val="16"/>
      <w:lang w:val="sr-Latn-RS" w:eastAsia="sr-Latn-RS"/>
    </w:rPr>
  </w:style>
  <w:style w:type="paragraph" w:customStyle="1" w:styleId="xl65">
    <w:name w:val="xl65"/>
    <w:basedOn w:val="Normal"/>
    <w:rsid w:val="00E31D33"/>
    <w:pPr>
      <w:shd w:val="clear" w:color="000000" w:fill="FFFFFF"/>
      <w:spacing w:before="100" w:beforeAutospacing="1" w:after="100" w:afterAutospacing="1" w:line="240" w:lineRule="auto"/>
    </w:pPr>
    <w:rPr>
      <w:rFonts w:ascii="Times New Roman" w:eastAsia="Times New Roman" w:hAnsi="Times New Roman" w:cs="Times New Roman"/>
      <w:sz w:val="24"/>
      <w:szCs w:val="24"/>
      <w:lang w:val="sr-Latn-RS" w:eastAsia="sr-Latn-RS"/>
    </w:rPr>
  </w:style>
  <w:style w:type="paragraph" w:customStyle="1" w:styleId="xl66">
    <w:name w:val="xl66"/>
    <w:basedOn w:val="Normal"/>
    <w:rsid w:val="00E31D33"/>
    <w:pPr>
      <w:pBdr>
        <w:top w:val="single" w:sz="8" w:space="0" w:color="auto"/>
        <w:left w:val="single" w:sz="8" w:space="0" w:color="auto"/>
        <w:right w:val="single" w:sz="8" w:space="0" w:color="auto"/>
      </w:pBdr>
      <w:shd w:val="clear" w:color="000000" w:fill="FFFFFF"/>
      <w:spacing w:before="100" w:beforeAutospacing="1" w:after="100" w:afterAutospacing="1" w:line="240" w:lineRule="auto"/>
      <w:textAlignment w:val="center"/>
    </w:pPr>
    <w:rPr>
      <w:rFonts w:ascii="Tahoma" w:eastAsia="Times New Roman" w:hAnsi="Tahoma" w:cs="Tahoma"/>
      <w:b/>
      <w:bCs/>
      <w:sz w:val="16"/>
      <w:szCs w:val="16"/>
      <w:lang w:val="sr-Latn-RS" w:eastAsia="sr-Latn-RS"/>
    </w:rPr>
  </w:style>
  <w:style w:type="paragraph" w:customStyle="1" w:styleId="xl67">
    <w:name w:val="xl67"/>
    <w:basedOn w:val="Normal"/>
    <w:rsid w:val="00E31D33"/>
    <w:pPr>
      <w:pBdr>
        <w:top w:val="single" w:sz="8" w:space="0" w:color="auto"/>
        <w:left w:val="single" w:sz="8" w:space="0" w:color="auto"/>
        <w:bottom w:val="single" w:sz="8"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val="sr-Latn-RS" w:eastAsia="sr-Latn-RS"/>
    </w:rPr>
  </w:style>
  <w:style w:type="paragraph" w:customStyle="1" w:styleId="xl68">
    <w:name w:val="xl68"/>
    <w:basedOn w:val="Normal"/>
    <w:rsid w:val="00E31D33"/>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val="sr-Latn-RS" w:eastAsia="sr-Latn-RS"/>
    </w:rPr>
  </w:style>
  <w:style w:type="paragraph" w:customStyle="1" w:styleId="xl69">
    <w:name w:val="xl69"/>
    <w:basedOn w:val="Normal"/>
    <w:rsid w:val="00E31D33"/>
    <w:pPr>
      <w:pBdr>
        <w:bottom w:val="single" w:sz="8"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val="sr-Latn-RS" w:eastAsia="sr-Latn-RS"/>
    </w:rPr>
  </w:style>
  <w:style w:type="paragraph" w:customStyle="1" w:styleId="xl70">
    <w:name w:val="xl70"/>
    <w:basedOn w:val="Normal"/>
    <w:rsid w:val="00E31D33"/>
    <w:pPr>
      <w:pBdr>
        <w:left w:val="single" w:sz="4" w:space="0" w:color="auto"/>
        <w:bottom w:val="single" w:sz="8"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val="sr-Latn-RS" w:eastAsia="sr-Latn-RS"/>
    </w:rPr>
  </w:style>
  <w:style w:type="paragraph" w:customStyle="1" w:styleId="xl71">
    <w:name w:val="xl71"/>
    <w:basedOn w:val="Normal"/>
    <w:rsid w:val="00E31D33"/>
    <w:pPr>
      <w:pBdr>
        <w:top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20"/>
      <w:szCs w:val="20"/>
      <w:lang w:val="sr-Latn-RS" w:eastAsia="sr-Latn-RS"/>
    </w:rPr>
  </w:style>
  <w:style w:type="paragraph" w:customStyle="1" w:styleId="xl72">
    <w:name w:val="xl72"/>
    <w:basedOn w:val="Normal"/>
    <w:rsid w:val="00E31D33"/>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20"/>
      <w:szCs w:val="20"/>
      <w:lang w:val="sr-Latn-RS" w:eastAsia="sr-Latn-RS"/>
    </w:rPr>
  </w:style>
  <w:style w:type="paragraph" w:customStyle="1" w:styleId="xl73">
    <w:name w:val="xl73"/>
    <w:basedOn w:val="Normal"/>
    <w:rsid w:val="00E31D33"/>
    <w:pPr>
      <w:pBdr>
        <w:top w:val="single" w:sz="8" w:space="0" w:color="auto"/>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20"/>
      <w:szCs w:val="20"/>
      <w:lang w:val="sr-Latn-RS" w:eastAsia="sr-Latn-RS"/>
    </w:rPr>
  </w:style>
  <w:style w:type="paragraph" w:customStyle="1" w:styleId="xl74">
    <w:name w:val="xl74"/>
    <w:basedOn w:val="Normal"/>
    <w:rsid w:val="00E31D33"/>
    <w:pPr>
      <w:pBdr>
        <w:top w:val="single" w:sz="8" w:space="0" w:color="auto"/>
        <w:left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20"/>
      <w:szCs w:val="20"/>
      <w:lang w:val="sr-Latn-RS" w:eastAsia="sr-Latn-RS"/>
    </w:rPr>
  </w:style>
  <w:style w:type="paragraph" w:customStyle="1" w:styleId="xl75">
    <w:name w:val="xl75"/>
    <w:basedOn w:val="Normal"/>
    <w:rsid w:val="00E31D33"/>
    <w:pPr>
      <w:shd w:val="clear" w:color="000000" w:fill="FFFFFF"/>
      <w:spacing w:before="100" w:beforeAutospacing="1" w:after="100" w:afterAutospacing="1" w:line="240" w:lineRule="auto"/>
      <w:jc w:val="right"/>
    </w:pPr>
    <w:rPr>
      <w:rFonts w:ascii="Times New Roman" w:eastAsia="Times New Roman" w:hAnsi="Times New Roman" w:cs="Times New Roman"/>
      <w:sz w:val="24"/>
      <w:szCs w:val="24"/>
      <w:lang w:val="sr-Latn-RS" w:eastAsia="sr-Latn-RS"/>
    </w:rPr>
  </w:style>
  <w:style w:type="paragraph" w:customStyle="1" w:styleId="xl76">
    <w:name w:val="xl76"/>
    <w:basedOn w:val="Normal"/>
    <w:rsid w:val="00E31D33"/>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Calibri" w:eastAsia="Times New Roman" w:hAnsi="Calibri" w:cs="Calibri"/>
      <w:b/>
      <w:bCs/>
      <w:sz w:val="24"/>
      <w:szCs w:val="24"/>
      <w:lang w:val="sr-Latn-RS" w:eastAsia="sr-Latn-RS"/>
    </w:rPr>
  </w:style>
  <w:style w:type="paragraph" w:customStyle="1" w:styleId="xl77">
    <w:name w:val="xl77"/>
    <w:basedOn w:val="Normal"/>
    <w:rsid w:val="00E31D33"/>
    <w:pPr>
      <w:pBdr>
        <w:top w:val="single" w:sz="8" w:space="0" w:color="auto"/>
        <w:bottom w:val="single" w:sz="8" w:space="0" w:color="auto"/>
      </w:pBdr>
      <w:shd w:val="clear" w:color="000000" w:fill="FFFFFF"/>
      <w:spacing w:before="100" w:beforeAutospacing="1" w:after="100" w:afterAutospacing="1" w:line="240" w:lineRule="auto"/>
      <w:textAlignment w:val="center"/>
    </w:pPr>
    <w:rPr>
      <w:rFonts w:ascii="Calibri" w:eastAsia="Times New Roman" w:hAnsi="Calibri" w:cs="Calibri"/>
      <w:b/>
      <w:bCs/>
      <w:sz w:val="24"/>
      <w:szCs w:val="24"/>
      <w:lang w:val="sr-Latn-RS" w:eastAsia="sr-Latn-RS"/>
    </w:rPr>
  </w:style>
  <w:style w:type="paragraph" w:customStyle="1" w:styleId="xl78">
    <w:name w:val="xl78"/>
    <w:basedOn w:val="Normal"/>
    <w:rsid w:val="00E31D33"/>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8"/>
      <w:szCs w:val="28"/>
      <w:lang w:val="sr-Latn-RS" w:eastAsia="sr-Latn-RS"/>
    </w:rPr>
  </w:style>
  <w:style w:type="paragraph" w:customStyle="1" w:styleId="xl79">
    <w:name w:val="xl79"/>
    <w:basedOn w:val="Normal"/>
    <w:rsid w:val="00E31D33"/>
    <w:pPr>
      <w:pBdr>
        <w:top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8"/>
      <w:szCs w:val="28"/>
      <w:lang w:val="sr-Latn-RS" w:eastAsia="sr-Latn-RS"/>
    </w:rPr>
  </w:style>
  <w:style w:type="paragraph" w:customStyle="1" w:styleId="xl80">
    <w:name w:val="xl80"/>
    <w:basedOn w:val="Normal"/>
    <w:rsid w:val="00E31D33"/>
    <w:pPr>
      <w:pBdr>
        <w:top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8"/>
      <w:szCs w:val="28"/>
      <w:lang w:val="sr-Latn-RS" w:eastAsia="sr-Latn-RS"/>
    </w:rPr>
  </w:style>
  <w:style w:type="paragraph" w:customStyle="1" w:styleId="xl81">
    <w:name w:val="xl81"/>
    <w:basedOn w:val="Normal"/>
    <w:rsid w:val="00E31D33"/>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8"/>
      <w:szCs w:val="28"/>
      <w:lang w:val="sr-Latn-RS" w:eastAsia="sr-Latn-RS"/>
    </w:rPr>
  </w:style>
  <w:style w:type="paragraph" w:customStyle="1" w:styleId="xl82">
    <w:name w:val="xl82"/>
    <w:basedOn w:val="Normal"/>
    <w:rsid w:val="00E31D33"/>
    <w:pPr>
      <w:pBdr>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8"/>
      <w:szCs w:val="28"/>
      <w:lang w:val="sr-Latn-RS" w:eastAsia="sr-Latn-RS"/>
    </w:rPr>
  </w:style>
  <w:style w:type="paragraph" w:customStyle="1" w:styleId="xl83">
    <w:name w:val="xl83"/>
    <w:basedOn w:val="Normal"/>
    <w:rsid w:val="00E31D33"/>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8"/>
      <w:szCs w:val="28"/>
      <w:lang w:val="sr-Latn-RS" w:eastAsia="sr-Latn-RS"/>
    </w:rPr>
  </w:style>
  <w:style w:type="paragraph" w:customStyle="1" w:styleId="xl84">
    <w:name w:val="xl84"/>
    <w:basedOn w:val="Normal"/>
    <w:rsid w:val="00E31D33"/>
    <w:pPr>
      <w:pBdr>
        <w:top w:val="single" w:sz="8" w:space="0" w:color="auto"/>
        <w:left w:val="single" w:sz="8"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Calibri" w:eastAsia="Times New Roman" w:hAnsi="Calibri" w:cs="Calibri"/>
      <w:b/>
      <w:bCs/>
      <w:sz w:val="24"/>
      <w:szCs w:val="24"/>
      <w:lang w:val="sr-Latn-RS" w:eastAsia="sr-Latn-RS"/>
    </w:rPr>
  </w:style>
  <w:style w:type="paragraph" w:customStyle="1" w:styleId="xl85">
    <w:name w:val="xl85"/>
    <w:basedOn w:val="Normal"/>
    <w:rsid w:val="00E31D33"/>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20"/>
      <w:szCs w:val="20"/>
      <w:lang w:val="sr-Latn-RS" w:eastAsia="sr-Latn-RS"/>
    </w:rPr>
  </w:style>
  <w:style w:type="paragraph" w:customStyle="1" w:styleId="xl86">
    <w:name w:val="xl86"/>
    <w:basedOn w:val="Normal"/>
    <w:rsid w:val="00E31D33"/>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Tahoma" w:eastAsia="Times New Roman" w:hAnsi="Tahoma" w:cs="Tahoma"/>
      <w:b/>
      <w:bCs/>
      <w:sz w:val="20"/>
      <w:szCs w:val="20"/>
      <w:lang w:val="sr-Latn-RS" w:eastAsia="sr-Latn-RS"/>
    </w:rPr>
  </w:style>
  <w:style w:type="paragraph" w:customStyle="1" w:styleId="xl87">
    <w:name w:val="xl87"/>
    <w:basedOn w:val="Normal"/>
    <w:rsid w:val="00E31D33"/>
    <w:pPr>
      <w:pBdr>
        <w:top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Tahoma" w:eastAsia="Times New Roman" w:hAnsi="Tahoma" w:cs="Tahoma"/>
      <w:b/>
      <w:bCs/>
      <w:sz w:val="20"/>
      <w:szCs w:val="20"/>
      <w:lang w:val="sr-Latn-RS" w:eastAsia="sr-Latn-RS"/>
    </w:rPr>
  </w:style>
  <w:style w:type="paragraph" w:customStyle="1" w:styleId="xl88">
    <w:name w:val="xl88"/>
    <w:basedOn w:val="Normal"/>
    <w:rsid w:val="00E31D33"/>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val="sr-Latn-RS" w:eastAsia="sr-Latn-RS"/>
    </w:rPr>
  </w:style>
  <w:style w:type="paragraph" w:customStyle="1" w:styleId="xl89">
    <w:name w:val="xl89"/>
    <w:basedOn w:val="Normal"/>
    <w:rsid w:val="00E31D33"/>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sz w:val="24"/>
      <w:szCs w:val="24"/>
      <w:lang w:val="sr-Latn-RS" w:eastAsia="sr-Latn-RS"/>
    </w:rPr>
  </w:style>
  <w:style w:type="paragraph" w:customStyle="1" w:styleId="xl90">
    <w:name w:val="xl90"/>
    <w:basedOn w:val="Normal"/>
    <w:rsid w:val="00E31D33"/>
    <w:pPr>
      <w:pBdr>
        <w:top w:val="single" w:sz="8" w:space="0" w:color="auto"/>
        <w:bottom w:val="single" w:sz="8"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sz w:val="24"/>
      <w:szCs w:val="24"/>
      <w:lang w:val="sr-Latn-RS" w:eastAsia="sr-Latn-RS"/>
    </w:rPr>
  </w:style>
  <w:style w:type="paragraph" w:customStyle="1" w:styleId="xl91">
    <w:name w:val="xl91"/>
    <w:basedOn w:val="Normal"/>
    <w:rsid w:val="00E31D33"/>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sz w:val="24"/>
      <w:szCs w:val="24"/>
      <w:lang w:val="sr-Latn-RS" w:eastAsia="sr-Latn-RS"/>
    </w:rPr>
  </w:style>
  <w:style w:type="paragraph" w:customStyle="1" w:styleId="xl92">
    <w:name w:val="xl92"/>
    <w:basedOn w:val="Normal"/>
    <w:rsid w:val="00E31D33"/>
    <w:pPr>
      <w:pBdr>
        <w:top w:val="single" w:sz="8" w:space="0" w:color="auto"/>
        <w:bottom w:val="single" w:sz="8"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val="sr-Latn-RS" w:eastAsia="sr-Latn-RS"/>
    </w:rPr>
  </w:style>
  <w:style w:type="paragraph" w:customStyle="1" w:styleId="xl93">
    <w:name w:val="xl93"/>
    <w:basedOn w:val="Normal"/>
    <w:rsid w:val="00E31D33"/>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val="sr-Latn-RS" w:eastAsia="sr-Latn-RS"/>
    </w:rPr>
  </w:style>
  <w:style w:type="paragraph" w:customStyle="1" w:styleId="xl94">
    <w:name w:val="xl94"/>
    <w:basedOn w:val="Normal"/>
    <w:rsid w:val="00E31D33"/>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Calibri" w:eastAsia="Times New Roman" w:hAnsi="Calibri" w:cs="Calibri"/>
      <w:b/>
      <w:bCs/>
      <w:sz w:val="24"/>
      <w:szCs w:val="24"/>
      <w:lang w:val="sr-Latn-RS" w:eastAsia="sr-Latn-RS"/>
    </w:rPr>
  </w:style>
  <w:style w:type="paragraph" w:customStyle="1" w:styleId="xl95">
    <w:name w:val="xl95"/>
    <w:basedOn w:val="Normal"/>
    <w:rsid w:val="00E31D33"/>
    <w:pPr>
      <w:pBdr>
        <w:top w:val="single" w:sz="8" w:space="0" w:color="auto"/>
        <w:left w:val="single" w:sz="8" w:space="0" w:color="auto"/>
      </w:pBdr>
      <w:shd w:val="clear" w:color="000000" w:fill="FFFFFF"/>
      <w:spacing w:before="100" w:beforeAutospacing="1" w:after="100" w:afterAutospacing="1" w:line="240" w:lineRule="auto"/>
      <w:textAlignment w:val="center"/>
    </w:pPr>
    <w:rPr>
      <w:rFonts w:ascii="Tahoma" w:eastAsia="Times New Roman" w:hAnsi="Tahoma" w:cs="Tahoma"/>
      <w:b/>
      <w:bCs/>
      <w:sz w:val="20"/>
      <w:szCs w:val="20"/>
      <w:lang w:val="sr-Latn-RS" w:eastAsia="sr-Latn-RS"/>
    </w:rPr>
  </w:style>
  <w:style w:type="paragraph" w:customStyle="1" w:styleId="xl96">
    <w:name w:val="xl96"/>
    <w:basedOn w:val="Normal"/>
    <w:rsid w:val="00E31D33"/>
    <w:pPr>
      <w:pBdr>
        <w:top w:val="single" w:sz="8" w:space="0" w:color="auto"/>
      </w:pBdr>
      <w:shd w:val="clear" w:color="000000" w:fill="FFFFFF"/>
      <w:spacing w:before="100" w:beforeAutospacing="1" w:after="100" w:afterAutospacing="1" w:line="240" w:lineRule="auto"/>
      <w:textAlignment w:val="center"/>
    </w:pPr>
    <w:rPr>
      <w:rFonts w:ascii="Tahoma" w:eastAsia="Times New Roman" w:hAnsi="Tahoma" w:cs="Tahoma"/>
      <w:b/>
      <w:bCs/>
      <w:sz w:val="20"/>
      <w:szCs w:val="20"/>
      <w:lang w:val="sr-Latn-RS" w:eastAsia="sr-Latn-RS"/>
    </w:rPr>
  </w:style>
  <w:style w:type="paragraph" w:customStyle="1" w:styleId="xl97">
    <w:name w:val="xl97"/>
    <w:basedOn w:val="Normal"/>
    <w:rsid w:val="00E31D33"/>
    <w:pPr>
      <w:pBdr>
        <w:top w:val="single" w:sz="8" w:space="0" w:color="auto"/>
        <w:right w:val="single" w:sz="8" w:space="0" w:color="auto"/>
      </w:pBdr>
      <w:shd w:val="clear" w:color="000000" w:fill="FFFFFF"/>
      <w:spacing w:before="100" w:beforeAutospacing="1" w:after="100" w:afterAutospacing="1" w:line="240" w:lineRule="auto"/>
      <w:textAlignment w:val="center"/>
    </w:pPr>
    <w:rPr>
      <w:rFonts w:ascii="Tahoma" w:eastAsia="Times New Roman" w:hAnsi="Tahoma" w:cs="Tahoma"/>
      <w:b/>
      <w:bCs/>
      <w:sz w:val="20"/>
      <w:szCs w:val="20"/>
      <w:lang w:val="sr-Latn-RS" w:eastAsia="sr-Latn-RS"/>
    </w:rPr>
  </w:style>
  <w:style w:type="paragraph" w:customStyle="1" w:styleId="xl98">
    <w:name w:val="xl98"/>
    <w:basedOn w:val="Normal"/>
    <w:rsid w:val="00E31D3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val="sr-Latn-RS" w:eastAsia="sr-Latn-RS"/>
    </w:rPr>
  </w:style>
  <w:style w:type="paragraph" w:customStyle="1" w:styleId="xl99">
    <w:name w:val="xl99"/>
    <w:basedOn w:val="Normal"/>
    <w:rsid w:val="00E31D3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val="sr-Latn-RS" w:eastAsia="sr-Latn-RS"/>
    </w:rPr>
  </w:style>
  <w:style w:type="paragraph" w:customStyle="1" w:styleId="xl100">
    <w:name w:val="xl100"/>
    <w:basedOn w:val="Normal"/>
    <w:rsid w:val="00E31D3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val="sr-Latn-RS" w:eastAsia="sr-Latn-RS"/>
    </w:rPr>
  </w:style>
  <w:style w:type="paragraph" w:customStyle="1" w:styleId="xl101">
    <w:name w:val="xl101"/>
    <w:basedOn w:val="Normal"/>
    <w:rsid w:val="00E31D33"/>
    <w:pPr>
      <w:pBdr>
        <w:top w:val="single" w:sz="8"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val="sr-Latn-RS" w:eastAsia="sr-Latn-RS"/>
    </w:rPr>
  </w:style>
  <w:style w:type="paragraph" w:customStyle="1" w:styleId="xl102">
    <w:name w:val="xl102"/>
    <w:basedOn w:val="Normal"/>
    <w:rsid w:val="00E31D33"/>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val="sr-Latn-RS" w:eastAsia="sr-Latn-RS"/>
    </w:rPr>
  </w:style>
  <w:style w:type="paragraph" w:customStyle="1" w:styleId="xl103">
    <w:name w:val="xl103"/>
    <w:basedOn w:val="Normal"/>
    <w:rsid w:val="00E31D33"/>
    <w:pPr>
      <w:pBdr>
        <w:top w:val="single" w:sz="8" w:space="0" w:color="auto"/>
        <w:left w:val="single" w:sz="4"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val="sr-Latn-RS" w:eastAsia="sr-Latn-RS"/>
    </w:rPr>
  </w:style>
  <w:style w:type="paragraph" w:customStyle="1" w:styleId="xl104">
    <w:name w:val="xl104"/>
    <w:basedOn w:val="Normal"/>
    <w:rsid w:val="00E31D3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val="sr-Latn-RS" w:eastAsia="sr-Latn-RS"/>
    </w:rPr>
  </w:style>
  <w:style w:type="paragraph" w:customStyle="1" w:styleId="xl105">
    <w:name w:val="xl105"/>
    <w:basedOn w:val="Normal"/>
    <w:rsid w:val="00E31D33"/>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sr-Latn-RS" w:eastAsia="sr-Latn-RS"/>
    </w:rPr>
  </w:style>
  <w:style w:type="paragraph" w:customStyle="1" w:styleId="xl106">
    <w:name w:val="xl106"/>
    <w:basedOn w:val="Normal"/>
    <w:rsid w:val="00E31D33"/>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sr-Latn-RS" w:eastAsia="sr-Latn-RS"/>
    </w:rPr>
  </w:style>
  <w:style w:type="paragraph" w:customStyle="1" w:styleId="xl107">
    <w:name w:val="xl107"/>
    <w:basedOn w:val="Normal"/>
    <w:rsid w:val="00E31D33"/>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sr-Latn-RS" w:eastAsia="sr-Latn-RS"/>
    </w:rPr>
  </w:style>
  <w:style w:type="paragraph" w:customStyle="1" w:styleId="xl108">
    <w:name w:val="xl108"/>
    <w:basedOn w:val="Normal"/>
    <w:rsid w:val="00E31D33"/>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val="sr-Latn-RS" w:eastAsia="sr-Latn-RS"/>
    </w:rPr>
  </w:style>
  <w:style w:type="paragraph" w:customStyle="1" w:styleId="xl109">
    <w:name w:val="xl109"/>
    <w:basedOn w:val="Normal"/>
    <w:rsid w:val="00E31D33"/>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Calibri" w:eastAsia="Times New Roman" w:hAnsi="Calibri" w:cs="Calibri"/>
      <w:b/>
      <w:bCs/>
      <w:sz w:val="24"/>
      <w:szCs w:val="24"/>
      <w:lang w:val="sr-Latn-RS" w:eastAsia="sr-Latn-RS"/>
    </w:rPr>
  </w:style>
  <w:style w:type="paragraph" w:customStyle="1" w:styleId="xl110">
    <w:name w:val="xl110"/>
    <w:basedOn w:val="Normal"/>
    <w:rsid w:val="00E31D33"/>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val="sr-Latn-RS" w:eastAsia="sr-Latn-RS"/>
    </w:rPr>
  </w:style>
  <w:style w:type="paragraph" w:customStyle="1" w:styleId="xl111">
    <w:name w:val="xl111"/>
    <w:basedOn w:val="Normal"/>
    <w:rsid w:val="00E31D33"/>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val="sr-Latn-RS" w:eastAsia="sr-Latn-RS"/>
    </w:rPr>
  </w:style>
  <w:style w:type="paragraph" w:customStyle="1" w:styleId="xl112">
    <w:name w:val="xl112"/>
    <w:basedOn w:val="Normal"/>
    <w:rsid w:val="00E31D33"/>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val="sr-Latn-RS" w:eastAsia="sr-Latn-RS"/>
    </w:rPr>
  </w:style>
  <w:style w:type="paragraph" w:customStyle="1" w:styleId="xl113">
    <w:name w:val="xl113"/>
    <w:basedOn w:val="Normal"/>
    <w:rsid w:val="00E31D33"/>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sr-Latn-RS" w:eastAsia="sr-Latn-RS"/>
    </w:rPr>
  </w:style>
  <w:style w:type="paragraph" w:customStyle="1" w:styleId="xl114">
    <w:name w:val="xl114"/>
    <w:basedOn w:val="Normal"/>
    <w:rsid w:val="00E31D3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sr-Latn-RS" w:eastAsia="sr-Latn-RS"/>
    </w:rPr>
  </w:style>
  <w:style w:type="paragraph" w:customStyle="1" w:styleId="xl115">
    <w:name w:val="xl115"/>
    <w:basedOn w:val="Normal"/>
    <w:rsid w:val="00E31D33"/>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sr-Latn-RS" w:eastAsia="sr-Latn-RS"/>
    </w:rPr>
  </w:style>
  <w:style w:type="paragraph" w:customStyle="1" w:styleId="xl116">
    <w:name w:val="xl116"/>
    <w:basedOn w:val="Normal"/>
    <w:rsid w:val="00E31D33"/>
    <w:pPr>
      <w:pBdr>
        <w:top w:val="single" w:sz="8" w:space="0" w:color="auto"/>
        <w:left w:val="single" w:sz="4"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val="sr-Latn-RS" w:eastAsia="sr-Latn-RS"/>
    </w:rPr>
  </w:style>
  <w:style w:type="paragraph" w:customStyle="1" w:styleId="xl117">
    <w:name w:val="xl117"/>
    <w:basedOn w:val="Normal"/>
    <w:rsid w:val="00E31D33"/>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sr-Latn-RS" w:eastAsia="sr-Latn-RS"/>
    </w:rPr>
  </w:style>
  <w:style w:type="paragraph" w:customStyle="1" w:styleId="xl118">
    <w:name w:val="xl118"/>
    <w:basedOn w:val="Normal"/>
    <w:rsid w:val="00E31D33"/>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sr-Latn-RS" w:eastAsia="sr-Latn-RS"/>
    </w:rPr>
  </w:style>
  <w:style w:type="paragraph" w:customStyle="1" w:styleId="xl119">
    <w:name w:val="xl119"/>
    <w:basedOn w:val="Normal"/>
    <w:rsid w:val="00E31D33"/>
    <w:pPr>
      <w:pBdr>
        <w:bottom w:val="single" w:sz="8" w:space="0" w:color="auto"/>
      </w:pBdr>
      <w:shd w:val="clear" w:color="000000" w:fill="FFFFFF"/>
      <w:spacing w:before="100" w:beforeAutospacing="1" w:after="100" w:afterAutospacing="1" w:line="240" w:lineRule="auto"/>
      <w:jc w:val="center"/>
      <w:textAlignment w:val="center"/>
    </w:pPr>
    <w:rPr>
      <w:rFonts w:ascii="Calibri" w:eastAsia="Times New Roman" w:hAnsi="Calibri" w:cs="Calibri"/>
      <w:b/>
      <w:bCs/>
      <w:sz w:val="24"/>
      <w:szCs w:val="24"/>
      <w:lang w:val="sr-Latn-RS" w:eastAsia="sr-Latn-RS"/>
    </w:rPr>
  </w:style>
  <w:style w:type="paragraph" w:customStyle="1" w:styleId="xl120">
    <w:name w:val="xl120"/>
    <w:basedOn w:val="Normal"/>
    <w:rsid w:val="00E31D33"/>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Calibri" w:eastAsia="Times New Roman" w:hAnsi="Calibri" w:cs="Calibri"/>
      <w:b/>
      <w:bCs/>
      <w:sz w:val="24"/>
      <w:szCs w:val="24"/>
      <w:lang w:val="sr-Latn-RS" w:eastAsia="sr-Latn-RS"/>
    </w:rPr>
  </w:style>
  <w:style w:type="paragraph" w:customStyle="1" w:styleId="xl121">
    <w:name w:val="xl121"/>
    <w:basedOn w:val="Normal"/>
    <w:rsid w:val="00E31D3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sr-Latn-RS" w:eastAsia="sr-Latn-RS"/>
    </w:rPr>
  </w:style>
  <w:style w:type="paragraph" w:customStyle="1" w:styleId="xl122">
    <w:name w:val="xl122"/>
    <w:basedOn w:val="Normal"/>
    <w:rsid w:val="00E31D33"/>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sr-Latn-RS" w:eastAsia="sr-Latn-RS"/>
    </w:rPr>
  </w:style>
  <w:style w:type="paragraph" w:customStyle="1" w:styleId="xl123">
    <w:name w:val="xl123"/>
    <w:basedOn w:val="Normal"/>
    <w:rsid w:val="00E31D3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sr-Latn-RS" w:eastAsia="sr-Latn-RS"/>
    </w:rPr>
  </w:style>
  <w:style w:type="paragraph" w:customStyle="1" w:styleId="xl124">
    <w:name w:val="xl124"/>
    <w:basedOn w:val="Normal"/>
    <w:rsid w:val="00E31D3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sr-Latn-RS" w:eastAsia="sr-Latn-RS"/>
    </w:rPr>
  </w:style>
  <w:style w:type="paragraph" w:customStyle="1" w:styleId="xl125">
    <w:name w:val="xl125"/>
    <w:basedOn w:val="Normal"/>
    <w:rsid w:val="00E31D33"/>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val="sr-Latn-RS" w:eastAsia="sr-Latn-RS"/>
    </w:rPr>
  </w:style>
  <w:style w:type="paragraph" w:customStyle="1" w:styleId="xl126">
    <w:name w:val="xl126"/>
    <w:basedOn w:val="Normal"/>
    <w:rsid w:val="00E31D33"/>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val="sr-Latn-RS" w:eastAsia="sr-Latn-RS"/>
    </w:rPr>
  </w:style>
  <w:style w:type="paragraph" w:customStyle="1" w:styleId="xl127">
    <w:name w:val="xl127"/>
    <w:basedOn w:val="Normal"/>
    <w:rsid w:val="00E31D3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sr-Latn-RS" w:eastAsia="sr-Latn-RS"/>
    </w:rPr>
  </w:style>
  <w:style w:type="paragraph" w:customStyle="1" w:styleId="xl128">
    <w:name w:val="xl128"/>
    <w:basedOn w:val="Normal"/>
    <w:rsid w:val="00E31D3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sr-Latn-RS" w:eastAsia="sr-Latn-RS"/>
    </w:rPr>
  </w:style>
  <w:style w:type="paragraph" w:customStyle="1" w:styleId="xl129">
    <w:name w:val="xl129"/>
    <w:basedOn w:val="Normal"/>
    <w:rsid w:val="00E31D33"/>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val="sr-Latn-RS" w:eastAsia="sr-Latn-RS"/>
    </w:rPr>
  </w:style>
  <w:style w:type="paragraph" w:customStyle="1" w:styleId="xl130">
    <w:name w:val="xl130"/>
    <w:basedOn w:val="Normal"/>
    <w:rsid w:val="00E31D33"/>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val="sr-Latn-RS" w:eastAsia="sr-Latn-RS"/>
    </w:rPr>
  </w:style>
  <w:style w:type="paragraph" w:customStyle="1" w:styleId="xl131">
    <w:name w:val="xl131"/>
    <w:basedOn w:val="Normal"/>
    <w:rsid w:val="00E31D33"/>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val="sr-Latn-RS" w:eastAsia="sr-Latn-RS"/>
    </w:rPr>
  </w:style>
  <w:style w:type="paragraph" w:customStyle="1" w:styleId="xl132">
    <w:name w:val="xl132"/>
    <w:basedOn w:val="Normal"/>
    <w:rsid w:val="00E31D33"/>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val="sr-Latn-RS" w:eastAsia="sr-Latn-RS"/>
    </w:rPr>
  </w:style>
  <w:style w:type="paragraph" w:customStyle="1" w:styleId="xl133">
    <w:name w:val="xl133"/>
    <w:basedOn w:val="Normal"/>
    <w:rsid w:val="00E31D3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sr-Latn-RS" w:eastAsia="sr-Latn-RS"/>
    </w:rPr>
  </w:style>
  <w:style w:type="paragraph" w:customStyle="1" w:styleId="xl134">
    <w:name w:val="xl134"/>
    <w:basedOn w:val="Normal"/>
    <w:rsid w:val="00E31D33"/>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sr-Latn-RS" w:eastAsia="sr-Latn-RS"/>
    </w:rPr>
  </w:style>
  <w:style w:type="paragraph" w:customStyle="1" w:styleId="xl135">
    <w:name w:val="xl135"/>
    <w:basedOn w:val="Normal"/>
    <w:rsid w:val="00E31D3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sr-Latn-RS" w:eastAsia="sr-Latn-RS"/>
    </w:rPr>
  </w:style>
  <w:style w:type="paragraph" w:customStyle="1" w:styleId="xl136">
    <w:name w:val="xl136"/>
    <w:basedOn w:val="Normal"/>
    <w:rsid w:val="00E31D33"/>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val="sr-Latn-RS" w:eastAsia="sr-Latn-RS"/>
    </w:rPr>
  </w:style>
  <w:style w:type="paragraph" w:customStyle="1" w:styleId="xl137">
    <w:name w:val="xl137"/>
    <w:basedOn w:val="Normal"/>
    <w:rsid w:val="00E31D33"/>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sr-Latn-RS" w:eastAsia="sr-Latn-RS"/>
    </w:rPr>
  </w:style>
  <w:style w:type="paragraph" w:customStyle="1" w:styleId="xl138">
    <w:name w:val="xl138"/>
    <w:basedOn w:val="Normal"/>
    <w:rsid w:val="00E31D33"/>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sr-Latn-RS" w:eastAsia="sr-Latn-RS"/>
    </w:rPr>
  </w:style>
  <w:style w:type="paragraph" w:customStyle="1" w:styleId="xl139">
    <w:name w:val="xl139"/>
    <w:basedOn w:val="Normal"/>
    <w:rsid w:val="00E31D33"/>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val="sr-Latn-RS" w:eastAsia="sr-Latn-RS"/>
    </w:rPr>
  </w:style>
  <w:style w:type="paragraph" w:customStyle="1" w:styleId="xl140">
    <w:name w:val="xl140"/>
    <w:basedOn w:val="Normal"/>
    <w:rsid w:val="00E31D33"/>
    <w:pPr>
      <w:pBdr>
        <w:top w:val="single" w:sz="4"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sr-Latn-RS" w:eastAsia="sr-Latn-RS"/>
    </w:rPr>
  </w:style>
  <w:style w:type="paragraph" w:customStyle="1" w:styleId="xl141">
    <w:name w:val="xl141"/>
    <w:basedOn w:val="Normal"/>
    <w:rsid w:val="00E31D3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val="sr-Latn-RS" w:eastAsia="sr-Latn-RS"/>
    </w:rPr>
  </w:style>
  <w:style w:type="character" w:customStyle="1" w:styleId="NoSpacingChar">
    <w:name w:val="No Spacing Char"/>
    <w:basedOn w:val="DefaultParagraphFont"/>
    <w:link w:val="NoSpacing"/>
    <w:uiPriority w:val="1"/>
    <w:rsid w:val="001F5E8E"/>
    <w:rPr>
      <w:rFonts w:ascii="Times New Roman" w:eastAsia="Times New Roman" w:hAnsi="Times New Roman" w:cs="Times New Roman"/>
      <w:sz w:val="24"/>
      <w:szCs w:val="24"/>
    </w:rPr>
  </w:style>
  <w:style w:type="paragraph" w:customStyle="1" w:styleId="xl142">
    <w:name w:val="xl142"/>
    <w:basedOn w:val="Normal"/>
    <w:rsid w:val="0016217C"/>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ahoma" w:eastAsia="Times New Roman" w:hAnsi="Tahoma" w:cs="Tahoma"/>
      <w:sz w:val="20"/>
      <w:szCs w:val="20"/>
      <w:lang w:val="sr-Latn-RS" w:eastAsia="sr-Latn-RS"/>
    </w:rPr>
  </w:style>
  <w:style w:type="paragraph" w:customStyle="1" w:styleId="xl143">
    <w:name w:val="xl143"/>
    <w:basedOn w:val="Normal"/>
    <w:rsid w:val="0016217C"/>
    <w:pPr>
      <w:pBdr>
        <w:left w:val="single" w:sz="8" w:space="0" w:color="auto"/>
        <w:bottom w:val="single" w:sz="8"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val="sr-Latn-RS" w:eastAsia="sr-Latn-RS"/>
    </w:rPr>
  </w:style>
  <w:style w:type="paragraph" w:customStyle="1" w:styleId="xl144">
    <w:name w:val="xl144"/>
    <w:basedOn w:val="Normal"/>
    <w:rsid w:val="0016217C"/>
    <w:pPr>
      <w:pBdr>
        <w:bottom w:val="single" w:sz="8"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val="sr-Latn-RS" w:eastAsia="sr-Latn-RS"/>
    </w:rPr>
  </w:style>
  <w:style w:type="paragraph" w:customStyle="1" w:styleId="xl145">
    <w:name w:val="xl145"/>
    <w:basedOn w:val="Normal"/>
    <w:rsid w:val="0016217C"/>
    <w:pPr>
      <w:pBdr>
        <w:top w:val="single" w:sz="8" w:space="0" w:color="auto"/>
        <w:left w:val="single" w:sz="8" w:space="0" w:color="auto"/>
        <w:bottom w:val="single" w:sz="8"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val="sr-Latn-RS" w:eastAsia="sr-Latn-RS"/>
    </w:rPr>
  </w:style>
  <w:style w:type="paragraph" w:customStyle="1" w:styleId="xl146">
    <w:name w:val="xl146"/>
    <w:basedOn w:val="Normal"/>
    <w:rsid w:val="0016217C"/>
    <w:pPr>
      <w:pBdr>
        <w:top w:val="single" w:sz="8" w:space="0" w:color="auto"/>
        <w:bottom w:val="single" w:sz="8"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val="sr-Latn-RS" w:eastAsia="sr-Latn-RS"/>
    </w:rPr>
  </w:style>
  <w:style w:type="paragraph" w:customStyle="1" w:styleId="xl147">
    <w:name w:val="xl147"/>
    <w:basedOn w:val="Normal"/>
    <w:rsid w:val="0016217C"/>
    <w:pPr>
      <w:pBdr>
        <w:bottom w:val="single" w:sz="8"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val="sr-Latn-RS" w:eastAsia="sr-Latn-RS"/>
    </w:rPr>
  </w:style>
  <w:style w:type="paragraph" w:customStyle="1" w:styleId="xl148">
    <w:name w:val="xl148"/>
    <w:basedOn w:val="Normal"/>
    <w:rsid w:val="0016217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ahoma" w:eastAsia="Times New Roman" w:hAnsi="Tahoma" w:cs="Tahoma"/>
      <w:sz w:val="20"/>
      <w:szCs w:val="20"/>
      <w:lang w:val="sr-Latn-RS" w:eastAsia="sr-Latn-RS"/>
    </w:rPr>
  </w:style>
  <w:style w:type="paragraph" w:customStyle="1" w:styleId="xl149">
    <w:name w:val="xl149"/>
    <w:basedOn w:val="Normal"/>
    <w:rsid w:val="0016217C"/>
    <w:pPr>
      <w:pBdr>
        <w:top w:val="single" w:sz="8" w:space="0" w:color="auto"/>
        <w:left w:val="single" w:sz="8" w:space="0" w:color="auto"/>
        <w:bottom w:val="single" w:sz="8"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sz w:val="20"/>
      <w:szCs w:val="20"/>
      <w:lang w:val="sr-Latn-RS" w:eastAsia="sr-Latn-RS"/>
    </w:rPr>
  </w:style>
  <w:style w:type="paragraph" w:customStyle="1" w:styleId="xl150">
    <w:name w:val="xl150"/>
    <w:basedOn w:val="Normal"/>
    <w:rsid w:val="0016217C"/>
    <w:pPr>
      <w:pBdr>
        <w:top w:val="single" w:sz="8" w:space="0" w:color="auto"/>
        <w:left w:val="single" w:sz="4" w:space="0" w:color="auto"/>
        <w:bottom w:val="single" w:sz="8" w:space="0" w:color="auto"/>
      </w:pBdr>
      <w:spacing w:before="100" w:beforeAutospacing="1" w:after="100" w:afterAutospacing="1" w:line="240" w:lineRule="auto"/>
      <w:textAlignment w:val="center"/>
    </w:pPr>
    <w:rPr>
      <w:rFonts w:ascii="Tahoma" w:eastAsia="Times New Roman" w:hAnsi="Tahoma" w:cs="Tahoma"/>
      <w:b/>
      <w:bCs/>
      <w:sz w:val="18"/>
      <w:szCs w:val="18"/>
      <w:lang w:val="sr-Latn-RS" w:eastAsia="sr-Latn-RS"/>
    </w:rPr>
  </w:style>
  <w:style w:type="paragraph" w:customStyle="1" w:styleId="xl151">
    <w:name w:val="xl151"/>
    <w:basedOn w:val="Normal"/>
    <w:rsid w:val="0016217C"/>
    <w:pPr>
      <w:pBdr>
        <w:top w:val="single" w:sz="8" w:space="0" w:color="auto"/>
        <w:bottom w:val="single" w:sz="8" w:space="0" w:color="auto"/>
      </w:pBdr>
      <w:spacing w:before="100" w:beforeAutospacing="1" w:after="100" w:afterAutospacing="1" w:line="240" w:lineRule="auto"/>
      <w:textAlignment w:val="center"/>
    </w:pPr>
    <w:rPr>
      <w:rFonts w:ascii="Tahoma" w:eastAsia="Times New Roman" w:hAnsi="Tahoma" w:cs="Tahoma"/>
      <w:b/>
      <w:bCs/>
      <w:sz w:val="18"/>
      <w:szCs w:val="18"/>
      <w:lang w:val="sr-Latn-RS" w:eastAsia="sr-Latn-RS"/>
    </w:rPr>
  </w:style>
  <w:style w:type="paragraph" w:customStyle="1" w:styleId="xl152">
    <w:name w:val="xl152"/>
    <w:basedOn w:val="Normal"/>
    <w:rsid w:val="0016217C"/>
    <w:pPr>
      <w:pBdr>
        <w:top w:val="single" w:sz="8" w:space="0" w:color="auto"/>
        <w:bottom w:val="single" w:sz="8" w:space="0" w:color="auto"/>
        <w:right w:val="single" w:sz="4" w:space="0" w:color="auto"/>
      </w:pBdr>
      <w:spacing w:before="100" w:beforeAutospacing="1" w:after="100" w:afterAutospacing="1" w:line="240" w:lineRule="auto"/>
      <w:textAlignment w:val="center"/>
    </w:pPr>
    <w:rPr>
      <w:rFonts w:ascii="Tahoma" w:eastAsia="Times New Roman" w:hAnsi="Tahoma" w:cs="Tahoma"/>
      <w:b/>
      <w:bCs/>
      <w:sz w:val="18"/>
      <w:szCs w:val="18"/>
      <w:lang w:val="sr-Latn-RS" w:eastAsia="sr-Latn-RS"/>
    </w:rPr>
  </w:style>
  <w:style w:type="paragraph" w:customStyle="1" w:styleId="xl153">
    <w:name w:val="xl153"/>
    <w:basedOn w:val="Normal"/>
    <w:rsid w:val="0016217C"/>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ahoma" w:eastAsia="Times New Roman" w:hAnsi="Tahoma" w:cs="Tahoma"/>
      <w:b/>
      <w:bCs/>
      <w:sz w:val="18"/>
      <w:szCs w:val="18"/>
      <w:lang w:val="sr-Latn-RS" w:eastAsia="sr-Latn-RS"/>
    </w:rPr>
  </w:style>
  <w:style w:type="paragraph" w:customStyle="1" w:styleId="xl154">
    <w:name w:val="xl154"/>
    <w:basedOn w:val="Normal"/>
    <w:rsid w:val="0016217C"/>
    <w:pPr>
      <w:pBdr>
        <w:top w:val="single" w:sz="8" w:space="0" w:color="auto"/>
        <w:bottom w:val="single" w:sz="8" w:space="0" w:color="auto"/>
      </w:pBdr>
      <w:spacing w:before="100" w:beforeAutospacing="1" w:after="100" w:afterAutospacing="1" w:line="240" w:lineRule="auto"/>
      <w:jc w:val="center"/>
      <w:textAlignment w:val="center"/>
    </w:pPr>
    <w:rPr>
      <w:rFonts w:ascii="Tahoma" w:eastAsia="Times New Roman" w:hAnsi="Tahoma" w:cs="Tahoma"/>
      <w:b/>
      <w:bCs/>
      <w:sz w:val="18"/>
      <w:szCs w:val="18"/>
      <w:lang w:val="sr-Latn-RS" w:eastAsia="sr-Latn-RS"/>
    </w:rPr>
  </w:style>
  <w:style w:type="paragraph" w:customStyle="1" w:styleId="xl155">
    <w:name w:val="xl155"/>
    <w:basedOn w:val="Normal"/>
    <w:rsid w:val="0016217C"/>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8"/>
      <w:szCs w:val="18"/>
      <w:lang w:val="sr-Latn-RS" w:eastAsia="sr-Latn-RS"/>
    </w:rPr>
  </w:style>
  <w:style w:type="paragraph" w:customStyle="1" w:styleId="xl156">
    <w:name w:val="xl156"/>
    <w:basedOn w:val="Normal"/>
    <w:rsid w:val="0016217C"/>
    <w:pPr>
      <w:pBdr>
        <w:top w:val="single" w:sz="4" w:space="0" w:color="auto"/>
        <w:left w:val="single" w:sz="8" w:space="27" w:color="auto"/>
        <w:bottom w:val="single" w:sz="4" w:space="0" w:color="auto"/>
        <w:right w:val="single" w:sz="4" w:space="0" w:color="auto"/>
      </w:pBdr>
      <w:spacing w:before="100" w:beforeAutospacing="1" w:after="100" w:afterAutospacing="1" w:line="240" w:lineRule="auto"/>
      <w:ind w:firstLineChars="400" w:firstLine="400"/>
      <w:textAlignment w:val="center"/>
    </w:pPr>
    <w:rPr>
      <w:rFonts w:ascii="Tahoma" w:eastAsia="Times New Roman" w:hAnsi="Tahoma" w:cs="Tahoma"/>
      <w:sz w:val="20"/>
      <w:szCs w:val="20"/>
      <w:lang w:val="sr-Latn-RS" w:eastAsia="sr-Latn-RS"/>
    </w:rPr>
  </w:style>
  <w:style w:type="paragraph" w:customStyle="1" w:styleId="xl157">
    <w:name w:val="xl157"/>
    <w:basedOn w:val="Normal"/>
    <w:rsid w:val="0016217C"/>
    <w:pPr>
      <w:pBdr>
        <w:top w:val="single" w:sz="4" w:space="0" w:color="auto"/>
        <w:left w:val="single" w:sz="4" w:space="27" w:color="auto"/>
        <w:bottom w:val="single" w:sz="4" w:space="0" w:color="auto"/>
        <w:right w:val="single" w:sz="4" w:space="0" w:color="auto"/>
      </w:pBdr>
      <w:spacing w:before="100" w:beforeAutospacing="1" w:after="100" w:afterAutospacing="1" w:line="240" w:lineRule="auto"/>
      <w:ind w:firstLineChars="400" w:firstLine="400"/>
      <w:textAlignment w:val="center"/>
    </w:pPr>
    <w:rPr>
      <w:rFonts w:ascii="Tahoma" w:eastAsia="Times New Roman" w:hAnsi="Tahoma" w:cs="Tahoma"/>
      <w:sz w:val="20"/>
      <w:szCs w:val="20"/>
      <w:lang w:val="sr-Latn-RS" w:eastAsia="sr-Latn-RS"/>
    </w:rPr>
  </w:style>
  <w:style w:type="paragraph" w:customStyle="1" w:styleId="xl158">
    <w:name w:val="xl158"/>
    <w:basedOn w:val="Normal"/>
    <w:rsid w:val="0016217C"/>
    <w:pPr>
      <w:pBdr>
        <w:top w:val="single" w:sz="8" w:space="0" w:color="auto"/>
        <w:left w:val="single" w:sz="4" w:space="0" w:color="auto"/>
        <w:bottom w:val="single" w:sz="8" w:space="0" w:color="auto"/>
      </w:pBdr>
      <w:spacing w:before="100" w:beforeAutospacing="1" w:after="100" w:afterAutospacing="1" w:line="240" w:lineRule="auto"/>
      <w:textAlignment w:val="center"/>
    </w:pPr>
    <w:rPr>
      <w:rFonts w:ascii="Tahoma" w:eastAsia="Times New Roman" w:hAnsi="Tahoma" w:cs="Tahoma"/>
      <w:b/>
      <w:bCs/>
      <w:sz w:val="18"/>
      <w:szCs w:val="18"/>
      <w:lang w:val="sr-Latn-RS" w:eastAsia="sr-Latn-RS"/>
    </w:rPr>
  </w:style>
  <w:style w:type="paragraph" w:customStyle="1" w:styleId="xl159">
    <w:name w:val="xl159"/>
    <w:basedOn w:val="Normal"/>
    <w:rsid w:val="0016217C"/>
    <w:pPr>
      <w:pBdr>
        <w:top w:val="single" w:sz="8" w:space="0" w:color="auto"/>
        <w:bottom w:val="single" w:sz="8" w:space="0" w:color="auto"/>
      </w:pBdr>
      <w:spacing w:before="100" w:beforeAutospacing="1" w:after="100" w:afterAutospacing="1" w:line="240" w:lineRule="auto"/>
      <w:textAlignment w:val="center"/>
    </w:pPr>
    <w:rPr>
      <w:rFonts w:ascii="Tahoma" w:eastAsia="Times New Roman" w:hAnsi="Tahoma" w:cs="Tahoma"/>
      <w:b/>
      <w:bCs/>
      <w:sz w:val="18"/>
      <w:szCs w:val="18"/>
      <w:lang w:val="sr-Latn-RS" w:eastAsia="sr-Latn-RS"/>
    </w:rPr>
  </w:style>
  <w:style w:type="paragraph" w:customStyle="1" w:styleId="xl160">
    <w:name w:val="xl160"/>
    <w:basedOn w:val="Normal"/>
    <w:rsid w:val="0016217C"/>
    <w:pPr>
      <w:pBdr>
        <w:top w:val="single" w:sz="4" w:space="0" w:color="auto"/>
        <w:left w:val="single" w:sz="8" w:space="27" w:color="auto"/>
        <w:bottom w:val="single" w:sz="4" w:space="0" w:color="auto"/>
        <w:right w:val="single" w:sz="4" w:space="0" w:color="auto"/>
      </w:pBdr>
      <w:spacing w:before="100" w:beforeAutospacing="1" w:after="100" w:afterAutospacing="1" w:line="240" w:lineRule="auto"/>
      <w:ind w:firstLineChars="400" w:firstLine="400"/>
      <w:textAlignment w:val="center"/>
    </w:pPr>
    <w:rPr>
      <w:rFonts w:ascii="Tahoma" w:eastAsia="Times New Roman" w:hAnsi="Tahoma" w:cs="Tahoma"/>
      <w:b/>
      <w:bCs/>
      <w:sz w:val="20"/>
      <w:szCs w:val="20"/>
      <w:lang w:val="sr-Latn-RS" w:eastAsia="sr-Latn-RS"/>
    </w:rPr>
  </w:style>
  <w:style w:type="paragraph" w:customStyle="1" w:styleId="xl161">
    <w:name w:val="xl161"/>
    <w:basedOn w:val="Normal"/>
    <w:rsid w:val="0016217C"/>
    <w:pPr>
      <w:pBdr>
        <w:top w:val="single" w:sz="4" w:space="0" w:color="auto"/>
        <w:left w:val="single" w:sz="4" w:space="27" w:color="auto"/>
        <w:bottom w:val="single" w:sz="4" w:space="0" w:color="auto"/>
        <w:right w:val="single" w:sz="4" w:space="0" w:color="auto"/>
      </w:pBdr>
      <w:spacing w:before="100" w:beforeAutospacing="1" w:after="100" w:afterAutospacing="1" w:line="240" w:lineRule="auto"/>
      <w:ind w:firstLineChars="400" w:firstLine="400"/>
      <w:textAlignment w:val="center"/>
    </w:pPr>
    <w:rPr>
      <w:rFonts w:ascii="Tahoma" w:eastAsia="Times New Roman" w:hAnsi="Tahoma" w:cs="Tahoma"/>
      <w:b/>
      <w:bCs/>
      <w:sz w:val="20"/>
      <w:szCs w:val="20"/>
      <w:lang w:val="sr-Latn-RS" w:eastAsia="sr-Latn-RS"/>
    </w:rPr>
  </w:style>
  <w:style w:type="paragraph" w:customStyle="1" w:styleId="xl162">
    <w:name w:val="xl162"/>
    <w:basedOn w:val="Normal"/>
    <w:rsid w:val="0016217C"/>
    <w:pPr>
      <w:pBdr>
        <w:top w:val="single" w:sz="4" w:space="0" w:color="auto"/>
        <w:left w:val="single" w:sz="4" w:space="27" w:color="auto"/>
        <w:bottom w:val="single" w:sz="4" w:space="0" w:color="auto"/>
        <w:right w:val="single" w:sz="8" w:space="0" w:color="auto"/>
      </w:pBdr>
      <w:spacing w:before="100" w:beforeAutospacing="1" w:after="100" w:afterAutospacing="1" w:line="240" w:lineRule="auto"/>
      <w:ind w:firstLineChars="400" w:firstLine="400"/>
      <w:textAlignment w:val="center"/>
    </w:pPr>
    <w:rPr>
      <w:rFonts w:ascii="Tahoma" w:eastAsia="Times New Roman" w:hAnsi="Tahoma" w:cs="Tahoma"/>
      <w:b/>
      <w:bCs/>
      <w:sz w:val="20"/>
      <w:szCs w:val="20"/>
      <w:lang w:val="sr-Latn-RS" w:eastAsia="sr-Latn-RS"/>
    </w:rPr>
  </w:style>
  <w:style w:type="paragraph" w:customStyle="1" w:styleId="xl163">
    <w:name w:val="xl163"/>
    <w:basedOn w:val="Normal"/>
    <w:rsid w:val="0016217C"/>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ahoma" w:eastAsia="Times New Roman" w:hAnsi="Tahoma" w:cs="Tahoma"/>
      <w:b/>
      <w:bCs/>
      <w:sz w:val="18"/>
      <w:szCs w:val="18"/>
      <w:lang w:val="sr-Latn-RS" w:eastAsia="sr-Latn-RS"/>
    </w:rPr>
  </w:style>
  <w:style w:type="paragraph" w:customStyle="1" w:styleId="xl164">
    <w:name w:val="xl164"/>
    <w:basedOn w:val="Normal"/>
    <w:rsid w:val="0016217C"/>
    <w:pPr>
      <w:pBdr>
        <w:top w:val="single" w:sz="8" w:space="0" w:color="auto"/>
        <w:bottom w:val="single" w:sz="8" w:space="0" w:color="auto"/>
      </w:pBdr>
      <w:spacing w:before="100" w:beforeAutospacing="1" w:after="100" w:afterAutospacing="1" w:line="240" w:lineRule="auto"/>
      <w:jc w:val="center"/>
      <w:textAlignment w:val="center"/>
    </w:pPr>
    <w:rPr>
      <w:rFonts w:ascii="Tahoma" w:eastAsia="Times New Roman" w:hAnsi="Tahoma" w:cs="Tahoma"/>
      <w:b/>
      <w:bCs/>
      <w:sz w:val="18"/>
      <w:szCs w:val="18"/>
      <w:lang w:val="sr-Latn-RS" w:eastAsia="sr-Latn-RS"/>
    </w:rPr>
  </w:style>
  <w:style w:type="paragraph" w:customStyle="1" w:styleId="xl165">
    <w:name w:val="xl165"/>
    <w:basedOn w:val="Normal"/>
    <w:rsid w:val="0016217C"/>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8"/>
      <w:szCs w:val="18"/>
      <w:lang w:val="sr-Latn-RS" w:eastAsia="sr-Latn-RS"/>
    </w:rPr>
  </w:style>
  <w:style w:type="paragraph" w:customStyle="1" w:styleId="xl166">
    <w:name w:val="xl166"/>
    <w:basedOn w:val="Normal"/>
    <w:rsid w:val="0016217C"/>
    <w:pPr>
      <w:pBdr>
        <w:top w:val="single" w:sz="4" w:space="0" w:color="auto"/>
        <w:left w:val="single" w:sz="8" w:space="27" w:color="auto"/>
        <w:right w:val="single" w:sz="4" w:space="0" w:color="auto"/>
      </w:pBdr>
      <w:spacing w:before="100" w:beforeAutospacing="1" w:after="100" w:afterAutospacing="1" w:line="240" w:lineRule="auto"/>
      <w:ind w:firstLineChars="400" w:firstLine="400"/>
      <w:textAlignment w:val="center"/>
    </w:pPr>
    <w:rPr>
      <w:rFonts w:ascii="Tahoma" w:eastAsia="Times New Roman" w:hAnsi="Tahoma" w:cs="Tahoma"/>
      <w:sz w:val="20"/>
      <w:szCs w:val="20"/>
      <w:lang w:val="sr-Latn-RS" w:eastAsia="sr-Latn-RS"/>
    </w:rPr>
  </w:style>
  <w:style w:type="paragraph" w:customStyle="1" w:styleId="xl167">
    <w:name w:val="xl167"/>
    <w:basedOn w:val="Normal"/>
    <w:rsid w:val="0016217C"/>
    <w:pPr>
      <w:pBdr>
        <w:top w:val="single" w:sz="4" w:space="0" w:color="auto"/>
        <w:left w:val="single" w:sz="4" w:space="27" w:color="auto"/>
        <w:right w:val="single" w:sz="4" w:space="0" w:color="auto"/>
      </w:pBdr>
      <w:spacing w:before="100" w:beforeAutospacing="1" w:after="100" w:afterAutospacing="1" w:line="240" w:lineRule="auto"/>
      <w:ind w:firstLineChars="400" w:firstLine="400"/>
      <w:textAlignment w:val="center"/>
    </w:pPr>
    <w:rPr>
      <w:rFonts w:ascii="Tahoma" w:eastAsia="Times New Roman" w:hAnsi="Tahoma" w:cs="Tahoma"/>
      <w:sz w:val="20"/>
      <w:szCs w:val="20"/>
      <w:lang w:val="sr-Latn-RS" w:eastAsia="sr-Latn-RS"/>
    </w:rPr>
  </w:style>
  <w:style w:type="paragraph" w:customStyle="1" w:styleId="xl168">
    <w:name w:val="xl168"/>
    <w:basedOn w:val="Normal"/>
    <w:rsid w:val="0016217C"/>
    <w:pPr>
      <w:pBdr>
        <w:top w:val="single" w:sz="8" w:space="0" w:color="auto"/>
        <w:bottom w:val="single" w:sz="8" w:space="0" w:color="auto"/>
        <w:right w:val="single" w:sz="4" w:space="0" w:color="auto"/>
      </w:pBdr>
      <w:spacing w:before="100" w:beforeAutospacing="1" w:after="100" w:afterAutospacing="1" w:line="240" w:lineRule="auto"/>
      <w:textAlignment w:val="center"/>
    </w:pPr>
    <w:rPr>
      <w:rFonts w:ascii="Tahoma" w:eastAsia="Times New Roman" w:hAnsi="Tahoma" w:cs="Tahoma"/>
      <w:b/>
      <w:bCs/>
      <w:sz w:val="18"/>
      <w:szCs w:val="18"/>
      <w:lang w:val="sr-Latn-RS" w:eastAsia="sr-Latn-RS"/>
    </w:rPr>
  </w:style>
  <w:style w:type="paragraph" w:customStyle="1" w:styleId="xl169">
    <w:name w:val="xl169"/>
    <w:basedOn w:val="Normal"/>
    <w:rsid w:val="0016217C"/>
    <w:pPr>
      <w:pBdr>
        <w:left w:val="single" w:sz="8"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Calibri" w:eastAsia="Times New Roman" w:hAnsi="Calibri" w:cs="Calibri"/>
      <w:b/>
      <w:bCs/>
      <w:sz w:val="24"/>
      <w:szCs w:val="24"/>
      <w:lang w:val="sr-Latn-RS" w:eastAsia="sr-Latn-RS"/>
    </w:rPr>
  </w:style>
  <w:style w:type="paragraph" w:customStyle="1" w:styleId="xl170">
    <w:name w:val="xl170"/>
    <w:basedOn w:val="Normal"/>
    <w:rsid w:val="0016217C"/>
    <w:pPr>
      <w:pBdr>
        <w:left w:val="single" w:sz="4"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Calibri" w:eastAsia="Times New Roman" w:hAnsi="Calibri" w:cs="Calibri"/>
      <w:b/>
      <w:bCs/>
      <w:sz w:val="24"/>
      <w:szCs w:val="24"/>
      <w:lang w:val="sr-Latn-RS" w:eastAsia="sr-Latn-RS"/>
    </w:rPr>
  </w:style>
  <w:style w:type="paragraph" w:customStyle="1" w:styleId="xl171">
    <w:name w:val="xl171"/>
    <w:basedOn w:val="Normal"/>
    <w:rsid w:val="0016217C"/>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Calibri" w:eastAsia="Times New Roman" w:hAnsi="Calibri" w:cs="Calibri"/>
      <w:b/>
      <w:bCs/>
      <w:sz w:val="24"/>
      <w:szCs w:val="24"/>
      <w:lang w:val="sr-Latn-RS" w:eastAsia="sr-Latn-RS"/>
    </w:rPr>
  </w:style>
  <w:style w:type="paragraph" w:customStyle="1" w:styleId="xl172">
    <w:name w:val="xl172"/>
    <w:basedOn w:val="Normal"/>
    <w:rsid w:val="0016217C"/>
    <w:pPr>
      <w:pBdr>
        <w:top w:val="single" w:sz="8" w:space="0" w:color="auto"/>
        <w:bottom w:val="single" w:sz="8" w:space="0" w:color="auto"/>
      </w:pBdr>
      <w:shd w:val="clear" w:color="000000" w:fill="FFFFFF"/>
      <w:spacing w:before="100" w:beforeAutospacing="1" w:after="100" w:afterAutospacing="1" w:line="240" w:lineRule="auto"/>
      <w:textAlignment w:val="center"/>
    </w:pPr>
    <w:rPr>
      <w:rFonts w:ascii="Calibri" w:eastAsia="Times New Roman" w:hAnsi="Calibri" w:cs="Calibri"/>
      <w:b/>
      <w:bCs/>
      <w:sz w:val="24"/>
      <w:szCs w:val="24"/>
      <w:lang w:val="sr-Latn-RS" w:eastAsia="sr-Latn-RS"/>
    </w:rPr>
  </w:style>
  <w:style w:type="paragraph" w:customStyle="1" w:styleId="xl173">
    <w:name w:val="xl173"/>
    <w:basedOn w:val="Normal"/>
    <w:rsid w:val="0016217C"/>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sr-Latn-RS" w:eastAsia="sr-Latn-RS"/>
    </w:rPr>
  </w:style>
  <w:style w:type="paragraph" w:customStyle="1" w:styleId="xl174">
    <w:name w:val="xl174"/>
    <w:basedOn w:val="Normal"/>
    <w:rsid w:val="0016217C"/>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sr-Latn-RS" w:eastAsia="sr-Latn-RS"/>
    </w:rPr>
  </w:style>
  <w:style w:type="paragraph" w:customStyle="1" w:styleId="xl175">
    <w:name w:val="xl175"/>
    <w:basedOn w:val="Normal"/>
    <w:rsid w:val="0016217C"/>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sr-Latn-RS" w:eastAsia="sr-Latn-RS"/>
    </w:rPr>
  </w:style>
  <w:style w:type="paragraph" w:customStyle="1" w:styleId="xl176">
    <w:name w:val="xl176"/>
    <w:basedOn w:val="Normal"/>
    <w:rsid w:val="0016217C"/>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sr-Latn-RS" w:eastAsia="sr-Latn-RS"/>
    </w:rPr>
  </w:style>
  <w:style w:type="paragraph" w:customStyle="1" w:styleId="xl177">
    <w:name w:val="xl177"/>
    <w:basedOn w:val="Normal"/>
    <w:rsid w:val="0016217C"/>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sr-Latn-RS" w:eastAsia="sr-Latn-RS"/>
    </w:rPr>
  </w:style>
  <w:style w:type="paragraph" w:customStyle="1" w:styleId="xl178">
    <w:name w:val="xl178"/>
    <w:basedOn w:val="Normal"/>
    <w:rsid w:val="0016217C"/>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b/>
      <w:bCs/>
      <w:sz w:val="20"/>
      <w:szCs w:val="20"/>
      <w:lang w:val="sr-Latn-RS" w:eastAsia="sr-Latn-RS"/>
    </w:rPr>
  </w:style>
  <w:style w:type="paragraph" w:customStyle="1" w:styleId="xl179">
    <w:name w:val="xl179"/>
    <w:basedOn w:val="Normal"/>
    <w:rsid w:val="0016217C"/>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b/>
      <w:bCs/>
      <w:sz w:val="20"/>
      <w:szCs w:val="20"/>
      <w:lang w:val="sr-Latn-RS" w:eastAsia="sr-Latn-RS"/>
    </w:rPr>
  </w:style>
  <w:style w:type="paragraph" w:customStyle="1" w:styleId="xl180">
    <w:name w:val="xl180"/>
    <w:basedOn w:val="Normal"/>
    <w:rsid w:val="0016217C"/>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sr-Latn-RS" w:eastAsia="sr-Latn-RS"/>
    </w:rPr>
  </w:style>
  <w:style w:type="paragraph" w:customStyle="1" w:styleId="xl181">
    <w:name w:val="xl181"/>
    <w:basedOn w:val="Normal"/>
    <w:rsid w:val="0016217C"/>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sr-Latn-RS" w:eastAsia="sr-Latn-RS"/>
    </w:rPr>
  </w:style>
  <w:style w:type="paragraph" w:customStyle="1" w:styleId="xl182">
    <w:name w:val="xl182"/>
    <w:basedOn w:val="Normal"/>
    <w:rsid w:val="0016217C"/>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Calibri" w:eastAsia="Times New Roman" w:hAnsi="Calibri" w:cs="Calibri"/>
      <w:b/>
      <w:bCs/>
      <w:sz w:val="24"/>
      <w:szCs w:val="24"/>
      <w:lang w:val="sr-Latn-RS" w:eastAsia="sr-Latn-RS"/>
    </w:rPr>
  </w:style>
  <w:style w:type="paragraph" w:customStyle="1" w:styleId="xl183">
    <w:name w:val="xl183"/>
    <w:basedOn w:val="Normal"/>
    <w:rsid w:val="0016217C"/>
    <w:pPr>
      <w:pBdr>
        <w:top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Calibri" w:eastAsia="Times New Roman" w:hAnsi="Calibri" w:cs="Calibri"/>
      <w:b/>
      <w:bCs/>
      <w:sz w:val="24"/>
      <w:szCs w:val="24"/>
      <w:lang w:val="sr-Latn-RS" w:eastAsia="sr-Latn-RS"/>
    </w:rPr>
  </w:style>
  <w:style w:type="paragraph" w:customStyle="1" w:styleId="xl184">
    <w:name w:val="xl184"/>
    <w:basedOn w:val="Normal"/>
    <w:rsid w:val="0016217C"/>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Calibri" w:eastAsia="Times New Roman" w:hAnsi="Calibri" w:cs="Calibri"/>
      <w:b/>
      <w:bCs/>
      <w:sz w:val="24"/>
      <w:szCs w:val="24"/>
      <w:lang w:val="sr-Latn-RS" w:eastAsia="sr-Latn-RS"/>
    </w:rPr>
  </w:style>
  <w:style w:type="paragraph" w:customStyle="1" w:styleId="xl185">
    <w:name w:val="xl185"/>
    <w:basedOn w:val="Normal"/>
    <w:rsid w:val="0016217C"/>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val="sr-Latn-RS" w:eastAsia="sr-Latn-RS"/>
    </w:rPr>
  </w:style>
  <w:style w:type="paragraph" w:customStyle="1" w:styleId="xl186">
    <w:name w:val="xl186"/>
    <w:basedOn w:val="Normal"/>
    <w:rsid w:val="0016217C"/>
    <w:pPr>
      <w:pBdr>
        <w:top w:val="single" w:sz="8" w:space="0" w:color="auto"/>
        <w:bottom w:val="single" w:sz="8"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val="sr-Latn-RS" w:eastAsia="sr-Latn-RS"/>
    </w:rPr>
  </w:style>
  <w:style w:type="paragraph" w:customStyle="1" w:styleId="xl187">
    <w:name w:val="xl187"/>
    <w:basedOn w:val="Normal"/>
    <w:rsid w:val="0016217C"/>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val="sr-Latn-RS" w:eastAsia="sr-Latn-RS"/>
    </w:rPr>
  </w:style>
  <w:style w:type="paragraph" w:customStyle="1" w:styleId="xl188">
    <w:name w:val="xl188"/>
    <w:basedOn w:val="Normal"/>
    <w:rsid w:val="0016217C"/>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sz w:val="24"/>
      <w:szCs w:val="24"/>
      <w:lang w:val="sr-Latn-RS" w:eastAsia="sr-Latn-RS"/>
    </w:rPr>
  </w:style>
  <w:style w:type="paragraph" w:customStyle="1" w:styleId="xl189">
    <w:name w:val="xl189"/>
    <w:basedOn w:val="Normal"/>
    <w:rsid w:val="0016217C"/>
    <w:pPr>
      <w:pBdr>
        <w:top w:val="single" w:sz="8" w:space="0" w:color="auto"/>
        <w:bottom w:val="single" w:sz="8"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sz w:val="24"/>
      <w:szCs w:val="24"/>
      <w:lang w:val="sr-Latn-RS" w:eastAsia="sr-Latn-RS"/>
    </w:rPr>
  </w:style>
  <w:style w:type="paragraph" w:customStyle="1" w:styleId="xl190">
    <w:name w:val="xl190"/>
    <w:basedOn w:val="Normal"/>
    <w:rsid w:val="0016217C"/>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sz w:val="24"/>
      <w:szCs w:val="24"/>
      <w:lang w:val="sr-Latn-RS" w:eastAsia="sr-Latn-RS"/>
    </w:rPr>
  </w:style>
  <w:style w:type="paragraph" w:customStyle="1" w:styleId="xl191">
    <w:name w:val="xl191"/>
    <w:basedOn w:val="Normal"/>
    <w:rsid w:val="0016217C"/>
    <w:pPr>
      <w:spacing w:before="100" w:beforeAutospacing="1" w:after="100" w:afterAutospacing="1" w:line="240" w:lineRule="auto"/>
    </w:pPr>
    <w:rPr>
      <w:rFonts w:ascii="Times New Roman" w:eastAsia="Times New Roman" w:hAnsi="Times New Roman" w:cs="Times New Roman"/>
      <w:sz w:val="20"/>
      <w:szCs w:val="20"/>
      <w:lang w:val="sr-Latn-RS" w:eastAsia="sr-Latn-RS"/>
    </w:rPr>
  </w:style>
  <w:style w:type="paragraph" w:customStyle="1" w:styleId="xl192">
    <w:name w:val="xl192"/>
    <w:basedOn w:val="Normal"/>
    <w:rsid w:val="0016217C"/>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val="sr-Latn-RS" w:eastAsia="sr-Latn-RS"/>
    </w:rPr>
  </w:style>
  <w:style w:type="paragraph" w:customStyle="1" w:styleId="xl193">
    <w:name w:val="xl193"/>
    <w:basedOn w:val="Normal"/>
    <w:rsid w:val="0016217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val="sr-Latn-RS" w:eastAsia="sr-Latn-RS"/>
    </w:rPr>
  </w:style>
  <w:style w:type="paragraph" w:customStyle="1" w:styleId="xl194">
    <w:name w:val="xl194"/>
    <w:basedOn w:val="Normal"/>
    <w:rsid w:val="0016217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val="sr-Latn-RS" w:eastAsia="sr-Latn-RS"/>
    </w:rPr>
  </w:style>
  <w:style w:type="paragraph" w:customStyle="1" w:styleId="xl63">
    <w:name w:val="xl63"/>
    <w:basedOn w:val="Normal"/>
    <w:rsid w:val="000D191D"/>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sr-Latn-RS" w:eastAsia="sr-Latn-RS"/>
    </w:rPr>
  </w:style>
  <w:style w:type="paragraph" w:customStyle="1" w:styleId="xl195">
    <w:name w:val="xl195"/>
    <w:basedOn w:val="Normal"/>
    <w:rsid w:val="000D191D"/>
    <w:pPr>
      <w:pBdr>
        <w:top w:val="single" w:sz="8"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sr-Latn-RS" w:eastAsia="sr-Latn-RS"/>
    </w:rPr>
  </w:style>
  <w:style w:type="paragraph" w:customStyle="1" w:styleId="xl196">
    <w:name w:val="xl196"/>
    <w:basedOn w:val="Normal"/>
    <w:rsid w:val="000D191D"/>
    <w:pPr>
      <w:pBdr>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sr-Latn-RS" w:eastAsia="sr-Latn-RS"/>
    </w:rPr>
  </w:style>
  <w:style w:type="paragraph" w:customStyle="1" w:styleId="xl197">
    <w:name w:val="xl197"/>
    <w:basedOn w:val="Normal"/>
    <w:rsid w:val="007A62EF"/>
    <w:pPr>
      <w:pBdr>
        <w:top w:val="single" w:sz="8" w:space="0" w:color="auto"/>
        <w:left w:val="single" w:sz="8" w:space="0" w:color="auto"/>
        <w:bottom w:val="single" w:sz="8"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sz w:val="24"/>
      <w:szCs w:val="24"/>
      <w:lang w:val="sr-Latn-RS" w:eastAsia="sr-Latn-RS"/>
    </w:rPr>
  </w:style>
  <w:style w:type="paragraph" w:customStyle="1" w:styleId="xl198">
    <w:name w:val="xl198"/>
    <w:basedOn w:val="Normal"/>
    <w:rsid w:val="007A62EF"/>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sz w:val="24"/>
      <w:szCs w:val="24"/>
      <w:lang w:val="sr-Latn-RS" w:eastAsia="sr-Latn-RS"/>
    </w:rPr>
  </w:style>
  <w:style w:type="paragraph" w:customStyle="1" w:styleId="xl199">
    <w:name w:val="xl199"/>
    <w:basedOn w:val="Normal"/>
    <w:rsid w:val="007A62EF"/>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sz w:val="24"/>
      <w:szCs w:val="24"/>
      <w:lang w:val="sr-Latn-RS" w:eastAsia="sr-Latn-RS"/>
    </w:rPr>
  </w:style>
  <w:style w:type="paragraph" w:customStyle="1" w:styleId="xl200">
    <w:name w:val="xl200"/>
    <w:basedOn w:val="Normal"/>
    <w:rsid w:val="007A62EF"/>
    <w:pPr>
      <w:pBdr>
        <w:top w:val="single" w:sz="8"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Tahoma" w:eastAsia="Times New Roman" w:hAnsi="Tahoma" w:cs="Tahoma"/>
      <w:b/>
      <w:bCs/>
      <w:sz w:val="18"/>
      <w:szCs w:val="18"/>
      <w:lang w:val="sr-Latn-RS" w:eastAsia="sr-Latn-RS"/>
    </w:rPr>
  </w:style>
  <w:style w:type="paragraph" w:customStyle="1" w:styleId="xl201">
    <w:name w:val="xl201"/>
    <w:basedOn w:val="Normal"/>
    <w:rsid w:val="007A62EF"/>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ahoma" w:eastAsia="Times New Roman" w:hAnsi="Tahoma" w:cs="Tahoma"/>
      <w:b/>
      <w:bCs/>
      <w:sz w:val="18"/>
      <w:szCs w:val="18"/>
      <w:lang w:val="sr-Latn-RS" w:eastAsia="sr-Latn-RS"/>
    </w:rPr>
  </w:style>
  <w:style w:type="paragraph" w:customStyle="1" w:styleId="xl202">
    <w:name w:val="xl202"/>
    <w:basedOn w:val="Normal"/>
    <w:rsid w:val="007A62EF"/>
    <w:pPr>
      <w:pBdr>
        <w:top w:val="single" w:sz="8" w:space="0" w:color="auto"/>
        <w:left w:val="single" w:sz="4" w:space="0" w:color="auto"/>
        <w:bottom w:val="single" w:sz="8" w:space="0" w:color="auto"/>
        <w:right w:val="single" w:sz="8" w:space="0" w:color="auto"/>
      </w:pBdr>
      <w:spacing w:before="100" w:beforeAutospacing="1" w:after="100" w:afterAutospacing="1" w:line="240" w:lineRule="auto"/>
      <w:textAlignment w:val="center"/>
    </w:pPr>
    <w:rPr>
      <w:rFonts w:ascii="Tahoma" w:eastAsia="Times New Roman" w:hAnsi="Tahoma" w:cs="Tahoma"/>
      <w:b/>
      <w:bCs/>
      <w:sz w:val="18"/>
      <w:szCs w:val="18"/>
      <w:lang w:val="sr-Latn-RS" w:eastAsia="sr-Latn-RS"/>
    </w:rPr>
  </w:style>
  <w:style w:type="paragraph" w:customStyle="1" w:styleId="xl203">
    <w:name w:val="xl203"/>
    <w:basedOn w:val="Normal"/>
    <w:rsid w:val="007A62EF"/>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sr-Latn-RS" w:eastAsia="sr-Latn-RS"/>
    </w:rPr>
  </w:style>
  <w:style w:type="paragraph" w:customStyle="1" w:styleId="xl204">
    <w:name w:val="xl204"/>
    <w:basedOn w:val="Normal"/>
    <w:rsid w:val="007A62EF"/>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sr-Latn-RS" w:eastAsia="sr-Latn-RS"/>
    </w:rPr>
  </w:style>
  <w:style w:type="paragraph" w:customStyle="1" w:styleId="xl205">
    <w:name w:val="xl205"/>
    <w:basedOn w:val="Normal"/>
    <w:rsid w:val="007A62EF"/>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sr-Latn-RS" w:eastAsia="sr-Latn-RS"/>
    </w:rPr>
  </w:style>
  <w:style w:type="paragraph" w:customStyle="1" w:styleId="xl206">
    <w:name w:val="xl206"/>
    <w:basedOn w:val="Normal"/>
    <w:rsid w:val="007A62EF"/>
    <w:pPr>
      <w:pBdr>
        <w:top w:val="single" w:sz="8" w:space="0" w:color="auto"/>
        <w:left w:val="single" w:sz="8" w:space="0" w:color="auto"/>
        <w:bottom w:val="single" w:sz="8"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b/>
      <w:bCs/>
      <w:sz w:val="18"/>
      <w:szCs w:val="18"/>
      <w:lang w:val="sr-Latn-RS" w:eastAsia="sr-Latn-RS"/>
    </w:rPr>
  </w:style>
  <w:style w:type="paragraph" w:customStyle="1" w:styleId="xl207">
    <w:name w:val="xl207"/>
    <w:basedOn w:val="Normal"/>
    <w:rsid w:val="007A62EF"/>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b/>
      <w:bCs/>
      <w:sz w:val="18"/>
      <w:szCs w:val="18"/>
      <w:lang w:val="sr-Latn-RS" w:eastAsia="sr-Latn-RS"/>
    </w:rPr>
  </w:style>
  <w:style w:type="paragraph" w:customStyle="1" w:styleId="xl208">
    <w:name w:val="xl208"/>
    <w:basedOn w:val="Normal"/>
    <w:rsid w:val="007A62EF"/>
    <w:pPr>
      <w:pBdr>
        <w:top w:val="single" w:sz="8" w:space="0" w:color="auto"/>
        <w:left w:val="single" w:sz="4" w:space="0" w:color="auto"/>
        <w:bottom w:val="single" w:sz="8" w:space="0" w:color="auto"/>
        <w:right w:val="single" w:sz="8" w:space="0" w:color="auto"/>
      </w:pBdr>
      <w:shd w:val="clear" w:color="000000" w:fill="FFFF00"/>
      <w:spacing w:before="100" w:beforeAutospacing="1" w:after="100" w:afterAutospacing="1" w:line="240" w:lineRule="auto"/>
      <w:textAlignment w:val="center"/>
    </w:pPr>
    <w:rPr>
      <w:rFonts w:ascii="Tahoma" w:eastAsia="Times New Roman" w:hAnsi="Tahoma" w:cs="Tahoma"/>
      <w:b/>
      <w:bCs/>
      <w:sz w:val="18"/>
      <w:szCs w:val="18"/>
      <w:lang w:val="sr-Latn-RS" w:eastAsia="sr-Latn-RS"/>
    </w:rPr>
  </w:style>
  <w:style w:type="paragraph" w:customStyle="1" w:styleId="xl209">
    <w:name w:val="xl209"/>
    <w:basedOn w:val="Normal"/>
    <w:rsid w:val="007A62E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val="sr-Latn-RS" w:eastAsia="sr-Latn-RS"/>
    </w:rPr>
  </w:style>
  <w:style w:type="paragraph" w:customStyle="1" w:styleId="xl210">
    <w:name w:val="xl210"/>
    <w:basedOn w:val="Normal"/>
    <w:rsid w:val="007A62E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sr-Latn-RS" w:eastAsia="sr-Latn-RS"/>
    </w:rPr>
  </w:style>
  <w:style w:type="paragraph" w:customStyle="1" w:styleId="xl211">
    <w:name w:val="xl211"/>
    <w:basedOn w:val="Normal"/>
    <w:rsid w:val="007A62E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sr-Latn-RS" w:eastAsia="sr-Latn-RS"/>
    </w:rPr>
  </w:style>
  <w:style w:type="paragraph" w:customStyle="1" w:styleId="xl212">
    <w:name w:val="xl212"/>
    <w:basedOn w:val="Normal"/>
    <w:rsid w:val="007A62E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val="sr-Latn-RS" w:eastAsia="sr-Latn-RS"/>
    </w:rPr>
  </w:style>
  <w:style w:type="paragraph" w:customStyle="1" w:styleId="xl213">
    <w:name w:val="xl213"/>
    <w:basedOn w:val="Normal"/>
    <w:rsid w:val="007A62E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val="sr-Latn-RS" w:eastAsia="sr-Latn-RS"/>
    </w:rPr>
  </w:style>
  <w:style w:type="paragraph" w:customStyle="1" w:styleId="xl214">
    <w:name w:val="xl214"/>
    <w:basedOn w:val="Normal"/>
    <w:rsid w:val="007A62E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sr-Latn-RS" w:eastAsia="sr-Latn-RS"/>
    </w:rPr>
  </w:style>
  <w:style w:type="paragraph" w:customStyle="1" w:styleId="xl215">
    <w:name w:val="xl215"/>
    <w:basedOn w:val="Normal"/>
    <w:rsid w:val="007A62E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sr-Latn-RS" w:eastAsia="sr-Latn-RS"/>
    </w:rPr>
  </w:style>
  <w:style w:type="paragraph" w:customStyle="1" w:styleId="xl216">
    <w:name w:val="xl216"/>
    <w:basedOn w:val="Normal"/>
    <w:rsid w:val="007A62EF"/>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sr-Latn-RS" w:eastAsia="sr-Latn-RS"/>
    </w:rPr>
  </w:style>
  <w:style w:type="paragraph" w:customStyle="1" w:styleId="xl217">
    <w:name w:val="xl217"/>
    <w:basedOn w:val="Normal"/>
    <w:rsid w:val="007A62EF"/>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sr-Latn-RS" w:eastAsia="sr-Latn-RS"/>
    </w:rPr>
  </w:style>
  <w:style w:type="paragraph" w:customStyle="1" w:styleId="xl218">
    <w:name w:val="xl218"/>
    <w:basedOn w:val="Normal"/>
    <w:rsid w:val="007A62E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2"/>
      <w:szCs w:val="12"/>
      <w:lang w:val="sr-Latn-RS" w:eastAsia="sr-Latn-RS"/>
    </w:rPr>
  </w:style>
  <w:style w:type="paragraph" w:customStyle="1" w:styleId="xl219">
    <w:name w:val="xl219"/>
    <w:basedOn w:val="Normal"/>
    <w:rsid w:val="007A62E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2"/>
      <w:szCs w:val="12"/>
      <w:lang w:val="sr-Latn-RS" w:eastAsia="sr-Latn-RS"/>
    </w:rPr>
  </w:style>
  <w:style w:type="paragraph" w:customStyle="1" w:styleId="xl220">
    <w:name w:val="xl220"/>
    <w:basedOn w:val="Normal"/>
    <w:rsid w:val="007A62EF"/>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sr-Latn-RS" w:eastAsia="sr-Latn-RS"/>
    </w:rPr>
  </w:style>
  <w:style w:type="paragraph" w:customStyle="1" w:styleId="xl221">
    <w:name w:val="xl221"/>
    <w:basedOn w:val="Normal"/>
    <w:rsid w:val="007A62EF"/>
    <w:pPr>
      <w:pBdr>
        <w:top w:val="single" w:sz="8"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2"/>
      <w:szCs w:val="12"/>
      <w:lang w:val="sr-Latn-RS" w:eastAsia="sr-Latn-RS"/>
    </w:rPr>
  </w:style>
  <w:style w:type="paragraph" w:customStyle="1" w:styleId="xl222">
    <w:name w:val="xl222"/>
    <w:basedOn w:val="Normal"/>
    <w:rsid w:val="007A62EF"/>
    <w:pPr>
      <w:pBdr>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2"/>
      <w:szCs w:val="12"/>
      <w:lang w:val="sr-Latn-RS" w:eastAsia="sr-Latn-RS"/>
    </w:rPr>
  </w:style>
  <w:style w:type="character" w:customStyle="1" w:styleId="Heading8Char">
    <w:name w:val="Heading 8 Char"/>
    <w:basedOn w:val="DefaultParagraphFont"/>
    <w:link w:val="Heading8"/>
    <w:uiPriority w:val="9"/>
    <w:semiHidden/>
    <w:rsid w:val="00735160"/>
    <w:rPr>
      <w:rFonts w:asciiTheme="majorHAnsi" w:eastAsiaTheme="majorEastAsia" w:hAnsiTheme="majorHAnsi" w:cstheme="majorBidi"/>
      <w:color w:val="272727" w:themeColor="text1" w:themeTint="D8"/>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134506">
      <w:bodyDiv w:val="1"/>
      <w:marLeft w:val="0"/>
      <w:marRight w:val="0"/>
      <w:marTop w:val="0"/>
      <w:marBottom w:val="0"/>
      <w:divBdr>
        <w:top w:val="none" w:sz="0" w:space="0" w:color="auto"/>
        <w:left w:val="none" w:sz="0" w:space="0" w:color="auto"/>
        <w:bottom w:val="none" w:sz="0" w:space="0" w:color="auto"/>
        <w:right w:val="none" w:sz="0" w:space="0" w:color="auto"/>
      </w:divBdr>
    </w:div>
    <w:div w:id="113140752">
      <w:bodyDiv w:val="1"/>
      <w:marLeft w:val="0"/>
      <w:marRight w:val="0"/>
      <w:marTop w:val="0"/>
      <w:marBottom w:val="0"/>
      <w:divBdr>
        <w:top w:val="none" w:sz="0" w:space="0" w:color="auto"/>
        <w:left w:val="none" w:sz="0" w:space="0" w:color="auto"/>
        <w:bottom w:val="none" w:sz="0" w:space="0" w:color="auto"/>
        <w:right w:val="none" w:sz="0" w:space="0" w:color="auto"/>
      </w:divBdr>
      <w:divsChild>
        <w:div w:id="357242449">
          <w:marLeft w:val="0"/>
          <w:marRight w:val="0"/>
          <w:marTop w:val="0"/>
          <w:marBottom w:val="0"/>
          <w:divBdr>
            <w:top w:val="none" w:sz="0" w:space="0" w:color="auto"/>
            <w:left w:val="none" w:sz="0" w:space="0" w:color="auto"/>
            <w:bottom w:val="none" w:sz="0" w:space="0" w:color="auto"/>
            <w:right w:val="none" w:sz="0" w:space="0" w:color="auto"/>
          </w:divBdr>
        </w:div>
        <w:div w:id="494225396">
          <w:marLeft w:val="0"/>
          <w:marRight w:val="0"/>
          <w:marTop w:val="0"/>
          <w:marBottom w:val="0"/>
          <w:divBdr>
            <w:top w:val="none" w:sz="0" w:space="0" w:color="auto"/>
            <w:left w:val="none" w:sz="0" w:space="0" w:color="auto"/>
            <w:bottom w:val="none" w:sz="0" w:space="0" w:color="auto"/>
            <w:right w:val="none" w:sz="0" w:space="0" w:color="auto"/>
          </w:divBdr>
        </w:div>
        <w:div w:id="943462629">
          <w:marLeft w:val="0"/>
          <w:marRight w:val="0"/>
          <w:marTop w:val="0"/>
          <w:marBottom w:val="0"/>
          <w:divBdr>
            <w:top w:val="none" w:sz="0" w:space="0" w:color="auto"/>
            <w:left w:val="none" w:sz="0" w:space="0" w:color="auto"/>
            <w:bottom w:val="none" w:sz="0" w:space="0" w:color="auto"/>
            <w:right w:val="none" w:sz="0" w:space="0" w:color="auto"/>
          </w:divBdr>
        </w:div>
        <w:div w:id="1836148506">
          <w:marLeft w:val="0"/>
          <w:marRight w:val="0"/>
          <w:marTop w:val="0"/>
          <w:marBottom w:val="0"/>
          <w:divBdr>
            <w:top w:val="none" w:sz="0" w:space="0" w:color="auto"/>
            <w:left w:val="none" w:sz="0" w:space="0" w:color="auto"/>
            <w:bottom w:val="none" w:sz="0" w:space="0" w:color="auto"/>
            <w:right w:val="none" w:sz="0" w:space="0" w:color="auto"/>
          </w:divBdr>
        </w:div>
      </w:divsChild>
    </w:div>
    <w:div w:id="131288626">
      <w:bodyDiv w:val="1"/>
      <w:marLeft w:val="0"/>
      <w:marRight w:val="0"/>
      <w:marTop w:val="0"/>
      <w:marBottom w:val="0"/>
      <w:divBdr>
        <w:top w:val="none" w:sz="0" w:space="0" w:color="auto"/>
        <w:left w:val="none" w:sz="0" w:space="0" w:color="auto"/>
        <w:bottom w:val="none" w:sz="0" w:space="0" w:color="auto"/>
        <w:right w:val="none" w:sz="0" w:space="0" w:color="auto"/>
      </w:divBdr>
    </w:div>
    <w:div w:id="319584691">
      <w:bodyDiv w:val="1"/>
      <w:marLeft w:val="0"/>
      <w:marRight w:val="0"/>
      <w:marTop w:val="0"/>
      <w:marBottom w:val="0"/>
      <w:divBdr>
        <w:top w:val="none" w:sz="0" w:space="0" w:color="auto"/>
        <w:left w:val="none" w:sz="0" w:space="0" w:color="auto"/>
        <w:bottom w:val="none" w:sz="0" w:space="0" w:color="auto"/>
        <w:right w:val="none" w:sz="0" w:space="0" w:color="auto"/>
      </w:divBdr>
    </w:div>
    <w:div w:id="363091951">
      <w:bodyDiv w:val="1"/>
      <w:marLeft w:val="0"/>
      <w:marRight w:val="0"/>
      <w:marTop w:val="0"/>
      <w:marBottom w:val="0"/>
      <w:divBdr>
        <w:top w:val="none" w:sz="0" w:space="0" w:color="auto"/>
        <w:left w:val="none" w:sz="0" w:space="0" w:color="auto"/>
        <w:bottom w:val="none" w:sz="0" w:space="0" w:color="auto"/>
        <w:right w:val="none" w:sz="0" w:space="0" w:color="auto"/>
      </w:divBdr>
    </w:div>
    <w:div w:id="423888342">
      <w:bodyDiv w:val="1"/>
      <w:marLeft w:val="0"/>
      <w:marRight w:val="0"/>
      <w:marTop w:val="0"/>
      <w:marBottom w:val="0"/>
      <w:divBdr>
        <w:top w:val="none" w:sz="0" w:space="0" w:color="auto"/>
        <w:left w:val="none" w:sz="0" w:space="0" w:color="auto"/>
        <w:bottom w:val="none" w:sz="0" w:space="0" w:color="auto"/>
        <w:right w:val="none" w:sz="0" w:space="0" w:color="auto"/>
      </w:divBdr>
    </w:div>
    <w:div w:id="499928648">
      <w:bodyDiv w:val="1"/>
      <w:marLeft w:val="0"/>
      <w:marRight w:val="0"/>
      <w:marTop w:val="0"/>
      <w:marBottom w:val="0"/>
      <w:divBdr>
        <w:top w:val="none" w:sz="0" w:space="0" w:color="auto"/>
        <w:left w:val="none" w:sz="0" w:space="0" w:color="auto"/>
        <w:bottom w:val="none" w:sz="0" w:space="0" w:color="auto"/>
        <w:right w:val="none" w:sz="0" w:space="0" w:color="auto"/>
      </w:divBdr>
    </w:div>
    <w:div w:id="725687029">
      <w:bodyDiv w:val="1"/>
      <w:marLeft w:val="0"/>
      <w:marRight w:val="0"/>
      <w:marTop w:val="0"/>
      <w:marBottom w:val="0"/>
      <w:divBdr>
        <w:top w:val="none" w:sz="0" w:space="0" w:color="auto"/>
        <w:left w:val="none" w:sz="0" w:space="0" w:color="auto"/>
        <w:bottom w:val="none" w:sz="0" w:space="0" w:color="auto"/>
        <w:right w:val="none" w:sz="0" w:space="0" w:color="auto"/>
      </w:divBdr>
      <w:divsChild>
        <w:div w:id="1072850966">
          <w:marLeft w:val="0"/>
          <w:marRight w:val="0"/>
          <w:marTop w:val="0"/>
          <w:marBottom w:val="0"/>
          <w:divBdr>
            <w:top w:val="none" w:sz="0" w:space="0" w:color="auto"/>
            <w:left w:val="none" w:sz="0" w:space="0" w:color="auto"/>
            <w:bottom w:val="none" w:sz="0" w:space="0" w:color="auto"/>
            <w:right w:val="none" w:sz="0" w:space="0" w:color="auto"/>
          </w:divBdr>
        </w:div>
        <w:div w:id="1830706631">
          <w:marLeft w:val="0"/>
          <w:marRight w:val="0"/>
          <w:marTop w:val="0"/>
          <w:marBottom w:val="0"/>
          <w:divBdr>
            <w:top w:val="none" w:sz="0" w:space="0" w:color="auto"/>
            <w:left w:val="none" w:sz="0" w:space="0" w:color="auto"/>
            <w:bottom w:val="none" w:sz="0" w:space="0" w:color="auto"/>
            <w:right w:val="none" w:sz="0" w:space="0" w:color="auto"/>
          </w:divBdr>
        </w:div>
      </w:divsChild>
    </w:div>
    <w:div w:id="810640009">
      <w:bodyDiv w:val="1"/>
      <w:marLeft w:val="0"/>
      <w:marRight w:val="0"/>
      <w:marTop w:val="0"/>
      <w:marBottom w:val="0"/>
      <w:divBdr>
        <w:top w:val="none" w:sz="0" w:space="0" w:color="auto"/>
        <w:left w:val="none" w:sz="0" w:space="0" w:color="auto"/>
        <w:bottom w:val="none" w:sz="0" w:space="0" w:color="auto"/>
        <w:right w:val="none" w:sz="0" w:space="0" w:color="auto"/>
      </w:divBdr>
    </w:div>
    <w:div w:id="982270056">
      <w:bodyDiv w:val="1"/>
      <w:marLeft w:val="0"/>
      <w:marRight w:val="0"/>
      <w:marTop w:val="0"/>
      <w:marBottom w:val="0"/>
      <w:divBdr>
        <w:top w:val="none" w:sz="0" w:space="0" w:color="auto"/>
        <w:left w:val="none" w:sz="0" w:space="0" w:color="auto"/>
        <w:bottom w:val="none" w:sz="0" w:space="0" w:color="auto"/>
        <w:right w:val="none" w:sz="0" w:space="0" w:color="auto"/>
      </w:divBdr>
    </w:div>
    <w:div w:id="1011567320">
      <w:bodyDiv w:val="1"/>
      <w:marLeft w:val="0"/>
      <w:marRight w:val="0"/>
      <w:marTop w:val="0"/>
      <w:marBottom w:val="0"/>
      <w:divBdr>
        <w:top w:val="none" w:sz="0" w:space="0" w:color="auto"/>
        <w:left w:val="none" w:sz="0" w:space="0" w:color="auto"/>
        <w:bottom w:val="none" w:sz="0" w:space="0" w:color="auto"/>
        <w:right w:val="none" w:sz="0" w:space="0" w:color="auto"/>
      </w:divBdr>
    </w:div>
    <w:div w:id="1097021245">
      <w:bodyDiv w:val="1"/>
      <w:marLeft w:val="0"/>
      <w:marRight w:val="0"/>
      <w:marTop w:val="0"/>
      <w:marBottom w:val="0"/>
      <w:divBdr>
        <w:top w:val="none" w:sz="0" w:space="0" w:color="auto"/>
        <w:left w:val="none" w:sz="0" w:space="0" w:color="auto"/>
        <w:bottom w:val="none" w:sz="0" w:space="0" w:color="auto"/>
        <w:right w:val="none" w:sz="0" w:space="0" w:color="auto"/>
      </w:divBdr>
    </w:div>
    <w:div w:id="1127235481">
      <w:bodyDiv w:val="1"/>
      <w:marLeft w:val="0"/>
      <w:marRight w:val="0"/>
      <w:marTop w:val="0"/>
      <w:marBottom w:val="0"/>
      <w:divBdr>
        <w:top w:val="none" w:sz="0" w:space="0" w:color="auto"/>
        <w:left w:val="none" w:sz="0" w:space="0" w:color="auto"/>
        <w:bottom w:val="none" w:sz="0" w:space="0" w:color="auto"/>
        <w:right w:val="none" w:sz="0" w:space="0" w:color="auto"/>
      </w:divBdr>
    </w:div>
    <w:div w:id="1241476719">
      <w:bodyDiv w:val="1"/>
      <w:marLeft w:val="0"/>
      <w:marRight w:val="0"/>
      <w:marTop w:val="0"/>
      <w:marBottom w:val="0"/>
      <w:divBdr>
        <w:top w:val="none" w:sz="0" w:space="0" w:color="auto"/>
        <w:left w:val="none" w:sz="0" w:space="0" w:color="auto"/>
        <w:bottom w:val="none" w:sz="0" w:space="0" w:color="auto"/>
        <w:right w:val="none" w:sz="0" w:space="0" w:color="auto"/>
      </w:divBdr>
    </w:div>
    <w:div w:id="1435400679">
      <w:bodyDiv w:val="1"/>
      <w:marLeft w:val="0"/>
      <w:marRight w:val="0"/>
      <w:marTop w:val="0"/>
      <w:marBottom w:val="0"/>
      <w:divBdr>
        <w:top w:val="none" w:sz="0" w:space="0" w:color="auto"/>
        <w:left w:val="none" w:sz="0" w:space="0" w:color="auto"/>
        <w:bottom w:val="none" w:sz="0" w:space="0" w:color="auto"/>
        <w:right w:val="none" w:sz="0" w:space="0" w:color="auto"/>
      </w:divBdr>
    </w:div>
    <w:div w:id="1502115204">
      <w:bodyDiv w:val="1"/>
      <w:marLeft w:val="0"/>
      <w:marRight w:val="0"/>
      <w:marTop w:val="0"/>
      <w:marBottom w:val="0"/>
      <w:divBdr>
        <w:top w:val="none" w:sz="0" w:space="0" w:color="auto"/>
        <w:left w:val="none" w:sz="0" w:space="0" w:color="auto"/>
        <w:bottom w:val="none" w:sz="0" w:space="0" w:color="auto"/>
        <w:right w:val="none" w:sz="0" w:space="0" w:color="auto"/>
      </w:divBdr>
    </w:div>
    <w:div w:id="1532841354">
      <w:bodyDiv w:val="1"/>
      <w:marLeft w:val="0"/>
      <w:marRight w:val="0"/>
      <w:marTop w:val="0"/>
      <w:marBottom w:val="0"/>
      <w:divBdr>
        <w:top w:val="none" w:sz="0" w:space="0" w:color="auto"/>
        <w:left w:val="none" w:sz="0" w:space="0" w:color="auto"/>
        <w:bottom w:val="none" w:sz="0" w:space="0" w:color="auto"/>
        <w:right w:val="none" w:sz="0" w:space="0" w:color="auto"/>
      </w:divBdr>
    </w:div>
    <w:div w:id="1631475460">
      <w:bodyDiv w:val="1"/>
      <w:marLeft w:val="0"/>
      <w:marRight w:val="0"/>
      <w:marTop w:val="0"/>
      <w:marBottom w:val="0"/>
      <w:divBdr>
        <w:top w:val="none" w:sz="0" w:space="0" w:color="auto"/>
        <w:left w:val="none" w:sz="0" w:space="0" w:color="auto"/>
        <w:bottom w:val="none" w:sz="0" w:space="0" w:color="auto"/>
        <w:right w:val="none" w:sz="0" w:space="0" w:color="auto"/>
      </w:divBdr>
    </w:div>
    <w:div w:id="1643197076">
      <w:bodyDiv w:val="1"/>
      <w:marLeft w:val="0"/>
      <w:marRight w:val="0"/>
      <w:marTop w:val="0"/>
      <w:marBottom w:val="0"/>
      <w:divBdr>
        <w:top w:val="none" w:sz="0" w:space="0" w:color="auto"/>
        <w:left w:val="none" w:sz="0" w:space="0" w:color="auto"/>
        <w:bottom w:val="none" w:sz="0" w:space="0" w:color="auto"/>
        <w:right w:val="none" w:sz="0" w:space="0" w:color="auto"/>
      </w:divBdr>
    </w:div>
    <w:div w:id="1792631300">
      <w:bodyDiv w:val="1"/>
      <w:marLeft w:val="0"/>
      <w:marRight w:val="0"/>
      <w:marTop w:val="0"/>
      <w:marBottom w:val="0"/>
      <w:divBdr>
        <w:top w:val="none" w:sz="0" w:space="0" w:color="auto"/>
        <w:left w:val="none" w:sz="0" w:space="0" w:color="auto"/>
        <w:bottom w:val="none" w:sz="0" w:space="0" w:color="auto"/>
        <w:right w:val="none" w:sz="0" w:space="0" w:color="auto"/>
      </w:divBdr>
    </w:div>
    <w:div w:id="2074280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EFE2A2-969E-4BF1-B8FE-BAFEA62990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290</TotalTime>
  <Pages>19</Pages>
  <Words>5636</Words>
  <Characters>32129</Characters>
  <Application>Microsoft Office Word</Application>
  <DocSecurity>0</DocSecurity>
  <Lines>267</Lines>
  <Paragraphs>75</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37690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Mrkobrada Sreten</dc:creator>
  <cp:keywords/>
  <dc:description/>
  <cp:lastModifiedBy>Jovičić Zoran</cp:lastModifiedBy>
  <cp:revision>33</cp:revision>
  <cp:lastPrinted>2018-05-25T08:07:00Z</cp:lastPrinted>
  <dcterms:created xsi:type="dcterms:W3CDTF">2023-01-24T08:05:00Z</dcterms:created>
  <dcterms:modified xsi:type="dcterms:W3CDTF">2026-09-01T09:32:00Z</dcterms:modified>
</cp:coreProperties>
</file>